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182" w:lineRule="auto" w:before="228"/>
        <w:ind w:firstLine="0"/>
      </w:pPr>
      <w:r>
        <w:rPr/>
        <mc:AlternateContent>
          <mc:Choice Requires="wps">
            <w:drawing>
              <wp:anchor distT="0" distB="0" distL="0" distR="0" allowOverlap="1" layoutInCell="1" locked="0" behindDoc="1" simplePos="0" relativeHeight="486225408">
                <wp:simplePos x="0" y="0"/>
                <wp:positionH relativeFrom="page">
                  <wp:posOffset>320040</wp:posOffset>
                </wp:positionH>
                <wp:positionV relativeFrom="page">
                  <wp:posOffset>320040</wp:posOffset>
                </wp:positionV>
                <wp:extent cx="7132320" cy="922655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132320" cy="9226550"/>
                          <a:chExt cx="7132320" cy="9226550"/>
                        </a:xfrm>
                      </wpg:grpSpPr>
                      <pic:pic>
                        <pic:nvPicPr>
                          <pic:cNvPr id="4" name="Image 4"/>
                          <pic:cNvPicPr/>
                        </pic:nvPicPr>
                        <pic:blipFill>
                          <a:blip r:embed="rId6" cstate="print"/>
                          <a:stretch>
                            <a:fillRect/>
                          </a:stretch>
                        </pic:blipFill>
                        <pic:spPr>
                          <a:xfrm>
                            <a:off x="2632006" y="1559156"/>
                            <a:ext cx="1875929" cy="1875929"/>
                          </a:xfrm>
                          <a:prstGeom prst="rect">
                            <a:avLst/>
                          </a:prstGeom>
                        </pic:spPr>
                      </pic:pic>
                      <wps:wsp>
                        <wps:cNvPr id="5" name="Graphic 5"/>
                        <wps:cNvSpPr/>
                        <wps:spPr>
                          <a:xfrm>
                            <a:off x="6350" y="6350"/>
                            <a:ext cx="7119620" cy="9213850"/>
                          </a:xfrm>
                          <a:custGeom>
                            <a:avLst/>
                            <a:gdLst/>
                            <a:ahLst/>
                            <a:cxnLst/>
                            <a:rect l="l" t="t" r="r" b="b"/>
                            <a:pathLst>
                              <a:path w="7119620" h="9213850">
                                <a:moveTo>
                                  <a:pt x="0" y="9213596"/>
                                </a:moveTo>
                                <a:lnTo>
                                  <a:pt x="7119620" y="9213596"/>
                                </a:lnTo>
                                <a:lnTo>
                                  <a:pt x="7119620" y="0"/>
                                </a:lnTo>
                                <a:lnTo>
                                  <a:pt x="0" y="0"/>
                                </a:lnTo>
                                <a:lnTo>
                                  <a:pt x="0" y="9213596"/>
                                </a:lnTo>
                                <a:close/>
                              </a:path>
                            </a:pathLst>
                          </a:custGeom>
                          <a:ln w="12700">
                            <a:solidFill>
                              <a:srgbClr val="171A3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200001pt;margin-top:25.200001pt;width:561.6pt;height:726.5pt;mso-position-horizontal-relative:page;mso-position-vertical-relative:page;z-index:-17091072" id="docshapegroup3" coordorigin="504,504" coordsize="11232,14530">
                <v:shape style="position:absolute;left:4648;top:2959;width:2955;height:2955" type="#_x0000_t75" id="docshape4" stroked="false">
                  <v:imagedata r:id="rId6" o:title=""/>
                </v:shape>
                <v:rect style="position:absolute;left:514;top:514;width:11212;height:14510" id="docshape5" filled="false" stroked="true" strokeweight="1pt" strokecolor="#171a3f">
                  <v:stroke dashstyle="solid"/>
                </v:rect>
                <w10:wrap type="none"/>
              </v:group>
            </w:pict>
          </mc:Fallback>
        </mc:AlternateContent>
      </w:r>
      <w:r>
        <w:rPr>
          <w:color w:val="171A3F"/>
          <w:w w:val="80"/>
        </w:rPr>
        <w:t>ARES® </w:t>
      </w:r>
      <w:r>
        <w:rPr>
          <w:color w:val="171A3F"/>
          <w:w w:val="80"/>
        </w:rPr>
        <w:t>STANDARDIZED </w:t>
      </w:r>
      <w:r>
        <w:rPr>
          <w:color w:val="171A3F"/>
          <w:w w:val="85"/>
        </w:rPr>
        <w:t>TRAINING PLAN</w:t>
      </w: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spacing w:before="450"/>
        <w:rPr>
          <w:rFonts w:ascii="Arial Black"/>
          <w:sz w:val="60"/>
        </w:rPr>
      </w:pPr>
    </w:p>
    <w:p>
      <w:pPr>
        <w:pStyle w:val="Title"/>
        <w:spacing w:line="182" w:lineRule="auto"/>
        <w:ind w:left="1543" w:right="1521"/>
      </w:pPr>
      <w:r>
        <w:rPr>
          <w:color w:val="171A3F"/>
          <w:w w:val="85"/>
        </w:rPr>
        <w:t>ARES®</w:t>
      </w:r>
      <w:r>
        <w:rPr>
          <w:color w:val="171A3F"/>
          <w:spacing w:val="-16"/>
          <w:w w:val="85"/>
        </w:rPr>
        <w:t> </w:t>
      </w:r>
      <w:r>
        <w:rPr>
          <w:color w:val="171A3F"/>
          <w:w w:val="85"/>
        </w:rPr>
        <w:t>EMERGENCY COMMUNICATOR</w:t>
      </w:r>
      <w:r>
        <w:rPr>
          <w:color w:val="171A3F"/>
          <w:spacing w:val="-2"/>
          <w:w w:val="85"/>
        </w:rPr>
        <w:t> </w:t>
      </w:r>
      <w:r>
        <w:rPr>
          <w:color w:val="171A3F"/>
          <w:w w:val="85"/>
        </w:rPr>
        <w:t>INDIVIDUAL TASK BOOK</w:t>
      </w:r>
    </w:p>
    <w:p>
      <w:pPr>
        <w:spacing w:before="571"/>
        <w:ind w:left="1245" w:right="1225" w:firstLine="0"/>
        <w:jc w:val="center"/>
        <w:rPr>
          <w:rFonts w:ascii="Arial Black"/>
          <w:sz w:val="28"/>
        </w:rPr>
      </w:pPr>
      <w:r>
        <w:rPr>
          <w:rFonts w:ascii="Arial Black"/>
          <w:color w:val="171A3F"/>
          <w:w w:val="80"/>
          <w:sz w:val="28"/>
        </w:rPr>
        <w:t>Task</w:t>
      </w:r>
      <w:r>
        <w:rPr>
          <w:rFonts w:ascii="Arial Black"/>
          <w:color w:val="171A3F"/>
          <w:spacing w:val="-7"/>
          <w:sz w:val="28"/>
        </w:rPr>
        <w:t> </w:t>
      </w:r>
      <w:r>
        <w:rPr>
          <w:rFonts w:ascii="Arial Black"/>
          <w:color w:val="171A3F"/>
          <w:w w:val="80"/>
          <w:sz w:val="28"/>
        </w:rPr>
        <w:t>Book</w:t>
      </w:r>
      <w:r>
        <w:rPr>
          <w:rFonts w:ascii="Arial Black"/>
          <w:color w:val="171A3F"/>
          <w:spacing w:val="-7"/>
          <w:sz w:val="28"/>
        </w:rPr>
        <w:t> </w:t>
      </w:r>
      <w:r>
        <w:rPr>
          <w:rFonts w:ascii="Arial Black"/>
          <w:color w:val="171A3F"/>
          <w:w w:val="80"/>
          <w:sz w:val="28"/>
        </w:rPr>
        <w:t>Assigned</w:t>
      </w:r>
      <w:r>
        <w:rPr>
          <w:rFonts w:ascii="Arial Black"/>
          <w:color w:val="171A3F"/>
          <w:spacing w:val="-7"/>
          <w:sz w:val="28"/>
        </w:rPr>
        <w:t> </w:t>
      </w:r>
      <w:r>
        <w:rPr>
          <w:rFonts w:ascii="Arial Black"/>
          <w:color w:val="171A3F"/>
          <w:spacing w:val="-5"/>
          <w:w w:val="80"/>
          <w:sz w:val="28"/>
        </w:rPr>
        <w:t>To:</w:t>
      </w:r>
    </w:p>
    <w:p>
      <w:pPr>
        <w:tabs>
          <w:tab w:pos="5910" w:val="left" w:leader="none"/>
          <w:tab w:pos="7489" w:val="left" w:leader="none"/>
          <w:tab w:pos="10805" w:val="left" w:leader="none"/>
        </w:tabs>
        <w:spacing w:line="386" w:lineRule="auto" w:before="287"/>
        <w:ind w:left="541" w:right="651" w:firstLine="0"/>
        <w:jc w:val="both"/>
        <w:rPr>
          <w:sz w:val="28"/>
        </w:rPr>
      </w:pPr>
      <w:r>
        <w:rPr>
          <w:color w:val="171A3F"/>
          <w:sz w:val="28"/>
        </w:rPr>
        <w:t>Name:</w:t>
      </w:r>
      <w:r>
        <w:rPr>
          <w:color w:val="171A3F"/>
          <w:spacing w:val="75"/>
          <w:sz w:val="28"/>
        </w:rPr>
        <w:t> </w:t>
      </w:r>
      <w:r>
        <w:rPr>
          <w:color w:val="171A3F"/>
          <w:sz w:val="28"/>
          <w:u w:val="single" w:color="16193E"/>
        </w:rPr>
        <w:tab/>
        <w:tab/>
      </w:r>
      <w:r>
        <w:rPr>
          <w:color w:val="171A3F"/>
          <w:sz w:val="28"/>
          <w:u w:val="none"/>
        </w:rPr>
        <w:t> Call:</w:t>
      </w:r>
      <w:r>
        <w:rPr>
          <w:color w:val="171A3F"/>
          <w:spacing w:val="-24"/>
          <w:sz w:val="28"/>
          <w:u w:val="none"/>
        </w:rPr>
        <w:t> </w:t>
      </w:r>
      <w:r>
        <w:rPr>
          <w:color w:val="171A3F"/>
          <w:sz w:val="28"/>
          <w:u w:val="single" w:color="16193E"/>
        </w:rPr>
        <w:tab/>
      </w:r>
      <w:r>
        <w:rPr>
          <w:color w:val="171A3F"/>
          <w:sz w:val="28"/>
          <w:u w:val="none"/>
        </w:rPr>
        <w:t> ARES® Group:</w:t>
      </w:r>
      <w:r>
        <w:rPr>
          <w:color w:val="171A3F"/>
          <w:spacing w:val="-51"/>
          <w:sz w:val="28"/>
          <w:u w:val="none"/>
        </w:rPr>
        <w:t> </w:t>
      </w:r>
      <w:r>
        <w:rPr>
          <w:color w:val="171A3F"/>
          <w:sz w:val="28"/>
          <w:u w:val="single" w:color="16193E"/>
        </w:rPr>
        <w:tab/>
        <w:tab/>
        <w:tab/>
      </w:r>
      <w:r>
        <w:rPr>
          <w:color w:val="171A3F"/>
          <w:sz w:val="28"/>
          <w:u w:val="none"/>
        </w:rPr>
        <w:t> </w:t>
      </w:r>
      <w:r>
        <w:rPr>
          <w:color w:val="171A3F"/>
          <w:spacing w:val="-4"/>
          <w:sz w:val="28"/>
          <w:u w:val="none"/>
        </w:rPr>
        <w:t>Phone </w:t>
      </w:r>
      <w:r>
        <w:rPr>
          <w:color w:val="171A3F"/>
          <w:sz w:val="28"/>
          <w:u w:val="none"/>
        </w:rPr>
        <w:t>Number:</w:t>
      </w:r>
      <w:r>
        <w:rPr>
          <w:color w:val="171A3F"/>
          <w:spacing w:val="57"/>
          <w:sz w:val="28"/>
          <w:u w:val="none"/>
        </w:rPr>
        <w:t> </w:t>
      </w:r>
      <w:r>
        <w:rPr>
          <w:color w:val="171A3F"/>
          <w:sz w:val="28"/>
          <w:u w:val="single" w:color="16193E"/>
        </w:rPr>
        <w:tab/>
      </w:r>
      <w:r>
        <w:rPr>
          <w:color w:val="171A3F"/>
          <w:spacing w:val="-19"/>
          <w:sz w:val="28"/>
          <w:u w:val="none"/>
        </w:rPr>
        <w:t> </w:t>
      </w:r>
      <w:r>
        <w:rPr>
          <w:color w:val="171A3F"/>
          <w:sz w:val="28"/>
          <w:u w:val="none"/>
        </w:rPr>
        <w:t>Email:</w:t>
      </w:r>
      <w:r>
        <w:rPr>
          <w:color w:val="171A3F"/>
          <w:sz w:val="28"/>
          <w:u w:val="single" w:color="16193E"/>
        </w:rPr>
        <w:tab/>
        <w:tab/>
      </w:r>
    </w:p>
    <w:p>
      <w:pPr>
        <w:spacing w:before="111"/>
        <w:ind w:left="1245" w:right="1226" w:firstLine="0"/>
        <w:jc w:val="center"/>
        <w:rPr>
          <w:rFonts w:ascii="Arial Black"/>
          <w:sz w:val="28"/>
        </w:rPr>
      </w:pPr>
      <w:r>
        <w:rPr>
          <w:rFonts w:ascii="Arial Black"/>
          <w:color w:val="171A3F"/>
          <w:w w:val="80"/>
          <w:sz w:val="28"/>
        </w:rPr>
        <w:t>Task</w:t>
      </w:r>
      <w:r>
        <w:rPr>
          <w:rFonts w:ascii="Arial Black"/>
          <w:color w:val="171A3F"/>
          <w:spacing w:val="-3"/>
          <w:w w:val="80"/>
          <w:sz w:val="28"/>
        </w:rPr>
        <w:t> </w:t>
      </w:r>
      <w:r>
        <w:rPr>
          <w:rFonts w:ascii="Arial Black"/>
          <w:color w:val="171A3F"/>
          <w:w w:val="80"/>
          <w:sz w:val="28"/>
        </w:rPr>
        <w:t>Book</w:t>
      </w:r>
      <w:r>
        <w:rPr>
          <w:rFonts w:ascii="Arial Black"/>
          <w:color w:val="171A3F"/>
          <w:spacing w:val="-2"/>
          <w:w w:val="80"/>
          <w:sz w:val="28"/>
        </w:rPr>
        <w:t> </w:t>
      </w:r>
      <w:r>
        <w:rPr>
          <w:rFonts w:ascii="Arial Black"/>
          <w:color w:val="171A3F"/>
          <w:w w:val="80"/>
          <w:sz w:val="28"/>
        </w:rPr>
        <w:t>Initiated</w:t>
      </w:r>
      <w:r>
        <w:rPr>
          <w:rFonts w:ascii="Arial Black"/>
          <w:color w:val="171A3F"/>
          <w:spacing w:val="-2"/>
          <w:w w:val="80"/>
          <w:sz w:val="28"/>
        </w:rPr>
        <w:t> </w:t>
      </w:r>
      <w:r>
        <w:rPr>
          <w:rFonts w:ascii="Arial Black"/>
          <w:color w:val="171A3F"/>
          <w:spacing w:val="-5"/>
          <w:w w:val="80"/>
          <w:sz w:val="28"/>
        </w:rPr>
        <w:t>By:</w:t>
      </w:r>
    </w:p>
    <w:p>
      <w:pPr>
        <w:tabs>
          <w:tab w:pos="5910" w:val="left" w:leader="none"/>
          <w:tab w:pos="6226" w:val="left" w:leader="none"/>
          <w:tab w:pos="7489" w:val="left" w:leader="none"/>
          <w:tab w:pos="10805" w:val="left" w:leader="none"/>
        </w:tabs>
        <w:spacing w:line="386" w:lineRule="auto" w:before="287"/>
        <w:ind w:left="541" w:right="651" w:firstLine="0"/>
        <w:jc w:val="both"/>
        <w:rPr>
          <w:sz w:val="28"/>
        </w:rPr>
      </w:pPr>
      <w:r>
        <w:rPr>
          <w:color w:val="171A3F"/>
          <w:sz w:val="28"/>
        </w:rPr>
        <w:t>ARES® Leader’s Name: </w:t>
      </w:r>
      <w:r>
        <w:rPr>
          <w:color w:val="171A3F"/>
          <w:sz w:val="28"/>
          <w:u w:val="single" w:color="16193E"/>
        </w:rPr>
        <w:tab/>
        <w:tab/>
        <w:tab/>
      </w:r>
      <w:r>
        <w:rPr>
          <w:color w:val="171A3F"/>
          <w:sz w:val="28"/>
          <w:u w:val="none"/>
        </w:rPr>
        <w:t> Call:</w:t>
      </w:r>
      <w:r>
        <w:rPr>
          <w:color w:val="171A3F"/>
          <w:spacing w:val="-24"/>
          <w:sz w:val="28"/>
          <w:u w:val="none"/>
        </w:rPr>
        <w:t> </w:t>
      </w:r>
      <w:r>
        <w:rPr>
          <w:color w:val="171A3F"/>
          <w:sz w:val="28"/>
          <w:u w:val="single" w:color="16193E"/>
        </w:rPr>
        <w:tab/>
      </w:r>
      <w:r>
        <w:rPr>
          <w:color w:val="171A3F"/>
          <w:sz w:val="28"/>
          <w:u w:val="none"/>
        </w:rPr>
        <w:t> Title:</w:t>
      </w:r>
      <w:r>
        <w:rPr>
          <w:color w:val="171A3F"/>
          <w:spacing w:val="-33"/>
          <w:sz w:val="28"/>
          <w:u w:val="none"/>
        </w:rPr>
        <w:t> </w:t>
      </w:r>
      <w:r>
        <w:rPr>
          <w:color w:val="171A3F"/>
          <w:sz w:val="28"/>
          <w:u w:val="single" w:color="16193E"/>
        </w:rPr>
        <w:tab/>
        <w:tab/>
      </w:r>
      <w:r>
        <w:rPr>
          <w:color w:val="171A3F"/>
          <w:sz w:val="28"/>
          <w:u w:val="none"/>
        </w:rPr>
        <w:t> ARES Group: </w:t>
      </w:r>
      <w:r>
        <w:rPr>
          <w:color w:val="171A3F"/>
          <w:sz w:val="28"/>
          <w:u w:val="single" w:color="16193E"/>
        </w:rPr>
        <w:tab/>
      </w:r>
      <w:r>
        <w:rPr>
          <w:color w:val="171A3F"/>
          <w:sz w:val="28"/>
          <w:u w:val="none"/>
        </w:rPr>
        <w:t> </w:t>
      </w:r>
      <w:r>
        <w:rPr>
          <w:color w:val="171A3F"/>
          <w:spacing w:val="-4"/>
          <w:sz w:val="28"/>
          <w:u w:val="none"/>
        </w:rPr>
        <w:t>Phone </w:t>
      </w:r>
      <w:r>
        <w:rPr>
          <w:color w:val="171A3F"/>
          <w:sz w:val="28"/>
          <w:u w:val="none"/>
        </w:rPr>
        <w:t>Number:</w:t>
      </w:r>
      <w:r>
        <w:rPr>
          <w:color w:val="171A3F"/>
          <w:spacing w:val="57"/>
          <w:sz w:val="28"/>
          <w:u w:val="none"/>
        </w:rPr>
        <w:t> </w:t>
      </w:r>
      <w:r>
        <w:rPr>
          <w:color w:val="171A3F"/>
          <w:sz w:val="28"/>
          <w:u w:val="single" w:color="16193E"/>
        </w:rPr>
        <w:tab/>
      </w:r>
      <w:r>
        <w:rPr>
          <w:color w:val="171A3F"/>
          <w:spacing w:val="-19"/>
          <w:sz w:val="28"/>
          <w:u w:val="none"/>
        </w:rPr>
        <w:t> </w:t>
      </w:r>
      <w:r>
        <w:rPr>
          <w:color w:val="171A3F"/>
          <w:sz w:val="28"/>
          <w:u w:val="none"/>
        </w:rPr>
        <w:t>Email:</w:t>
      </w:r>
      <w:r>
        <w:rPr>
          <w:color w:val="171A3F"/>
          <w:sz w:val="28"/>
          <w:u w:val="single" w:color="16193E"/>
        </w:rPr>
        <w:tab/>
        <w:tab/>
      </w:r>
    </w:p>
    <w:p>
      <w:pPr>
        <w:spacing w:before="111"/>
        <w:ind w:left="1245" w:right="1226" w:firstLine="0"/>
        <w:jc w:val="center"/>
        <w:rPr>
          <w:rFonts w:ascii="Arial Black"/>
          <w:sz w:val="28"/>
        </w:rPr>
      </w:pPr>
      <w:r>
        <w:rPr>
          <w:rFonts w:ascii="Arial Black"/>
          <w:color w:val="171A3F"/>
          <w:spacing w:val="-2"/>
          <w:w w:val="90"/>
          <w:sz w:val="28"/>
        </w:rPr>
        <w:t>Initiated:</w:t>
      </w:r>
    </w:p>
    <w:p>
      <w:pPr>
        <w:tabs>
          <w:tab w:pos="7489" w:val="left" w:leader="none"/>
          <w:tab w:pos="10805" w:val="left" w:leader="none"/>
        </w:tabs>
        <w:spacing w:before="286"/>
        <w:ind w:left="541" w:right="0" w:firstLine="0"/>
        <w:jc w:val="both"/>
        <w:rPr>
          <w:sz w:val="28"/>
        </w:rPr>
      </w:pPr>
      <w:r>
        <w:rPr>
          <w:color w:val="171A3F"/>
          <w:spacing w:val="-2"/>
          <w:sz w:val="28"/>
        </w:rPr>
        <w:t>Location:</w:t>
      </w:r>
      <w:r>
        <w:rPr>
          <w:color w:val="171A3F"/>
          <w:sz w:val="28"/>
          <w:u w:val="single" w:color="16193E"/>
        </w:rPr>
        <w:tab/>
      </w:r>
      <w:r>
        <w:rPr>
          <w:color w:val="171A3F"/>
          <w:sz w:val="28"/>
          <w:u w:val="none"/>
        </w:rPr>
        <w:t> Date: </w:t>
      </w:r>
      <w:r>
        <w:rPr>
          <w:color w:val="171A3F"/>
          <w:sz w:val="28"/>
          <w:u w:val="single" w:color="16193E"/>
        </w:rPr>
        <w:tab/>
      </w:r>
    </w:p>
    <w:p>
      <w:pPr>
        <w:spacing w:after="0"/>
        <w:jc w:val="both"/>
        <w:rPr>
          <w:sz w:val="28"/>
        </w:rPr>
        <w:sectPr>
          <w:footerReference w:type="default" r:id="rId5"/>
          <w:type w:val="continuous"/>
          <w:pgSz w:w="12240" w:h="15840"/>
          <w:pgMar w:header="0" w:footer="313" w:top="1040" w:bottom="500" w:left="380" w:right="400"/>
          <w:pgNumType w:start="1"/>
        </w:sectPr>
      </w:pPr>
    </w:p>
    <w:p>
      <w:pPr>
        <w:spacing w:before="77"/>
        <w:ind w:left="1245" w:right="1225" w:firstLine="0"/>
        <w:jc w:val="center"/>
        <w:rPr>
          <w:rFonts w:ascii="Arial Black" w:hAnsi="Arial Black"/>
          <w:sz w:val="28"/>
        </w:rPr>
      </w:pPr>
      <w:r>
        <w:rPr>
          <w:rFonts w:ascii="Arial Black" w:hAnsi="Arial Black"/>
          <w:color w:val="171A3F"/>
          <w:w w:val="80"/>
          <w:sz w:val="28"/>
        </w:rPr>
        <w:t>ARES®</w:t>
      </w:r>
      <w:r>
        <w:rPr>
          <w:rFonts w:ascii="Arial Black" w:hAnsi="Arial Black"/>
          <w:color w:val="171A3F"/>
          <w:spacing w:val="-8"/>
          <w:sz w:val="28"/>
        </w:rPr>
        <w:t> </w:t>
      </w:r>
      <w:r>
        <w:rPr>
          <w:rFonts w:ascii="Arial Black" w:hAnsi="Arial Black"/>
          <w:color w:val="171A3F"/>
          <w:w w:val="80"/>
          <w:sz w:val="28"/>
        </w:rPr>
        <w:t>Training</w:t>
      </w:r>
      <w:r>
        <w:rPr>
          <w:rFonts w:ascii="Arial Black" w:hAnsi="Arial Black"/>
          <w:color w:val="171A3F"/>
          <w:spacing w:val="-7"/>
          <w:sz w:val="28"/>
        </w:rPr>
        <w:t> </w:t>
      </w:r>
      <w:r>
        <w:rPr>
          <w:rFonts w:ascii="Arial Black" w:hAnsi="Arial Black"/>
          <w:color w:val="171A3F"/>
          <w:w w:val="80"/>
          <w:sz w:val="28"/>
        </w:rPr>
        <w:t>Plan</w:t>
      </w:r>
      <w:r>
        <w:rPr>
          <w:rFonts w:ascii="Arial Black" w:hAnsi="Arial Black"/>
          <w:color w:val="171A3F"/>
          <w:spacing w:val="-7"/>
          <w:sz w:val="28"/>
        </w:rPr>
        <w:t> </w:t>
      </w:r>
      <w:r>
        <w:rPr>
          <w:rFonts w:ascii="Arial Black" w:hAnsi="Arial Black"/>
          <w:color w:val="171A3F"/>
          <w:w w:val="80"/>
          <w:sz w:val="28"/>
        </w:rPr>
        <w:t>Task</w:t>
      </w:r>
      <w:r>
        <w:rPr>
          <w:rFonts w:ascii="Arial Black" w:hAnsi="Arial Black"/>
          <w:color w:val="171A3F"/>
          <w:spacing w:val="-8"/>
          <w:sz w:val="28"/>
        </w:rPr>
        <w:t> </w:t>
      </w:r>
      <w:r>
        <w:rPr>
          <w:rFonts w:ascii="Arial Black" w:hAnsi="Arial Black"/>
          <w:color w:val="171A3F"/>
          <w:spacing w:val="-4"/>
          <w:w w:val="80"/>
          <w:sz w:val="28"/>
        </w:rPr>
        <w:t>Book</w:t>
      </w:r>
    </w:p>
    <w:p>
      <w:pPr>
        <w:spacing w:before="269"/>
        <w:ind w:left="123" w:right="0" w:firstLine="0"/>
        <w:jc w:val="left"/>
        <w:rPr>
          <w:rFonts w:ascii="Arial Black"/>
          <w:sz w:val="24"/>
        </w:rPr>
      </w:pPr>
      <w:r>
        <w:rPr>
          <w:rFonts w:ascii="Arial Black"/>
          <w:color w:val="171A3F"/>
          <w:spacing w:val="-4"/>
          <w:w w:val="80"/>
          <w:sz w:val="24"/>
        </w:rPr>
        <w:t>Task</w:t>
      </w:r>
      <w:r>
        <w:rPr>
          <w:rFonts w:ascii="Arial Black"/>
          <w:color w:val="171A3F"/>
          <w:spacing w:val="-10"/>
          <w:w w:val="95"/>
          <w:sz w:val="24"/>
        </w:rPr>
        <w:t> </w:t>
      </w:r>
      <w:r>
        <w:rPr>
          <w:rFonts w:ascii="Arial Black"/>
          <w:color w:val="171A3F"/>
          <w:spacing w:val="-4"/>
          <w:w w:val="95"/>
          <w:sz w:val="24"/>
        </w:rPr>
        <w:t>Book</w:t>
      </w:r>
    </w:p>
    <w:p>
      <w:pPr>
        <w:spacing w:line="261" w:lineRule="auto" w:before="116"/>
        <w:ind w:left="123" w:right="101" w:firstLine="0"/>
        <w:jc w:val="both"/>
        <w:rPr>
          <w:sz w:val="24"/>
        </w:rPr>
      </w:pPr>
      <w:r>
        <w:rPr>
          <w:color w:val="171A3F"/>
          <w:sz w:val="24"/>
        </w:rPr>
        <w:t>The</w:t>
      </w:r>
      <w:r>
        <w:rPr>
          <w:color w:val="171A3F"/>
          <w:spacing w:val="-6"/>
          <w:sz w:val="24"/>
        </w:rPr>
        <w:t> </w:t>
      </w:r>
      <w:r>
        <w:rPr>
          <w:color w:val="171A3F"/>
          <w:sz w:val="24"/>
        </w:rPr>
        <w:t>Task</w:t>
      </w:r>
      <w:r>
        <w:rPr>
          <w:color w:val="171A3F"/>
          <w:spacing w:val="-6"/>
          <w:sz w:val="24"/>
        </w:rPr>
        <w:t> </w:t>
      </w:r>
      <w:r>
        <w:rPr>
          <w:color w:val="171A3F"/>
          <w:sz w:val="24"/>
        </w:rPr>
        <w:t>Book</w:t>
      </w:r>
      <w:r>
        <w:rPr>
          <w:color w:val="171A3F"/>
          <w:spacing w:val="-6"/>
          <w:sz w:val="24"/>
        </w:rPr>
        <w:t> </w:t>
      </w:r>
      <w:r>
        <w:rPr>
          <w:color w:val="171A3F"/>
          <w:sz w:val="24"/>
        </w:rPr>
        <w:t>is</w:t>
      </w:r>
      <w:r>
        <w:rPr>
          <w:color w:val="171A3F"/>
          <w:spacing w:val="-6"/>
          <w:sz w:val="24"/>
        </w:rPr>
        <w:t> </w:t>
      </w:r>
      <w:r>
        <w:rPr>
          <w:color w:val="171A3F"/>
          <w:sz w:val="24"/>
        </w:rPr>
        <w:t>a</w:t>
      </w:r>
      <w:r>
        <w:rPr>
          <w:color w:val="171A3F"/>
          <w:spacing w:val="-6"/>
          <w:sz w:val="24"/>
        </w:rPr>
        <w:t> </w:t>
      </w:r>
      <w:r>
        <w:rPr>
          <w:color w:val="171A3F"/>
          <w:sz w:val="24"/>
        </w:rPr>
        <w:t>working</w:t>
      </w:r>
      <w:r>
        <w:rPr>
          <w:color w:val="171A3F"/>
          <w:spacing w:val="-6"/>
          <w:sz w:val="24"/>
        </w:rPr>
        <w:t> </w:t>
      </w:r>
      <w:r>
        <w:rPr>
          <w:color w:val="171A3F"/>
          <w:sz w:val="24"/>
        </w:rPr>
        <w:t>document</w:t>
      </w:r>
      <w:r>
        <w:rPr>
          <w:color w:val="171A3F"/>
          <w:spacing w:val="-6"/>
          <w:sz w:val="24"/>
        </w:rPr>
        <w:t> </w:t>
      </w:r>
      <w:r>
        <w:rPr>
          <w:color w:val="171A3F"/>
          <w:sz w:val="24"/>
        </w:rPr>
        <w:t>that</w:t>
      </w:r>
      <w:r>
        <w:rPr>
          <w:color w:val="171A3F"/>
          <w:spacing w:val="-6"/>
          <w:sz w:val="24"/>
        </w:rPr>
        <w:t> </w:t>
      </w:r>
      <w:r>
        <w:rPr>
          <w:color w:val="171A3F"/>
          <w:sz w:val="24"/>
        </w:rPr>
        <w:t>enables</w:t>
      </w:r>
      <w:r>
        <w:rPr>
          <w:color w:val="171A3F"/>
          <w:spacing w:val="-6"/>
          <w:sz w:val="24"/>
        </w:rPr>
        <w:t> </w:t>
      </w:r>
      <w:r>
        <w:rPr>
          <w:color w:val="171A3F"/>
          <w:sz w:val="24"/>
        </w:rPr>
        <w:t>those</w:t>
      </w:r>
      <w:r>
        <w:rPr>
          <w:color w:val="171A3F"/>
          <w:spacing w:val="-6"/>
          <w:sz w:val="24"/>
        </w:rPr>
        <w:t> </w:t>
      </w:r>
      <w:r>
        <w:rPr>
          <w:color w:val="171A3F"/>
          <w:sz w:val="24"/>
        </w:rPr>
        <w:t>ARES®</w:t>
      </w:r>
      <w:r>
        <w:rPr>
          <w:color w:val="171A3F"/>
          <w:spacing w:val="-6"/>
          <w:sz w:val="24"/>
        </w:rPr>
        <w:t> </w:t>
      </w:r>
      <w:r>
        <w:rPr>
          <w:color w:val="171A3F"/>
          <w:sz w:val="24"/>
        </w:rPr>
        <w:t>communicators</w:t>
      </w:r>
      <w:r>
        <w:rPr>
          <w:color w:val="171A3F"/>
          <w:spacing w:val="-6"/>
          <w:sz w:val="24"/>
        </w:rPr>
        <w:t> </w:t>
      </w:r>
      <w:r>
        <w:rPr>
          <w:color w:val="171A3F"/>
          <w:sz w:val="24"/>
        </w:rPr>
        <w:t>electing</w:t>
      </w:r>
      <w:r>
        <w:rPr>
          <w:color w:val="171A3F"/>
          <w:spacing w:val="-6"/>
          <w:sz w:val="24"/>
        </w:rPr>
        <w:t> </w:t>
      </w:r>
      <w:r>
        <w:rPr>
          <w:color w:val="171A3F"/>
          <w:sz w:val="24"/>
        </w:rPr>
        <w:t>to</w:t>
      </w:r>
      <w:r>
        <w:rPr>
          <w:color w:val="171A3F"/>
          <w:spacing w:val="-6"/>
          <w:sz w:val="24"/>
        </w:rPr>
        <w:t> </w:t>
      </w:r>
      <w:r>
        <w:rPr>
          <w:color w:val="171A3F"/>
          <w:sz w:val="24"/>
        </w:rPr>
        <w:t>participate</w:t>
      </w:r>
      <w:r>
        <w:rPr>
          <w:color w:val="171A3F"/>
          <w:spacing w:val="-6"/>
          <w:sz w:val="24"/>
        </w:rPr>
        <w:t> </w:t>
      </w:r>
      <w:r>
        <w:rPr>
          <w:color w:val="171A3F"/>
          <w:sz w:val="24"/>
        </w:rPr>
        <w:t>in the ARRL training plan to track and document their training plan elements as they are completed towards the various levels of increasing proficiency. The Task Book should contain all training plan items, comple- tion</w:t>
      </w:r>
      <w:r>
        <w:rPr>
          <w:color w:val="171A3F"/>
          <w:spacing w:val="-9"/>
          <w:sz w:val="24"/>
        </w:rPr>
        <w:t> </w:t>
      </w:r>
      <w:r>
        <w:rPr>
          <w:color w:val="171A3F"/>
          <w:sz w:val="24"/>
        </w:rPr>
        <w:t>dates</w:t>
      </w:r>
      <w:r>
        <w:rPr>
          <w:color w:val="171A3F"/>
          <w:spacing w:val="-9"/>
          <w:sz w:val="24"/>
        </w:rPr>
        <w:t> </w:t>
      </w:r>
      <w:r>
        <w:rPr>
          <w:color w:val="171A3F"/>
          <w:sz w:val="24"/>
        </w:rPr>
        <w:t>and</w:t>
      </w:r>
      <w:r>
        <w:rPr>
          <w:color w:val="171A3F"/>
          <w:spacing w:val="-9"/>
          <w:sz w:val="24"/>
        </w:rPr>
        <w:t> </w:t>
      </w:r>
      <w:r>
        <w:rPr>
          <w:color w:val="171A3F"/>
          <w:sz w:val="24"/>
        </w:rPr>
        <w:t>sign-offs</w:t>
      </w:r>
      <w:r>
        <w:rPr>
          <w:color w:val="171A3F"/>
          <w:spacing w:val="-9"/>
          <w:sz w:val="24"/>
        </w:rPr>
        <w:t> </w:t>
      </w:r>
      <w:r>
        <w:rPr>
          <w:color w:val="171A3F"/>
          <w:sz w:val="24"/>
        </w:rPr>
        <w:t>as</w:t>
      </w:r>
      <w:r>
        <w:rPr>
          <w:color w:val="171A3F"/>
          <w:spacing w:val="-9"/>
          <w:sz w:val="24"/>
        </w:rPr>
        <w:t> </w:t>
      </w:r>
      <w:r>
        <w:rPr>
          <w:color w:val="171A3F"/>
          <w:sz w:val="24"/>
        </w:rPr>
        <w:t>the</w:t>
      </w:r>
      <w:r>
        <w:rPr>
          <w:color w:val="171A3F"/>
          <w:spacing w:val="-9"/>
          <w:sz w:val="24"/>
        </w:rPr>
        <w:t> </w:t>
      </w:r>
      <w:r>
        <w:rPr>
          <w:color w:val="171A3F"/>
          <w:sz w:val="24"/>
        </w:rPr>
        <w:t>ARES®</w:t>
      </w:r>
      <w:r>
        <w:rPr>
          <w:color w:val="171A3F"/>
          <w:spacing w:val="-9"/>
          <w:sz w:val="24"/>
        </w:rPr>
        <w:t> </w:t>
      </w:r>
      <w:r>
        <w:rPr>
          <w:color w:val="171A3F"/>
          <w:sz w:val="24"/>
        </w:rPr>
        <w:t>communicator</w:t>
      </w:r>
      <w:r>
        <w:rPr>
          <w:color w:val="171A3F"/>
          <w:spacing w:val="-9"/>
          <w:sz w:val="24"/>
        </w:rPr>
        <w:t> </w:t>
      </w:r>
      <w:r>
        <w:rPr>
          <w:color w:val="171A3F"/>
          <w:sz w:val="24"/>
        </w:rPr>
        <w:t>transitions</w:t>
      </w:r>
      <w:r>
        <w:rPr>
          <w:color w:val="171A3F"/>
          <w:spacing w:val="-9"/>
          <w:sz w:val="24"/>
        </w:rPr>
        <w:t> </w:t>
      </w:r>
      <w:r>
        <w:rPr>
          <w:color w:val="171A3F"/>
          <w:sz w:val="24"/>
        </w:rPr>
        <w:t>through</w:t>
      </w:r>
      <w:r>
        <w:rPr>
          <w:color w:val="171A3F"/>
          <w:spacing w:val="-9"/>
          <w:sz w:val="24"/>
        </w:rPr>
        <w:t> </w:t>
      </w:r>
      <w:r>
        <w:rPr>
          <w:color w:val="171A3F"/>
          <w:sz w:val="24"/>
        </w:rPr>
        <w:t>the</w:t>
      </w:r>
      <w:r>
        <w:rPr>
          <w:color w:val="171A3F"/>
          <w:spacing w:val="-9"/>
          <w:sz w:val="24"/>
        </w:rPr>
        <w:t> </w:t>
      </w:r>
      <w:r>
        <w:rPr>
          <w:color w:val="171A3F"/>
          <w:sz w:val="24"/>
        </w:rPr>
        <w:t>three</w:t>
      </w:r>
      <w:r>
        <w:rPr>
          <w:color w:val="171A3F"/>
          <w:spacing w:val="-9"/>
          <w:sz w:val="24"/>
        </w:rPr>
        <w:t> </w:t>
      </w:r>
      <w:r>
        <w:rPr>
          <w:color w:val="171A3F"/>
          <w:sz w:val="24"/>
        </w:rPr>
        <w:t>skill</w:t>
      </w:r>
      <w:r>
        <w:rPr>
          <w:color w:val="171A3F"/>
          <w:spacing w:val="-9"/>
          <w:sz w:val="24"/>
        </w:rPr>
        <w:t> </w:t>
      </w:r>
      <w:r>
        <w:rPr>
          <w:color w:val="171A3F"/>
          <w:sz w:val="24"/>
        </w:rPr>
        <w:t>levels.</w:t>
      </w:r>
      <w:r>
        <w:rPr>
          <w:color w:val="171A3F"/>
          <w:spacing w:val="-9"/>
          <w:sz w:val="24"/>
        </w:rPr>
        <w:t> </w:t>
      </w:r>
      <w:r>
        <w:rPr>
          <w:color w:val="171A3F"/>
          <w:sz w:val="24"/>
        </w:rPr>
        <w:t>The</w:t>
      </w:r>
      <w:r>
        <w:rPr>
          <w:color w:val="171A3F"/>
          <w:spacing w:val="-9"/>
          <w:sz w:val="24"/>
        </w:rPr>
        <w:t> </w:t>
      </w:r>
      <w:r>
        <w:rPr>
          <w:color w:val="171A3F"/>
          <w:sz w:val="24"/>
        </w:rPr>
        <w:t>ARES® communicator is responsible for maintaining their Task Book and having it with them during training and assignments.</w:t>
      </w:r>
      <w:r>
        <w:rPr>
          <w:color w:val="171A3F"/>
          <w:spacing w:val="-5"/>
          <w:sz w:val="24"/>
        </w:rPr>
        <w:t> </w:t>
      </w:r>
      <w:r>
        <w:rPr>
          <w:color w:val="171A3F"/>
          <w:sz w:val="24"/>
        </w:rPr>
        <w:t>The</w:t>
      </w:r>
      <w:r>
        <w:rPr>
          <w:color w:val="171A3F"/>
          <w:spacing w:val="-5"/>
          <w:sz w:val="24"/>
        </w:rPr>
        <w:t> </w:t>
      </w:r>
      <w:r>
        <w:rPr>
          <w:color w:val="171A3F"/>
          <w:sz w:val="24"/>
        </w:rPr>
        <w:t>Task</w:t>
      </w:r>
      <w:r>
        <w:rPr>
          <w:color w:val="171A3F"/>
          <w:spacing w:val="-5"/>
          <w:sz w:val="24"/>
        </w:rPr>
        <w:t> </w:t>
      </w:r>
      <w:r>
        <w:rPr>
          <w:color w:val="171A3F"/>
          <w:sz w:val="24"/>
        </w:rPr>
        <w:t>Book</w:t>
      </w:r>
      <w:r>
        <w:rPr>
          <w:color w:val="171A3F"/>
          <w:spacing w:val="-5"/>
          <w:sz w:val="24"/>
        </w:rPr>
        <w:t> </w:t>
      </w:r>
      <w:r>
        <w:rPr>
          <w:color w:val="171A3F"/>
          <w:sz w:val="24"/>
        </w:rPr>
        <w:t>also</w:t>
      </w:r>
      <w:r>
        <w:rPr>
          <w:color w:val="171A3F"/>
          <w:spacing w:val="-5"/>
          <w:sz w:val="24"/>
        </w:rPr>
        <w:t> </w:t>
      </w:r>
      <w:r>
        <w:rPr>
          <w:color w:val="171A3F"/>
          <w:sz w:val="24"/>
        </w:rPr>
        <w:t>contains</w:t>
      </w:r>
      <w:r>
        <w:rPr>
          <w:color w:val="171A3F"/>
          <w:spacing w:val="-5"/>
          <w:sz w:val="24"/>
        </w:rPr>
        <w:t> </w:t>
      </w:r>
      <w:r>
        <w:rPr>
          <w:color w:val="171A3F"/>
          <w:sz w:val="24"/>
        </w:rPr>
        <w:t>sections</w:t>
      </w:r>
      <w:r>
        <w:rPr>
          <w:color w:val="171A3F"/>
          <w:spacing w:val="-5"/>
          <w:sz w:val="24"/>
        </w:rPr>
        <w:t> </w:t>
      </w:r>
      <w:r>
        <w:rPr>
          <w:color w:val="171A3F"/>
          <w:sz w:val="24"/>
        </w:rPr>
        <w:t>with</w:t>
      </w:r>
      <w:r>
        <w:rPr>
          <w:color w:val="171A3F"/>
          <w:spacing w:val="-5"/>
          <w:sz w:val="24"/>
        </w:rPr>
        <w:t> </w:t>
      </w:r>
      <w:r>
        <w:rPr>
          <w:color w:val="171A3F"/>
          <w:sz w:val="24"/>
        </w:rPr>
        <w:t>definitions</w:t>
      </w:r>
      <w:r>
        <w:rPr>
          <w:color w:val="171A3F"/>
          <w:spacing w:val="-5"/>
          <w:sz w:val="24"/>
        </w:rPr>
        <w:t> </w:t>
      </w:r>
      <w:r>
        <w:rPr>
          <w:color w:val="171A3F"/>
          <w:sz w:val="24"/>
        </w:rPr>
        <w:t>of</w:t>
      </w:r>
      <w:r>
        <w:rPr>
          <w:color w:val="171A3F"/>
          <w:spacing w:val="-5"/>
          <w:sz w:val="24"/>
        </w:rPr>
        <w:t> </w:t>
      </w:r>
      <w:r>
        <w:rPr>
          <w:color w:val="171A3F"/>
          <w:sz w:val="24"/>
        </w:rPr>
        <w:t>the</w:t>
      </w:r>
      <w:r>
        <w:rPr>
          <w:color w:val="171A3F"/>
          <w:spacing w:val="-5"/>
          <w:sz w:val="24"/>
        </w:rPr>
        <w:t> </w:t>
      </w:r>
      <w:r>
        <w:rPr>
          <w:color w:val="171A3F"/>
          <w:sz w:val="24"/>
        </w:rPr>
        <w:t>communicator</w:t>
      </w:r>
      <w:r>
        <w:rPr>
          <w:color w:val="171A3F"/>
          <w:spacing w:val="-5"/>
          <w:sz w:val="24"/>
        </w:rPr>
        <w:t> </w:t>
      </w:r>
      <w:r>
        <w:rPr>
          <w:color w:val="171A3F"/>
          <w:sz w:val="24"/>
        </w:rPr>
        <w:t>levels,</w:t>
      </w:r>
      <w:r>
        <w:rPr>
          <w:color w:val="171A3F"/>
          <w:spacing w:val="-5"/>
          <w:sz w:val="24"/>
        </w:rPr>
        <w:t> </w:t>
      </w:r>
      <w:r>
        <w:rPr>
          <w:color w:val="171A3F"/>
          <w:sz w:val="24"/>
        </w:rPr>
        <w:t>as</w:t>
      </w:r>
      <w:r>
        <w:rPr>
          <w:color w:val="171A3F"/>
          <w:spacing w:val="-5"/>
          <w:sz w:val="24"/>
        </w:rPr>
        <w:t> </w:t>
      </w:r>
      <w:r>
        <w:rPr>
          <w:color w:val="171A3F"/>
          <w:sz w:val="24"/>
        </w:rPr>
        <w:t>well</w:t>
      </w:r>
      <w:r>
        <w:rPr>
          <w:color w:val="171A3F"/>
          <w:spacing w:val="-5"/>
          <w:sz w:val="24"/>
        </w:rPr>
        <w:t> </w:t>
      </w:r>
      <w:r>
        <w:rPr>
          <w:color w:val="171A3F"/>
          <w:sz w:val="24"/>
        </w:rPr>
        <w:t>as common responsibilities. This is considered the minimum requirements any additional training required at the local level is in addition to this Task Book.</w:t>
      </w:r>
    </w:p>
    <w:p>
      <w:pPr>
        <w:pStyle w:val="BodyText"/>
        <w:spacing w:before="18"/>
        <w:rPr>
          <w:sz w:val="24"/>
        </w:rPr>
      </w:pPr>
    </w:p>
    <w:p>
      <w:pPr>
        <w:spacing w:line="261" w:lineRule="auto" w:before="0"/>
        <w:ind w:left="123" w:right="102" w:firstLine="0"/>
        <w:jc w:val="both"/>
        <w:rPr>
          <w:sz w:val="24"/>
        </w:rPr>
      </w:pPr>
      <w:r>
        <w:rPr>
          <w:color w:val="171A3F"/>
          <w:sz w:val="24"/>
        </w:rPr>
        <w:t>Since</w:t>
      </w:r>
      <w:r>
        <w:rPr>
          <w:color w:val="171A3F"/>
          <w:spacing w:val="-14"/>
          <w:sz w:val="24"/>
        </w:rPr>
        <w:t> </w:t>
      </w:r>
      <w:r>
        <w:rPr>
          <w:color w:val="171A3F"/>
          <w:sz w:val="24"/>
        </w:rPr>
        <w:t>the</w:t>
      </w:r>
      <w:r>
        <w:rPr>
          <w:color w:val="171A3F"/>
          <w:spacing w:val="-14"/>
          <w:sz w:val="24"/>
        </w:rPr>
        <w:t> </w:t>
      </w:r>
      <w:r>
        <w:rPr>
          <w:color w:val="171A3F"/>
          <w:sz w:val="24"/>
        </w:rPr>
        <w:t>Task</w:t>
      </w:r>
      <w:r>
        <w:rPr>
          <w:color w:val="171A3F"/>
          <w:spacing w:val="-14"/>
          <w:sz w:val="24"/>
        </w:rPr>
        <w:t> </w:t>
      </w:r>
      <w:r>
        <w:rPr>
          <w:color w:val="171A3F"/>
          <w:sz w:val="24"/>
        </w:rPr>
        <w:t>Book</w:t>
      </w:r>
      <w:r>
        <w:rPr>
          <w:color w:val="171A3F"/>
          <w:spacing w:val="-14"/>
          <w:sz w:val="24"/>
        </w:rPr>
        <w:t> </w:t>
      </w:r>
      <w:r>
        <w:rPr>
          <w:color w:val="171A3F"/>
          <w:sz w:val="24"/>
        </w:rPr>
        <w:t>is</w:t>
      </w:r>
      <w:r>
        <w:rPr>
          <w:color w:val="171A3F"/>
          <w:spacing w:val="-14"/>
          <w:sz w:val="24"/>
        </w:rPr>
        <w:t> </w:t>
      </w:r>
      <w:r>
        <w:rPr>
          <w:color w:val="171A3F"/>
          <w:sz w:val="24"/>
        </w:rPr>
        <w:t>personal</w:t>
      </w:r>
      <w:r>
        <w:rPr>
          <w:color w:val="171A3F"/>
          <w:spacing w:val="-14"/>
          <w:sz w:val="24"/>
        </w:rPr>
        <w:t> </w:t>
      </w:r>
      <w:r>
        <w:rPr>
          <w:color w:val="171A3F"/>
          <w:sz w:val="24"/>
        </w:rPr>
        <w:t>to</w:t>
      </w:r>
      <w:r>
        <w:rPr>
          <w:color w:val="171A3F"/>
          <w:spacing w:val="-14"/>
          <w:sz w:val="24"/>
        </w:rPr>
        <w:t> </w:t>
      </w:r>
      <w:r>
        <w:rPr>
          <w:color w:val="171A3F"/>
          <w:sz w:val="24"/>
        </w:rPr>
        <w:t>each</w:t>
      </w:r>
      <w:r>
        <w:rPr>
          <w:color w:val="171A3F"/>
          <w:spacing w:val="-14"/>
          <w:sz w:val="24"/>
        </w:rPr>
        <w:t> </w:t>
      </w:r>
      <w:r>
        <w:rPr>
          <w:color w:val="171A3F"/>
          <w:sz w:val="24"/>
        </w:rPr>
        <w:t>ARES</w:t>
      </w:r>
      <w:r>
        <w:rPr>
          <w:color w:val="171A3F"/>
          <w:spacing w:val="-14"/>
          <w:sz w:val="24"/>
        </w:rPr>
        <w:t> </w:t>
      </w:r>
      <w:r>
        <w:rPr>
          <w:color w:val="171A3F"/>
          <w:sz w:val="24"/>
        </w:rPr>
        <w:t>Communicator,</w:t>
      </w:r>
      <w:r>
        <w:rPr>
          <w:color w:val="171A3F"/>
          <w:spacing w:val="-14"/>
          <w:sz w:val="24"/>
        </w:rPr>
        <w:t> </w:t>
      </w:r>
      <w:r>
        <w:rPr>
          <w:color w:val="171A3F"/>
          <w:sz w:val="24"/>
        </w:rPr>
        <w:t>each</w:t>
      </w:r>
      <w:r>
        <w:rPr>
          <w:color w:val="171A3F"/>
          <w:spacing w:val="-14"/>
          <w:sz w:val="24"/>
        </w:rPr>
        <w:t> </w:t>
      </w:r>
      <w:r>
        <w:rPr>
          <w:color w:val="171A3F"/>
          <w:sz w:val="24"/>
        </w:rPr>
        <w:t>user</w:t>
      </w:r>
      <w:r>
        <w:rPr>
          <w:color w:val="171A3F"/>
          <w:spacing w:val="-14"/>
          <w:sz w:val="24"/>
        </w:rPr>
        <w:t> </w:t>
      </w:r>
      <w:r>
        <w:rPr>
          <w:color w:val="171A3F"/>
          <w:sz w:val="24"/>
        </w:rPr>
        <w:t>should</w:t>
      </w:r>
      <w:r>
        <w:rPr>
          <w:color w:val="171A3F"/>
          <w:spacing w:val="-14"/>
          <w:sz w:val="24"/>
        </w:rPr>
        <w:t> </w:t>
      </w:r>
      <w:r>
        <w:rPr>
          <w:color w:val="171A3F"/>
          <w:sz w:val="24"/>
        </w:rPr>
        <w:t>feel</w:t>
      </w:r>
      <w:r>
        <w:rPr>
          <w:color w:val="171A3F"/>
          <w:spacing w:val="-14"/>
          <w:sz w:val="24"/>
        </w:rPr>
        <w:t> </w:t>
      </w:r>
      <w:r>
        <w:rPr>
          <w:color w:val="171A3F"/>
          <w:sz w:val="24"/>
        </w:rPr>
        <w:t>free</w:t>
      </w:r>
      <w:r>
        <w:rPr>
          <w:color w:val="171A3F"/>
          <w:spacing w:val="-14"/>
          <w:sz w:val="24"/>
        </w:rPr>
        <w:t> </w:t>
      </w:r>
      <w:r>
        <w:rPr>
          <w:color w:val="171A3F"/>
          <w:sz w:val="24"/>
        </w:rPr>
        <w:t>to</w:t>
      </w:r>
      <w:r>
        <w:rPr>
          <w:color w:val="171A3F"/>
          <w:spacing w:val="-14"/>
          <w:sz w:val="24"/>
        </w:rPr>
        <w:t> </w:t>
      </w:r>
      <w:r>
        <w:rPr>
          <w:color w:val="171A3F"/>
          <w:sz w:val="24"/>
        </w:rPr>
        <w:t>adapt</w:t>
      </w:r>
      <w:r>
        <w:rPr>
          <w:color w:val="171A3F"/>
          <w:spacing w:val="-14"/>
          <w:sz w:val="24"/>
        </w:rPr>
        <w:t> </w:t>
      </w:r>
      <w:r>
        <w:rPr>
          <w:color w:val="171A3F"/>
          <w:sz w:val="24"/>
        </w:rPr>
        <w:t>it</w:t>
      </w:r>
      <w:r>
        <w:rPr>
          <w:color w:val="171A3F"/>
          <w:spacing w:val="-14"/>
          <w:sz w:val="24"/>
        </w:rPr>
        <w:t> </w:t>
      </w:r>
      <w:r>
        <w:rPr>
          <w:color w:val="171A3F"/>
          <w:sz w:val="24"/>
        </w:rPr>
        <w:t>to</w:t>
      </w:r>
      <w:r>
        <w:rPr>
          <w:color w:val="171A3F"/>
          <w:spacing w:val="-14"/>
          <w:sz w:val="24"/>
        </w:rPr>
        <w:t> </w:t>
      </w:r>
      <w:r>
        <w:rPr>
          <w:color w:val="171A3F"/>
          <w:sz w:val="24"/>
        </w:rPr>
        <w:t>their needs</w:t>
      </w:r>
      <w:r>
        <w:rPr>
          <w:color w:val="171A3F"/>
          <w:spacing w:val="-5"/>
          <w:sz w:val="24"/>
        </w:rPr>
        <w:t> </w:t>
      </w:r>
      <w:r>
        <w:rPr>
          <w:color w:val="171A3F"/>
          <w:sz w:val="24"/>
        </w:rPr>
        <w:t>and</w:t>
      </w:r>
      <w:r>
        <w:rPr>
          <w:color w:val="171A3F"/>
          <w:spacing w:val="-5"/>
          <w:sz w:val="24"/>
        </w:rPr>
        <w:t> </w:t>
      </w:r>
      <w:r>
        <w:rPr>
          <w:color w:val="171A3F"/>
          <w:sz w:val="24"/>
        </w:rPr>
        <w:t>requirements</w:t>
      </w:r>
      <w:r>
        <w:rPr>
          <w:color w:val="171A3F"/>
          <w:spacing w:val="-5"/>
          <w:sz w:val="24"/>
        </w:rPr>
        <w:t> </w:t>
      </w:r>
      <w:r>
        <w:rPr>
          <w:color w:val="171A3F"/>
          <w:sz w:val="24"/>
        </w:rPr>
        <w:t>of</w:t>
      </w:r>
      <w:r>
        <w:rPr>
          <w:color w:val="171A3F"/>
          <w:spacing w:val="-5"/>
          <w:sz w:val="24"/>
        </w:rPr>
        <w:t> </w:t>
      </w:r>
      <w:r>
        <w:rPr>
          <w:color w:val="171A3F"/>
          <w:sz w:val="24"/>
        </w:rPr>
        <w:t>their</w:t>
      </w:r>
      <w:r>
        <w:rPr>
          <w:color w:val="171A3F"/>
          <w:spacing w:val="-5"/>
          <w:sz w:val="24"/>
        </w:rPr>
        <w:t> </w:t>
      </w:r>
      <w:r>
        <w:rPr>
          <w:color w:val="171A3F"/>
          <w:sz w:val="24"/>
        </w:rPr>
        <w:t>geographical</w:t>
      </w:r>
      <w:r>
        <w:rPr>
          <w:color w:val="171A3F"/>
          <w:spacing w:val="-5"/>
          <w:sz w:val="24"/>
        </w:rPr>
        <w:t> </w:t>
      </w:r>
      <w:r>
        <w:rPr>
          <w:color w:val="171A3F"/>
          <w:sz w:val="24"/>
        </w:rPr>
        <w:t>region.</w:t>
      </w:r>
      <w:r>
        <w:rPr>
          <w:color w:val="171A3F"/>
          <w:spacing w:val="-5"/>
          <w:sz w:val="24"/>
        </w:rPr>
        <w:t> </w:t>
      </w:r>
      <w:r>
        <w:rPr>
          <w:color w:val="171A3F"/>
          <w:sz w:val="24"/>
        </w:rPr>
        <w:t>An</w:t>
      </w:r>
      <w:r>
        <w:rPr>
          <w:color w:val="171A3F"/>
          <w:spacing w:val="-5"/>
          <w:sz w:val="24"/>
        </w:rPr>
        <w:t> </w:t>
      </w:r>
      <w:r>
        <w:rPr>
          <w:color w:val="171A3F"/>
          <w:sz w:val="24"/>
        </w:rPr>
        <w:t>addendum</w:t>
      </w:r>
      <w:r>
        <w:rPr>
          <w:color w:val="171A3F"/>
          <w:spacing w:val="-5"/>
          <w:sz w:val="24"/>
        </w:rPr>
        <w:t> </w:t>
      </w:r>
      <w:r>
        <w:rPr>
          <w:color w:val="171A3F"/>
          <w:sz w:val="24"/>
        </w:rPr>
        <w:t>page</w:t>
      </w:r>
      <w:r>
        <w:rPr>
          <w:color w:val="171A3F"/>
          <w:spacing w:val="-5"/>
          <w:sz w:val="24"/>
        </w:rPr>
        <w:t> </w:t>
      </w:r>
      <w:r>
        <w:rPr>
          <w:color w:val="171A3F"/>
          <w:sz w:val="24"/>
        </w:rPr>
        <w:t>is</w:t>
      </w:r>
      <w:r>
        <w:rPr>
          <w:color w:val="171A3F"/>
          <w:spacing w:val="-5"/>
          <w:sz w:val="24"/>
        </w:rPr>
        <w:t> </w:t>
      </w:r>
      <w:r>
        <w:rPr>
          <w:color w:val="171A3F"/>
          <w:sz w:val="24"/>
        </w:rPr>
        <w:t>included</w:t>
      </w:r>
      <w:r>
        <w:rPr>
          <w:color w:val="171A3F"/>
          <w:spacing w:val="-5"/>
          <w:sz w:val="24"/>
        </w:rPr>
        <w:t> </w:t>
      </w:r>
      <w:r>
        <w:rPr>
          <w:color w:val="171A3F"/>
          <w:sz w:val="24"/>
        </w:rPr>
        <w:t>in</w:t>
      </w:r>
      <w:r>
        <w:rPr>
          <w:color w:val="171A3F"/>
          <w:spacing w:val="-5"/>
          <w:sz w:val="24"/>
        </w:rPr>
        <w:t> </w:t>
      </w:r>
      <w:r>
        <w:rPr>
          <w:color w:val="171A3F"/>
          <w:sz w:val="24"/>
        </w:rPr>
        <w:t>each</w:t>
      </w:r>
      <w:r>
        <w:rPr>
          <w:color w:val="171A3F"/>
          <w:spacing w:val="-5"/>
          <w:sz w:val="24"/>
        </w:rPr>
        <w:t> </w:t>
      </w:r>
      <w:r>
        <w:rPr>
          <w:color w:val="171A3F"/>
          <w:sz w:val="24"/>
        </w:rPr>
        <w:t>level</w:t>
      </w:r>
      <w:r>
        <w:rPr>
          <w:color w:val="171A3F"/>
          <w:spacing w:val="-5"/>
          <w:sz w:val="24"/>
        </w:rPr>
        <w:t> </w:t>
      </w:r>
      <w:r>
        <w:rPr>
          <w:color w:val="171A3F"/>
          <w:sz w:val="24"/>
        </w:rPr>
        <w:t>of</w:t>
      </w:r>
      <w:r>
        <w:rPr>
          <w:color w:val="171A3F"/>
          <w:spacing w:val="-5"/>
          <w:sz w:val="24"/>
        </w:rPr>
        <w:t> </w:t>
      </w:r>
      <w:r>
        <w:rPr>
          <w:color w:val="171A3F"/>
          <w:sz w:val="24"/>
        </w:rPr>
        <w:t>train- ing for the room to add any additional task either required or completed.</w:t>
      </w:r>
    </w:p>
    <w:p>
      <w:pPr>
        <w:pStyle w:val="BodyText"/>
        <w:spacing w:before="6"/>
        <w:rPr>
          <w:sz w:val="24"/>
        </w:rPr>
      </w:pPr>
    </w:p>
    <w:p>
      <w:pPr>
        <w:spacing w:line="300" w:lineRule="exact" w:before="1"/>
        <w:ind w:left="123" w:right="100" w:firstLine="0"/>
        <w:jc w:val="both"/>
        <w:rPr>
          <w:sz w:val="24"/>
        </w:rPr>
      </w:pPr>
      <w:r>
        <w:rPr>
          <w:color w:val="171A3F"/>
          <w:spacing w:val="-4"/>
          <w:sz w:val="24"/>
        </w:rPr>
        <w:t>Recommendations</w:t>
      </w:r>
      <w:r>
        <w:rPr>
          <w:color w:val="171A3F"/>
          <w:spacing w:val="-8"/>
          <w:sz w:val="24"/>
        </w:rPr>
        <w:t> </w:t>
      </w:r>
      <w:r>
        <w:rPr>
          <w:color w:val="171A3F"/>
          <w:spacing w:val="-4"/>
          <w:sz w:val="24"/>
        </w:rPr>
        <w:t>for minimum proficiencies and skills per level are listed. </w:t>
      </w:r>
      <w:r>
        <w:rPr>
          <w:rFonts w:ascii="Arial Black"/>
          <w:color w:val="171A3F"/>
          <w:spacing w:val="-4"/>
          <w:sz w:val="24"/>
        </w:rPr>
        <w:t>ECs,</w:t>
      </w:r>
      <w:r>
        <w:rPr>
          <w:rFonts w:ascii="Arial Black"/>
          <w:color w:val="171A3F"/>
          <w:spacing w:val="-16"/>
          <w:sz w:val="24"/>
        </w:rPr>
        <w:t> </w:t>
      </w:r>
      <w:r>
        <w:rPr>
          <w:rFonts w:ascii="Arial Black"/>
          <w:color w:val="171A3F"/>
          <w:spacing w:val="-4"/>
          <w:sz w:val="24"/>
        </w:rPr>
        <w:t>at</w:t>
      </w:r>
      <w:r>
        <w:rPr>
          <w:rFonts w:ascii="Arial Black"/>
          <w:color w:val="171A3F"/>
          <w:spacing w:val="-17"/>
          <w:sz w:val="24"/>
        </w:rPr>
        <w:t> </w:t>
      </w:r>
      <w:r>
        <w:rPr>
          <w:rFonts w:ascii="Arial Black"/>
          <w:color w:val="171A3F"/>
          <w:spacing w:val="-4"/>
          <w:sz w:val="24"/>
        </w:rPr>
        <w:t>their</w:t>
      </w:r>
      <w:r>
        <w:rPr>
          <w:rFonts w:ascii="Arial Black"/>
          <w:color w:val="171A3F"/>
          <w:spacing w:val="-16"/>
          <w:sz w:val="24"/>
        </w:rPr>
        <w:t> </w:t>
      </w:r>
      <w:r>
        <w:rPr>
          <w:rFonts w:ascii="Arial Black"/>
          <w:color w:val="171A3F"/>
          <w:spacing w:val="-4"/>
          <w:sz w:val="24"/>
        </w:rPr>
        <w:t>discretion,</w:t>
      </w:r>
      <w:r>
        <w:rPr>
          <w:rFonts w:ascii="Arial Black"/>
          <w:color w:val="171A3F"/>
          <w:spacing w:val="-16"/>
          <w:sz w:val="24"/>
        </w:rPr>
        <w:t> </w:t>
      </w:r>
      <w:r>
        <w:rPr>
          <w:rFonts w:ascii="Arial Black"/>
          <w:color w:val="171A3F"/>
          <w:spacing w:val="-4"/>
          <w:sz w:val="24"/>
        </w:rPr>
        <w:t>can </w:t>
      </w:r>
      <w:r>
        <w:rPr>
          <w:rFonts w:ascii="Arial Black"/>
          <w:color w:val="171A3F"/>
          <w:w w:val="90"/>
          <w:sz w:val="24"/>
        </w:rPr>
        <w:t>add</w:t>
      </w:r>
      <w:r>
        <w:rPr>
          <w:rFonts w:ascii="Arial Black"/>
          <w:color w:val="171A3F"/>
          <w:spacing w:val="-12"/>
          <w:w w:val="90"/>
          <w:sz w:val="24"/>
        </w:rPr>
        <w:t> </w:t>
      </w:r>
      <w:r>
        <w:rPr>
          <w:rFonts w:ascii="Arial Black"/>
          <w:color w:val="171A3F"/>
          <w:w w:val="90"/>
          <w:sz w:val="24"/>
        </w:rPr>
        <w:t>or</w:t>
      </w:r>
      <w:r>
        <w:rPr>
          <w:rFonts w:ascii="Arial Black"/>
          <w:color w:val="171A3F"/>
          <w:spacing w:val="-13"/>
          <w:w w:val="90"/>
          <w:sz w:val="24"/>
        </w:rPr>
        <w:t> </w:t>
      </w:r>
      <w:r>
        <w:rPr>
          <w:rFonts w:ascii="Arial Black"/>
          <w:color w:val="171A3F"/>
          <w:w w:val="90"/>
          <w:sz w:val="24"/>
        </w:rPr>
        <w:t>substitute</w:t>
      </w:r>
      <w:r>
        <w:rPr>
          <w:rFonts w:ascii="Arial Black"/>
          <w:color w:val="171A3F"/>
          <w:spacing w:val="-12"/>
          <w:w w:val="90"/>
          <w:sz w:val="24"/>
        </w:rPr>
        <w:t> </w:t>
      </w:r>
      <w:r>
        <w:rPr>
          <w:rFonts w:ascii="Arial Black"/>
          <w:color w:val="171A3F"/>
          <w:w w:val="90"/>
          <w:sz w:val="24"/>
        </w:rPr>
        <w:t>skills</w:t>
      </w:r>
      <w:r>
        <w:rPr>
          <w:rFonts w:ascii="Arial Black"/>
          <w:color w:val="171A3F"/>
          <w:spacing w:val="-12"/>
          <w:w w:val="90"/>
          <w:sz w:val="24"/>
        </w:rPr>
        <w:t> </w:t>
      </w:r>
      <w:r>
        <w:rPr>
          <w:rFonts w:ascii="Arial Black"/>
          <w:color w:val="171A3F"/>
          <w:w w:val="90"/>
          <w:sz w:val="24"/>
        </w:rPr>
        <w:t>that</w:t>
      </w:r>
      <w:r>
        <w:rPr>
          <w:rFonts w:ascii="Arial Black"/>
          <w:color w:val="171A3F"/>
          <w:spacing w:val="-12"/>
          <w:w w:val="90"/>
          <w:sz w:val="24"/>
        </w:rPr>
        <w:t> </w:t>
      </w:r>
      <w:r>
        <w:rPr>
          <w:rFonts w:ascii="Arial Black"/>
          <w:color w:val="171A3F"/>
          <w:w w:val="90"/>
          <w:sz w:val="24"/>
        </w:rPr>
        <w:t>they</w:t>
      </w:r>
      <w:r>
        <w:rPr>
          <w:rFonts w:ascii="Arial Black"/>
          <w:color w:val="171A3F"/>
          <w:spacing w:val="-12"/>
          <w:w w:val="90"/>
          <w:sz w:val="24"/>
        </w:rPr>
        <w:t> </w:t>
      </w:r>
      <w:r>
        <w:rPr>
          <w:rFonts w:ascii="Arial Black"/>
          <w:color w:val="171A3F"/>
          <w:w w:val="90"/>
          <w:sz w:val="24"/>
        </w:rPr>
        <w:t>consider</w:t>
      </w:r>
      <w:r>
        <w:rPr>
          <w:rFonts w:ascii="Arial Black"/>
          <w:color w:val="171A3F"/>
          <w:spacing w:val="-12"/>
          <w:w w:val="90"/>
          <w:sz w:val="24"/>
        </w:rPr>
        <w:t> </w:t>
      </w:r>
      <w:r>
        <w:rPr>
          <w:rFonts w:ascii="Arial Black"/>
          <w:color w:val="171A3F"/>
          <w:w w:val="90"/>
          <w:sz w:val="24"/>
        </w:rPr>
        <w:t>important.</w:t>
      </w:r>
      <w:r>
        <w:rPr>
          <w:rFonts w:ascii="Arial Black"/>
          <w:color w:val="171A3F"/>
          <w:spacing w:val="-12"/>
          <w:w w:val="90"/>
          <w:sz w:val="24"/>
        </w:rPr>
        <w:t> </w:t>
      </w:r>
      <w:r>
        <w:rPr>
          <w:color w:val="171A3F"/>
          <w:w w:val="90"/>
          <w:sz w:val="24"/>
        </w:rPr>
        <w:t>Prior</w:t>
      </w:r>
      <w:r>
        <w:rPr>
          <w:color w:val="171A3F"/>
          <w:spacing w:val="-10"/>
          <w:w w:val="90"/>
          <w:sz w:val="24"/>
        </w:rPr>
        <w:t> </w:t>
      </w:r>
      <w:r>
        <w:rPr>
          <w:color w:val="171A3F"/>
          <w:w w:val="90"/>
          <w:sz w:val="24"/>
        </w:rPr>
        <w:t>known</w:t>
      </w:r>
      <w:r>
        <w:rPr>
          <w:color w:val="171A3F"/>
          <w:spacing w:val="-10"/>
          <w:w w:val="90"/>
          <w:sz w:val="24"/>
        </w:rPr>
        <w:t> </w:t>
      </w:r>
      <w:r>
        <w:rPr>
          <w:color w:val="171A3F"/>
          <w:w w:val="90"/>
          <w:sz w:val="24"/>
        </w:rPr>
        <w:t>experience</w:t>
      </w:r>
      <w:r>
        <w:rPr>
          <w:color w:val="171A3F"/>
          <w:spacing w:val="-10"/>
          <w:w w:val="90"/>
          <w:sz w:val="24"/>
        </w:rPr>
        <w:t> </w:t>
      </w:r>
      <w:r>
        <w:rPr>
          <w:color w:val="171A3F"/>
          <w:w w:val="90"/>
          <w:sz w:val="24"/>
        </w:rPr>
        <w:t>may</w:t>
      </w:r>
      <w:r>
        <w:rPr>
          <w:color w:val="171A3F"/>
          <w:spacing w:val="-8"/>
          <w:w w:val="90"/>
          <w:sz w:val="24"/>
        </w:rPr>
        <w:t> </w:t>
      </w:r>
      <w:r>
        <w:rPr>
          <w:color w:val="171A3F"/>
          <w:w w:val="90"/>
          <w:sz w:val="24"/>
        </w:rPr>
        <w:t>be</w:t>
      </w:r>
      <w:r>
        <w:rPr>
          <w:color w:val="171A3F"/>
          <w:spacing w:val="-4"/>
          <w:w w:val="90"/>
          <w:sz w:val="24"/>
        </w:rPr>
        <w:t> </w:t>
      </w:r>
      <w:r>
        <w:rPr>
          <w:color w:val="171A3F"/>
          <w:w w:val="90"/>
          <w:sz w:val="24"/>
        </w:rPr>
        <w:t>substituted</w:t>
      </w:r>
      <w:r>
        <w:rPr>
          <w:color w:val="171A3F"/>
          <w:spacing w:val="-4"/>
          <w:w w:val="90"/>
          <w:sz w:val="24"/>
        </w:rPr>
        <w:t> </w:t>
      </w:r>
      <w:r>
        <w:rPr>
          <w:color w:val="171A3F"/>
          <w:w w:val="90"/>
          <w:sz w:val="24"/>
        </w:rPr>
        <w:t>for</w:t>
      </w:r>
      <w:r>
        <w:rPr>
          <w:color w:val="171A3F"/>
          <w:spacing w:val="-4"/>
          <w:w w:val="90"/>
          <w:sz w:val="24"/>
        </w:rPr>
        <w:t> </w:t>
      </w:r>
      <w:r>
        <w:rPr>
          <w:color w:val="171A3F"/>
          <w:w w:val="90"/>
          <w:sz w:val="24"/>
        </w:rPr>
        <w:t>some </w:t>
      </w:r>
      <w:r>
        <w:rPr>
          <w:color w:val="171A3F"/>
          <w:sz w:val="24"/>
        </w:rPr>
        <w:t>listed tasks. It is suggested that items in the proficiency/skills section be used in training sessions or for meetings/events presentations.</w:t>
      </w:r>
    </w:p>
    <w:p>
      <w:pPr>
        <w:spacing w:before="275"/>
        <w:ind w:left="123" w:right="0" w:firstLine="0"/>
        <w:jc w:val="both"/>
        <w:rPr>
          <w:sz w:val="24"/>
        </w:rPr>
      </w:pPr>
      <w:r>
        <w:rPr>
          <w:rFonts w:ascii="Arial Black"/>
          <w:color w:val="171A3F"/>
          <w:sz w:val="24"/>
        </w:rPr>
        <w:t>NOTE:</w:t>
      </w:r>
      <w:r>
        <w:rPr>
          <w:rFonts w:ascii="Arial Black"/>
          <w:color w:val="171A3F"/>
          <w:spacing w:val="-20"/>
          <w:sz w:val="24"/>
        </w:rPr>
        <w:t> </w:t>
      </w:r>
      <w:r>
        <w:rPr>
          <w:color w:val="171A3F"/>
          <w:sz w:val="24"/>
        </w:rPr>
        <w:t>the</w:t>
      </w:r>
      <w:r>
        <w:rPr>
          <w:color w:val="171A3F"/>
          <w:spacing w:val="-17"/>
          <w:sz w:val="24"/>
        </w:rPr>
        <w:t> </w:t>
      </w:r>
      <w:r>
        <w:rPr>
          <w:color w:val="171A3F"/>
          <w:sz w:val="24"/>
        </w:rPr>
        <w:t>approving</w:t>
      </w:r>
      <w:r>
        <w:rPr>
          <w:color w:val="171A3F"/>
          <w:spacing w:val="-17"/>
          <w:sz w:val="24"/>
        </w:rPr>
        <w:t> </w:t>
      </w:r>
      <w:r>
        <w:rPr>
          <w:color w:val="171A3F"/>
          <w:sz w:val="24"/>
        </w:rPr>
        <w:t>EC</w:t>
      </w:r>
      <w:r>
        <w:rPr>
          <w:color w:val="171A3F"/>
          <w:spacing w:val="-13"/>
          <w:sz w:val="24"/>
        </w:rPr>
        <w:t> </w:t>
      </w:r>
      <w:r>
        <w:rPr>
          <w:color w:val="171A3F"/>
          <w:sz w:val="24"/>
        </w:rPr>
        <w:t>should</w:t>
      </w:r>
      <w:r>
        <w:rPr>
          <w:color w:val="171A3F"/>
          <w:spacing w:val="-13"/>
          <w:sz w:val="24"/>
        </w:rPr>
        <w:t> </w:t>
      </w:r>
      <w:r>
        <w:rPr>
          <w:color w:val="171A3F"/>
          <w:sz w:val="24"/>
        </w:rPr>
        <w:t>meet/exceed</w:t>
      </w:r>
      <w:r>
        <w:rPr>
          <w:color w:val="171A3F"/>
          <w:spacing w:val="-13"/>
          <w:sz w:val="24"/>
        </w:rPr>
        <w:t> </w:t>
      </w:r>
      <w:r>
        <w:rPr>
          <w:color w:val="171A3F"/>
          <w:sz w:val="24"/>
        </w:rPr>
        <w:t>the</w:t>
      </w:r>
      <w:r>
        <w:rPr>
          <w:color w:val="171A3F"/>
          <w:spacing w:val="-14"/>
          <w:sz w:val="24"/>
        </w:rPr>
        <w:t> </w:t>
      </w:r>
      <w:r>
        <w:rPr>
          <w:color w:val="171A3F"/>
          <w:sz w:val="24"/>
        </w:rPr>
        <w:t>qualifications</w:t>
      </w:r>
      <w:r>
        <w:rPr>
          <w:color w:val="171A3F"/>
          <w:spacing w:val="-13"/>
          <w:sz w:val="24"/>
        </w:rPr>
        <w:t> </w:t>
      </w:r>
      <w:r>
        <w:rPr>
          <w:color w:val="171A3F"/>
          <w:sz w:val="24"/>
        </w:rPr>
        <w:t>for</w:t>
      </w:r>
      <w:r>
        <w:rPr>
          <w:color w:val="171A3F"/>
          <w:spacing w:val="-13"/>
          <w:sz w:val="24"/>
        </w:rPr>
        <w:t> </w:t>
      </w:r>
      <w:r>
        <w:rPr>
          <w:color w:val="171A3F"/>
          <w:sz w:val="24"/>
        </w:rPr>
        <w:t>each</w:t>
      </w:r>
      <w:r>
        <w:rPr>
          <w:color w:val="171A3F"/>
          <w:spacing w:val="-13"/>
          <w:sz w:val="24"/>
        </w:rPr>
        <w:t> </w:t>
      </w:r>
      <w:r>
        <w:rPr>
          <w:color w:val="171A3F"/>
          <w:sz w:val="24"/>
        </w:rPr>
        <w:t>level</w:t>
      </w:r>
      <w:r>
        <w:rPr>
          <w:color w:val="171A3F"/>
          <w:spacing w:val="-13"/>
          <w:sz w:val="24"/>
        </w:rPr>
        <w:t> </w:t>
      </w:r>
      <w:r>
        <w:rPr>
          <w:color w:val="171A3F"/>
          <w:sz w:val="24"/>
        </w:rPr>
        <w:t>they</w:t>
      </w:r>
      <w:r>
        <w:rPr>
          <w:color w:val="171A3F"/>
          <w:spacing w:val="-14"/>
          <w:sz w:val="24"/>
        </w:rPr>
        <w:t> </w:t>
      </w:r>
      <w:r>
        <w:rPr>
          <w:color w:val="171A3F"/>
          <w:sz w:val="24"/>
        </w:rPr>
        <w:t>are</w:t>
      </w:r>
      <w:r>
        <w:rPr>
          <w:color w:val="171A3F"/>
          <w:spacing w:val="-13"/>
          <w:sz w:val="24"/>
        </w:rPr>
        <w:t> </w:t>
      </w:r>
      <w:r>
        <w:rPr>
          <w:color w:val="171A3F"/>
          <w:sz w:val="24"/>
        </w:rPr>
        <w:t>signing</w:t>
      </w:r>
      <w:r>
        <w:rPr>
          <w:color w:val="171A3F"/>
          <w:spacing w:val="-13"/>
          <w:sz w:val="24"/>
        </w:rPr>
        <w:t> </w:t>
      </w:r>
      <w:r>
        <w:rPr>
          <w:color w:val="171A3F"/>
          <w:sz w:val="24"/>
        </w:rPr>
        <w:t>off</w:t>
      </w:r>
      <w:r>
        <w:rPr>
          <w:color w:val="171A3F"/>
          <w:spacing w:val="-13"/>
          <w:sz w:val="24"/>
        </w:rPr>
        <w:t> </w:t>
      </w:r>
      <w:r>
        <w:rPr>
          <w:color w:val="171A3F"/>
          <w:spacing w:val="-5"/>
          <w:sz w:val="24"/>
        </w:rPr>
        <w:t>on.</w:t>
      </w:r>
    </w:p>
    <w:p>
      <w:pPr>
        <w:spacing w:before="262"/>
        <w:ind w:left="123" w:right="0" w:firstLine="0"/>
        <w:jc w:val="left"/>
        <w:rPr>
          <w:rFonts w:ascii="Arial Black"/>
          <w:sz w:val="24"/>
        </w:rPr>
      </w:pPr>
      <w:r>
        <w:rPr>
          <w:rFonts w:ascii="Arial Black"/>
          <w:color w:val="171A3F"/>
          <w:w w:val="80"/>
          <w:sz w:val="24"/>
        </w:rPr>
        <w:t>Skill</w:t>
      </w:r>
      <w:r>
        <w:rPr>
          <w:rFonts w:ascii="Arial Black"/>
          <w:color w:val="171A3F"/>
          <w:spacing w:val="-13"/>
          <w:sz w:val="24"/>
        </w:rPr>
        <w:t> </w:t>
      </w:r>
      <w:r>
        <w:rPr>
          <w:rFonts w:ascii="Arial Black"/>
          <w:color w:val="171A3F"/>
          <w:w w:val="80"/>
          <w:sz w:val="24"/>
        </w:rPr>
        <w:t>Levels</w:t>
      </w:r>
      <w:r>
        <w:rPr>
          <w:rFonts w:ascii="Arial Black"/>
          <w:color w:val="171A3F"/>
          <w:spacing w:val="-11"/>
          <w:sz w:val="24"/>
        </w:rPr>
        <w:t> </w:t>
      </w:r>
      <w:r>
        <w:rPr>
          <w:rFonts w:ascii="Arial Black"/>
          <w:color w:val="171A3F"/>
          <w:spacing w:val="-10"/>
          <w:w w:val="80"/>
          <w:sz w:val="24"/>
        </w:rPr>
        <w:t>:</w:t>
      </w:r>
    </w:p>
    <w:p>
      <w:pPr>
        <w:spacing w:before="78"/>
        <w:ind w:left="1625" w:right="565" w:hanging="782"/>
        <w:jc w:val="left"/>
        <w:rPr>
          <w:sz w:val="24"/>
        </w:rPr>
      </w:pPr>
      <w:r>
        <w:rPr>
          <w:rFonts w:ascii="Arial Black" w:hAnsi="Arial Black"/>
          <w:color w:val="171A3F"/>
          <w:spacing w:val="-2"/>
          <w:sz w:val="24"/>
        </w:rPr>
        <w:t>Basic</w:t>
      </w:r>
      <w:r>
        <w:rPr>
          <w:rFonts w:ascii="Arial Black" w:hAnsi="Arial Black"/>
          <w:color w:val="171A3F"/>
          <w:spacing w:val="-19"/>
          <w:sz w:val="24"/>
        </w:rPr>
        <w:t> </w:t>
      </w:r>
      <w:r>
        <w:rPr>
          <w:rFonts w:ascii="Arial Black" w:hAnsi="Arial Black"/>
          <w:color w:val="171A3F"/>
          <w:spacing w:val="-2"/>
          <w:sz w:val="24"/>
        </w:rPr>
        <w:t>-</w:t>
      </w:r>
      <w:r>
        <w:rPr>
          <w:rFonts w:ascii="Arial Black" w:hAnsi="Arial Black"/>
          <w:color w:val="171A3F"/>
          <w:spacing w:val="-19"/>
          <w:sz w:val="24"/>
        </w:rPr>
        <w:t> </w:t>
      </w:r>
      <w:r>
        <w:rPr>
          <w:color w:val="171A3F"/>
          <w:spacing w:val="-2"/>
          <w:sz w:val="24"/>
        </w:rPr>
        <w:t>Entry</w:t>
      </w:r>
      <w:r>
        <w:rPr>
          <w:color w:val="171A3F"/>
          <w:spacing w:val="-15"/>
          <w:sz w:val="24"/>
        </w:rPr>
        <w:t> </w:t>
      </w:r>
      <w:r>
        <w:rPr>
          <w:color w:val="171A3F"/>
          <w:spacing w:val="-2"/>
          <w:sz w:val="24"/>
        </w:rPr>
        <w:t>level</w:t>
      </w:r>
      <w:r>
        <w:rPr>
          <w:color w:val="171A3F"/>
          <w:spacing w:val="-15"/>
          <w:sz w:val="24"/>
        </w:rPr>
        <w:t> </w:t>
      </w:r>
      <w:r>
        <w:rPr>
          <w:color w:val="171A3F"/>
          <w:spacing w:val="-2"/>
          <w:sz w:val="24"/>
        </w:rPr>
        <w:t>into</w:t>
      </w:r>
      <w:r>
        <w:rPr>
          <w:color w:val="171A3F"/>
          <w:spacing w:val="-14"/>
          <w:sz w:val="24"/>
        </w:rPr>
        <w:t> </w:t>
      </w:r>
      <w:r>
        <w:rPr>
          <w:color w:val="171A3F"/>
          <w:spacing w:val="-2"/>
          <w:sz w:val="24"/>
        </w:rPr>
        <w:t>ARES®,</w:t>
      </w:r>
      <w:r>
        <w:rPr>
          <w:color w:val="171A3F"/>
          <w:spacing w:val="-15"/>
          <w:sz w:val="24"/>
        </w:rPr>
        <w:t> </w:t>
      </w:r>
      <w:r>
        <w:rPr>
          <w:color w:val="171A3F"/>
          <w:spacing w:val="-2"/>
          <w:sz w:val="24"/>
        </w:rPr>
        <w:t>includes</w:t>
      </w:r>
      <w:r>
        <w:rPr>
          <w:color w:val="171A3F"/>
          <w:spacing w:val="-15"/>
          <w:sz w:val="24"/>
        </w:rPr>
        <w:t> </w:t>
      </w:r>
      <w:r>
        <w:rPr>
          <w:color w:val="171A3F"/>
          <w:spacing w:val="-2"/>
          <w:sz w:val="24"/>
        </w:rPr>
        <w:t>skills</w:t>
      </w:r>
      <w:r>
        <w:rPr>
          <w:color w:val="171A3F"/>
          <w:spacing w:val="-15"/>
          <w:sz w:val="24"/>
        </w:rPr>
        <w:t> </w:t>
      </w:r>
      <w:r>
        <w:rPr>
          <w:color w:val="171A3F"/>
          <w:spacing w:val="-2"/>
          <w:sz w:val="24"/>
        </w:rPr>
        <w:t>learned</w:t>
      </w:r>
      <w:r>
        <w:rPr>
          <w:color w:val="171A3F"/>
          <w:spacing w:val="-14"/>
          <w:sz w:val="24"/>
        </w:rPr>
        <w:t> </w:t>
      </w:r>
      <w:r>
        <w:rPr>
          <w:color w:val="171A3F"/>
          <w:spacing w:val="-2"/>
          <w:sz w:val="24"/>
        </w:rPr>
        <w:t>when</w:t>
      </w:r>
      <w:r>
        <w:rPr>
          <w:color w:val="171A3F"/>
          <w:spacing w:val="-15"/>
          <w:sz w:val="24"/>
        </w:rPr>
        <w:t> </w:t>
      </w:r>
      <w:r>
        <w:rPr>
          <w:color w:val="171A3F"/>
          <w:spacing w:val="-2"/>
          <w:sz w:val="24"/>
        </w:rPr>
        <w:t>obtaining</w:t>
      </w:r>
      <w:r>
        <w:rPr>
          <w:color w:val="171A3F"/>
          <w:spacing w:val="-15"/>
          <w:sz w:val="24"/>
        </w:rPr>
        <w:t> </w:t>
      </w:r>
      <w:r>
        <w:rPr>
          <w:color w:val="171A3F"/>
          <w:spacing w:val="-2"/>
          <w:sz w:val="24"/>
        </w:rPr>
        <w:t>an</w:t>
      </w:r>
      <w:r>
        <w:rPr>
          <w:color w:val="171A3F"/>
          <w:spacing w:val="-14"/>
          <w:sz w:val="24"/>
        </w:rPr>
        <w:t> </w:t>
      </w:r>
      <w:r>
        <w:rPr>
          <w:color w:val="171A3F"/>
          <w:spacing w:val="-2"/>
          <w:sz w:val="24"/>
        </w:rPr>
        <w:t>Amateur</w:t>
      </w:r>
      <w:r>
        <w:rPr>
          <w:color w:val="171A3F"/>
          <w:spacing w:val="-15"/>
          <w:sz w:val="24"/>
        </w:rPr>
        <w:t> </w:t>
      </w:r>
      <w:r>
        <w:rPr>
          <w:color w:val="171A3F"/>
          <w:spacing w:val="-2"/>
          <w:sz w:val="24"/>
        </w:rPr>
        <w:t>Radio</w:t>
      </w:r>
      <w:r>
        <w:rPr>
          <w:color w:val="171A3F"/>
          <w:spacing w:val="-15"/>
          <w:sz w:val="24"/>
        </w:rPr>
        <w:t> </w:t>
      </w:r>
      <w:r>
        <w:rPr>
          <w:color w:val="171A3F"/>
          <w:spacing w:val="-2"/>
          <w:sz w:val="24"/>
        </w:rPr>
        <w:t>license </w:t>
      </w:r>
      <w:r>
        <w:rPr>
          <w:color w:val="171A3F"/>
          <w:sz w:val="24"/>
        </w:rPr>
        <w:t>and basic course work.</w:t>
      </w:r>
    </w:p>
    <w:p>
      <w:pPr>
        <w:spacing w:before="101"/>
        <w:ind w:left="844" w:right="0" w:firstLine="0"/>
        <w:jc w:val="left"/>
        <w:rPr>
          <w:sz w:val="24"/>
        </w:rPr>
      </w:pPr>
      <w:r>
        <w:rPr>
          <w:rFonts w:ascii="Arial Black" w:hAnsi="Arial Black"/>
          <w:color w:val="171A3F"/>
          <w:spacing w:val="-6"/>
          <w:sz w:val="24"/>
        </w:rPr>
        <w:t>Intermediate</w:t>
      </w:r>
      <w:r>
        <w:rPr>
          <w:rFonts w:ascii="Arial Black" w:hAnsi="Arial Black"/>
          <w:color w:val="171A3F"/>
          <w:spacing w:val="-17"/>
          <w:sz w:val="24"/>
        </w:rPr>
        <w:t> </w:t>
      </w:r>
      <w:r>
        <w:rPr>
          <w:rFonts w:ascii="Arial Black" w:hAnsi="Arial Black"/>
          <w:color w:val="171A3F"/>
          <w:spacing w:val="-6"/>
          <w:sz w:val="24"/>
        </w:rPr>
        <w:t>-</w:t>
      </w:r>
      <w:r>
        <w:rPr>
          <w:rFonts w:ascii="Arial Black" w:hAnsi="Arial Black"/>
          <w:color w:val="171A3F"/>
          <w:spacing w:val="-17"/>
          <w:sz w:val="24"/>
        </w:rPr>
        <w:t> </w:t>
      </w:r>
      <w:r>
        <w:rPr>
          <w:color w:val="171A3F"/>
          <w:spacing w:val="-6"/>
          <w:sz w:val="24"/>
        </w:rPr>
        <w:t>Set</w:t>
      </w:r>
      <w:r>
        <w:rPr>
          <w:color w:val="171A3F"/>
          <w:spacing w:val="-3"/>
          <w:sz w:val="24"/>
        </w:rPr>
        <w:t> </w:t>
      </w:r>
      <w:r>
        <w:rPr>
          <w:color w:val="171A3F"/>
          <w:spacing w:val="-6"/>
          <w:sz w:val="24"/>
        </w:rPr>
        <w:t>of</w:t>
      </w:r>
      <w:r>
        <w:rPr>
          <w:color w:val="171A3F"/>
          <w:spacing w:val="-3"/>
          <w:sz w:val="24"/>
        </w:rPr>
        <w:t> </w:t>
      </w:r>
      <w:r>
        <w:rPr>
          <w:color w:val="171A3F"/>
          <w:spacing w:val="-6"/>
          <w:sz w:val="24"/>
        </w:rPr>
        <w:t>skills</w:t>
      </w:r>
      <w:r>
        <w:rPr>
          <w:color w:val="171A3F"/>
          <w:spacing w:val="-3"/>
          <w:sz w:val="24"/>
        </w:rPr>
        <w:t> </w:t>
      </w:r>
      <w:r>
        <w:rPr>
          <w:color w:val="171A3F"/>
          <w:spacing w:val="-6"/>
          <w:sz w:val="24"/>
        </w:rPr>
        <w:t>desired</w:t>
      </w:r>
      <w:r>
        <w:rPr>
          <w:color w:val="171A3F"/>
          <w:spacing w:val="-3"/>
          <w:sz w:val="24"/>
        </w:rPr>
        <w:t> </w:t>
      </w:r>
      <w:r>
        <w:rPr>
          <w:color w:val="171A3F"/>
          <w:spacing w:val="-6"/>
          <w:sz w:val="24"/>
        </w:rPr>
        <w:t>by</w:t>
      </w:r>
      <w:r>
        <w:rPr>
          <w:color w:val="171A3F"/>
          <w:spacing w:val="-3"/>
          <w:sz w:val="24"/>
        </w:rPr>
        <w:t> </w:t>
      </w:r>
      <w:r>
        <w:rPr>
          <w:color w:val="171A3F"/>
          <w:spacing w:val="-6"/>
          <w:sz w:val="24"/>
        </w:rPr>
        <w:t>ARES®</w:t>
      </w:r>
      <w:r>
        <w:rPr>
          <w:color w:val="171A3F"/>
          <w:spacing w:val="-3"/>
          <w:sz w:val="24"/>
        </w:rPr>
        <w:t> </w:t>
      </w:r>
      <w:r>
        <w:rPr>
          <w:color w:val="171A3F"/>
          <w:spacing w:val="-6"/>
          <w:sz w:val="24"/>
        </w:rPr>
        <w:t>obtained</w:t>
      </w:r>
      <w:r>
        <w:rPr>
          <w:color w:val="171A3F"/>
          <w:spacing w:val="-3"/>
          <w:sz w:val="24"/>
        </w:rPr>
        <w:t> </w:t>
      </w:r>
      <w:r>
        <w:rPr>
          <w:color w:val="171A3F"/>
          <w:spacing w:val="-6"/>
          <w:sz w:val="24"/>
        </w:rPr>
        <w:t>through</w:t>
      </w:r>
      <w:r>
        <w:rPr>
          <w:color w:val="171A3F"/>
          <w:spacing w:val="-3"/>
          <w:sz w:val="24"/>
        </w:rPr>
        <w:t> </w:t>
      </w:r>
      <w:r>
        <w:rPr>
          <w:color w:val="171A3F"/>
          <w:spacing w:val="-6"/>
          <w:sz w:val="24"/>
        </w:rPr>
        <w:t>coursework</w:t>
      </w:r>
      <w:r>
        <w:rPr>
          <w:color w:val="171A3F"/>
          <w:spacing w:val="-3"/>
          <w:sz w:val="24"/>
        </w:rPr>
        <w:t> </w:t>
      </w:r>
      <w:r>
        <w:rPr>
          <w:color w:val="171A3F"/>
          <w:spacing w:val="-6"/>
          <w:sz w:val="24"/>
        </w:rPr>
        <w:t>and</w:t>
      </w:r>
      <w:r>
        <w:rPr>
          <w:color w:val="171A3F"/>
          <w:spacing w:val="-3"/>
          <w:sz w:val="24"/>
        </w:rPr>
        <w:t> </w:t>
      </w:r>
      <w:r>
        <w:rPr>
          <w:color w:val="171A3F"/>
          <w:spacing w:val="-6"/>
          <w:sz w:val="24"/>
        </w:rPr>
        <w:t>training.</w:t>
      </w:r>
    </w:p>
    <w:p>
      <w:pPr>
        <w:spacing w:before="78"/>
        <w:ind w:left="844" w:right="0" w:firstLine="0"/>
        <w:jc w:val="left"/>
        <w:rPr>
          <w:sz w:val="24"/>
        </w:rPr>
      </w:pPr>
      <w:r>
        <w:rPr>
          <w:rFonts w:ascii="Arial Black"/>
          <w:color w:val="171A3F"/>
          <w:spacing w:val="-2"/>
          <w:sz w:val="24"/>
        </w:rPr>
        <w:t>Advanced</w:t>
      </w:r>
      <w:r>
        <w:rPr>
          <w:rFonts w:ascii="Arial Black"/>
          <w:color w:val="171A3F"/>
          <w:spacing w:val="-19"/>
          <w:sz w:val="24"/>
        </w:rPr>
        <w:t> </w:t>
      </w:r>
      <w:r>
        <w:rPr>
          <w:rFonts w:ascii="Arial Black"/>
          <w:color w:val="171A3F"/>
          <w:spacing w:val="-2"/>
          <w:sz w:val="24"/>
        </w:rPr>
        <w:t>-</w:t>
      </w:r>
      <w:r>
        <w:rPr>
          <w:rFonts w:ascii="Arial Black"/>
          <w:color w:val="171A3F"/>
          <w:spacing w:val="-19"/>
          <w:sz w:val="24"/>
        </w:rPr>
        <w:t> </w:t>
      </w:r>
      <w:r>
        <w:rPr>
          <w:color w:val="171A3F"/>
          <w:spacing w:val="-2"/>
          <w:sz w:val="24"/>
        </w:rPr>
        <w:t>Increased</w:t>
      </w:r>
      <w:r>
        <w:rPr>
          <w:color w:val="171A3F"/>
          <w:spacing w:val="-15"/>
          <w:sz w:val="24"/>
        </w:rPr>
        <w:t> </w:t>
      </w:r>
      <w:r>
        <w:rPr>
          <w:color w:val="171A3F"/>
          <w:spacing w:val="-2"/>
          <w:sz w:val="24"/>
        </w:rPr>
        <w:t>skill</w:t>
      </w:r>
      <w:r>
        <w:rPr>
          <w:color w:val="171A3F"/>
          <w:spacing w:val="-10"/>
          <w:sz w:val="24"/>
        </w:rPr>
        <w:t> </w:t>
      </w:r>
      <w:r>
        <w:rPr>
          <w:color w:val="171A3F"/>
          <w:spacing w:val="-2"/>
          <w:sz w:val="24"/>
        </w:rPr>
        <w:t>set</w:t>
      </w:r>
      <w:r>
        <w:rPr>
          <w:color w:val="171A3F"/>
          <w:spacing w:val="-9"/>
          <w:sz w:val="24"/>
        </w:rPr>
        <w:t> </w:t>
      </w:r>
      <w:r>
        <w:rPr>
          <w:color w:val="171A3F"/>
          <w:spacing w:val="-2"/>
          <w:sz w:val="24"/>
        </w:rPr>
        <w:t>that</w:t>
      </w:r>
      <w:r>
        <w:rPr>
          <w:color w:val="171A3F"/>
          <w:spacing w:val="-9"/>
          <w:sz w:val="24"/>
        </w:rPr>
        <w:t> </w:t>
      </w:r>
      <w:r>
        <w:rPr>
          <w:color w:val="171A3F"/>
          <w:spacing w:val="-2"/>
          <w:sz w:val="24"/>
        </w:rPr>
        <w:t>initiates</w:t>
      </w:r>
      <w:r>
        <w:rPr>
          <w:color w:val="171A3F"/>
          <w:spacing w:val="-8"/>
          <w:sz w:val="24"/>
        </w:rPr>
        <w:t> </w:t>
      </w:r>
      <w:r>
        <w:rPr>
          <w:color w:val="171A3F"/>
          <w:spacing w:val="-2"/>
          <w:sz w:val="24"/>
        </w:rPr>
        <w:t>a</w:t>
      </w:r>
      <w:r>
        <w:rPr>
          <w:color w:val="171A3F"/>
          <w:spacing w:val="-9"/>
          <w:sz w:val="24"/>
        </w:rPr>
        <w:t> </w:t>
      </w:r>
      <w:r>
        <w:rPr>
          <w:color w:val="171A3F"/>
          <w:spacing w:val="-2"/>
          <w:sz w:val="24"/>
        </w:rPr>
        <w:t>pathway</w:t>
      </w:r>
      <w:r>
        <w:rPr>
          <w:color w:val="171A3F"/>
          <w:spacing w:val="-9"/>
          <w:sz w:val="24"/>
        </w:rPr>
        <w:t> </w:t>
      </w:r>
      <w:r>
        <w:rPr>
          <w:color w:val="171A3F"/>
          <w:spacing w:val="-2"/>
          <w:sz w:val="24"/>
        </w:rPr>
        <w:t>to</w:t>
      </w:r>
      <w:r>
        <w:rPr>
          <w:color w:val="171A3F"/>
          <w:spacing w:val="-9"/>
          <w:sz w:val="24"/>
        </w:rPr>
        <w:t> </w:t>
      </w:r>
      <w:r>
        <w:rPr>
          <w:color w:val="171A3F"/>
          <w:spacing w:val="-2"/>
          <w:sz w:val="24"/>
        </w:rPr>
        <w:t>leadership</w:t>
      </w:r>
      <w:r>
        <w:rPr>
          <w:color w:val="171A3F"/>
          <w:spacing w:val="-8"/>
          <w:sz w:val="24"/>
        </w:rPr>
        <w:t> </w:t>
      </w:r>
      <w:r>
        <w:rPr>
          <w:color w:val="171A3F"/>
          <w:spacing w:val="-2"/>
          <w:sz w:val="24"/>
        </w:rPr>
        <w:t>positions</w:t>
      </w:r>
      <w:r>
        <w:rPr>
          <w:color w:val="171A3F"/>
          <w:spacing w:val="-9"/>
          <w:sz w:val="24"/>
        </w:rPr>
        <w:t> </w:t>
      </w:r>
      <w:r>
        <w:rPr>
          <w:color w:val="171A3F"/>
          <w:spacing w:val="-2"/>
          <w:sz w:val="24"/>
        </w:rPr>
        <w:t>and</w:t>
      </w:r>
      <w:r>
        <w:rPr>
          <w:color w:val="171A3F"/>
          <w:spacing w:val="-9"/>
          <w:sz w:val="24"/>
        </w:rPr>
        <w:t> </w:t>
      </w:r>
      <w:r>
        <w:rPr>
          <w:color w:val="171A3F"/>
          <w:spacing w:val="-2"/>
          <w:sz w:val="24"/>
        </w:rPr>
        <w:t>assignments.</w:t>
      </w:r>
    </w:p>
    <w:p>
      <w:pPr>
        <w:spacing w:before="261"/>
        <w:ind w:left="124" w:right="0" w:firstLine="0"/>
        <w:jc w:val="left"/>
        <w:rPr>
          <w:rFonts w:ascii="Arial Black"/>
          <w:sz w:val="24"/>
        </w:rPr>
      </w:pPr>
      <w:r>
        <w:rPr>
          <w:rFonts w:ascii="Arial Black"/>
          <w:color w:val="171A3F"/>
          <w:spacing w:val="-2"/>
          <w:w w:val="90"/>
          <w:sz w:val="24"/>
        </w:rPr>
        <w:t>Responsibilities:</w:t>
      </w:r>
    </w:p>
    <w:p>
      <w:pPr>
        <w:tabs>
          <w:tab w:pos="2283" w:val="left" w:leader="none"/>
        </w:tabs>
        <w:spacing w:before="78"/>
        <w:ind w:left="844" w:right="0" w:firstLine="0"/>
        <w:jc w:val="left"/>
        <w:rPr>
          <w:sz w:val="24"/>
        </w:rPr>
      </w:pPr>
      <w:r>
        <w:rPr>
          <w:rFonts w:ascii="Arial Black" w:hAnsi="Arial Black"/>
          <w:color w:val="171A3F"/>
          <w:spacing w:val="-2"/>
          <w:sz w:val="24"/>
        </w:rPr>
        <w:t>Individual</w:t>
      </w:r>
      <w:r>
        <w:rPr>
          <w:rFonts w:ascii="Arial Black" w:hAnsi="Arial Black"/>
          <w:color w:val="171A3F"/>
          <w:sz w:val="24"/>
        </w:rPr>
        <w:tab/>
      </w:r>
      <w:r>
        <w:rPr>
          <w:color w:val="171A3F"/>
          <w:sz w:val="24"/>
        </w:rPr>
        <w:t>•</w:t>
      </w:r>
      <w:r>
        <w:rPr>
          <w:color w:val="171A3F"/>
          <w:spacing w:val="36"/>
          <w:sz w:val="24"/>
        </w:rPr>
        <w:t> </w:t>
      </w:r>
      <w:r>
        <w:rPr>
          <w:color w:val="171A3F"/>
          <w:sz w:val="24"/>
        </w:rPr>
        <w:t>Review</w:t>
      </w:r>
      <w:r>
        <w:rPr>
          <w:color w:val="171A3F"/>
          <w:spacing w:val="-15"/>
          <w:sz w:val="24"/>
        </w:rPr>
        <w:t> </w:t>
      </w:r>
      <w:r>
        <w:rPr>
          <w:color w:val="171A3F"/>
          <w:sz w:val="24"/>
        </w:rPr>
        <w:t>and</w:t>
      </w:r>
      <w:r>
        <w:rPr>
          <w:color w:val="171A3F"/>
          <w:spacing w:val="-15"/>
          <w:sz w:val="24"/>
        </w:rPr>
        <w:t> </w:t>
      </w:r>
      <w:r>
        <w:rPr>
          <w:color w:val="171A3F"/>
          <w:sz w:val="24"/>
        </w:rPr>
        <w:t>understand</w:t>
      </w:r>
      <w:r>
        <w:rPr>
          <w:color w:val="171A3F"/>
          <w:spacing w:val="-15"/>
          <w:sz w:val="24"/>
        </w:rPr>
        <w:t> </w:t>
      </w:r>
      <w:r>
        <w:rPr>
          <w:color w:val="171A3F"/>
          <w:sz w:val="24"/>
        </w:rPr>
        <w:t>Task</w:t>
      </w:r>
      <w:r>
        <w:rPr>
          <w:color w:val="171A3F"/>
          <w:spacing w:val="-15"/>
          <w:sz w:val="24"/>
        </w:rPr>
        <w:t> </w:t>
      </w:r>
      <w:r>
        <w:rPr>
          <w:color w:val="171A3F"/>
          <w:sz w:val="24"/>
        </w:rPr>
        <w:t>Book</w:t>
      </w:r>
      <w:r>
        <w:rPr>
          <w:color w:val="171A3F"/>
          <w:spacing w:val="-15"/>
          <w:sz w:val="24"/>
        </w:rPr>
        <w:t> </w:t>
      </w:r>
      <w:r>
        <w:rPr>
          <w:color w:val="171A3F"/>
          <w:spacing w:val="-2"/>
          <w:sz w:val="24"/>
        </w:rPr>
        <w:t>requirements</w:t>
      </w:r>
    </w:p>
    <w:p>
      <w:pPr>
        <w:pStyle w:val="ListParagraph"/>
        <w:numPr>
          <w:ilvl w:val="0"/>
          <w:numId w:val="1"/>
        </w:numPr>
        <w:tabs>
          <w:tab w:pos="2492" w:val="left" w:leader="none"/>
        </w:tabs>
        <w:spacing w:line="240" w:lineRule="auto" w:before="0" w:after="0"/>
        <w:ind w:left="2492" w:right="0" w:hanging="209"/>
        <w:jc w:val="left"/>
        <w:rPr>
          <w:sz w:val="24"/>
        </w:rPr>
      </w:pPr>
      <w:r>
        <w:rPr>
          <w:color w:val="171A3F"/>
          <w:sz w:val="24"/>
        </w:rPr>
        <w:t>Identify</w:t>
      </w:r>
      <w:r>
        <w:rPr>
          <w:color w:val="171A3F"/>
          <w:spacing w:val="2"/>
          <w:sz w:val="24"/>
        </w:rPr>
        <w:t> </w:t>
      </w:r>
      <w:r>
        <w:rPr>
          <w:color w:val="171A3F"/>
          <w:sz w:val="24"/>
        </w:rPr>
        <w:t>desired</w:t>
      </w:r>
      <w:r>
        <w:rPr>
          <w:color w:val="171A3F"/>
          <w:spacing w:val="3"/>
          <w:sz w:val="24"/>
        </w:rPr>
        <w:t> </w:t>
      </w:r>
      <w:r>
        <w:rPr>
          <w:color w:val="171A3F"/>
          <w:spacing w:val="-2"/>
          <w:sz w:val="24"/>
        </w:rPr>
        <w:t>objectives/goals</w:t>
      </w:r>
    </w:p>
    <w:p>
      <w:pPr>
        <w:pStyle w:val="ListParagraph"/>
        <w:numPr>
          <w:ilvl w:val="0"/>
          <w:numId w:val="1"/>
        </w:numPr>
        <w:tabs>
          <w:tab w:pos="2492" w:val="left" w:leader="none"/>
        </w:tabs>
        <w:spacing w:line="240" w:lineRule="auto" w:before="24" w:after="0"/>
        <w:ind w:left="2492" w:right="0" w:hanging="209"/>
        <w:jc w:val="left"/>
        <w:rPr>
          <w:sz w:val="24"/>
        </w:rPr>
      </w:pPr>
      <w:r>
        <w:rPr>
          <w:color w:val="171A3F"/>
          <w:sz w:val="24"/>
        </w:rPr>
        <w:t>Satisfactorily</w:t>
      </w:r>
      <w:r>
        <w:rPr>
          <w:color w:val="171A3F"/>
          <w:spacing w:val="-6"/>
          <w:sz w:val="24"/>
        </w:rPr>
        <w:t> </w:t>
      </w:r>
      <w:r>
        <w:rPr>
          <w:color w:val="171A3F"/>
          <w:sz w:val="24"/>
        </w:rPr>
        <w:t>demonstrate</w:t>
      </w:r>
      <w:r>
        <w:rPr>
          <w:color w:val="171A3F"/>
          <w:spacing w:val="-6"/>
          <w:sz w:val="24"/>
        </w:rPr>
        <w:t> </w:t>
      </w:r>
      <w:r>
        <w:rPr>
          <w:color w:val="171A3F"/>
          <w:sz w:val="24"/>
        </w:rPr>
        <w:t>completion</w:t>
      </w:r>
      <w:r>
        <w:rPr>
          <w:color w:val="171A3F"/>
          <w:spacing w:val="-6"/>
          <w:sz w:val="24"/>
        </w:rPr>
        <w:t> </w:t>
      </w:r>
      <w:r>
        <w:rPr>
          <w:color w:val="171A3F"/>
          <w:sz w:val="24"/>
        </w:rPr>
        <w:t>of</w:t>
      </w:r>
      <w:r>
        <w:rPr>
          <w:color w:val="171A3F"/>
          <w:spacing w:val="-6"/>
          <w:sz w:val="24"/>
        </w:rPr>
        <w:t> </w:t>
      </w:r>
      <w:r>
        <w:rPr>
          <w:color w:val="171A3F"/>
          <w:sz w:val="24"/>
        </w:rPr>
        <w:t>tasks</w:t>
      </w:r>
      <w:r>
        <w:rPr>
          <w:color w:val="171A3F"/>
          <w:spacing w:val="-5"/>
          <w:sz w:val="24"/>
        </w:rPr>
        <w:t> </w:t>
      </w:r>
      <w:r>
        <w:rPr>
          <w:color w:val="171A3F"/>
          <w:sz w:val="24"/>
        </w:rPr>
        <w:t>for</w:t>
      </w:r>
      <w:r>
        <w:rPr>
          <w:color w:val="171A3F"/>
          <w:spacing w:val="-6"/>
          <w:sz w:val="24"/>
        </w:rPr>
        <w:t> </w:t>
      </w:r>
      <w:r>
        <w:rPr>
          <w:color w:val="171A3F"/>
          <w:sz w:val="24"/>
        </w:rPr>
        <w:t>each</w:t>
      </w:r>
      <w:r>
        <w:rPr>
          <w:color w:val="171A3F"/>
          <w:spacing w:val="-6"/>
          <w:sz w:val="24"/>
        </w:rPr>
        <w:t> </w:t>
      </w:r>
      <w:r>
        <w:rPr>
          <w:color w:val="171A3F"/>
          <w:spacing w:val="-2"/>
          <w:sz w:val="24"/>
        </w:rPr>
        <w:t>level</w:t>
      </w:r>
    </w:p>
    <w:p>
      <w:pPr>
        <w:pStyle w:val="ListParagraph"/>
        <w:numPr>
          <w:ilvl w:val="0"/>
          <w:numId w:val="1"/>
        </w:numPr>
        <w:tabs>
          <w:tab w:pos="2492" w:val="left" w:leader="none"/>
        </w:tabs>
        <w:spacing w:line="240" w:lineRule="auto" w:before="24" w:after="0"/>
        <w:ind w:left="2492" w:right="0" w:hanging="209"/>
        <w:jc w:val="left"/>
        <w:rPr>
          <w:sz w:val="24"/>
        </w:rPr>
      </w:pPr>
      <w:r>
        <w:rPr>
          <w:color w:val="171A3F"/>
          <w:sz w:val="24"/>
        </w:rPr>
        <w:t>Assure</w:t>
      </w:r>
      <w:r>
        <w:rPr>
          <w:color w:val="171A3F"/>
          <w:spacing w:val="-12"/>
          <w:sz w:val="24"/>
        </w:rPr>
        <w:t> </w:t>
      </w:r>
      <w:r>
        <w:rPr>
          <w:color w:val="171A3F"/>
          <w:sz w:val="24"/>
        </w:rPr>
        <w:t>the</w:t>
      </w:r>
      <w:r>
        <w:rPr>
          <w:color w:val="171A3F"/>
          <w:spacing w:val="-12"/>
          <w:sz w:val="24"/>
        </w:rPr>
        <w:t> </w:t>
      </w:r>
      <w:r>
        <w:rPr>
          <w:color w:val="171A3F"/>
          <w:sz w:val="24"/>
        </w:rPr>
        <w:t>evaluations</w:t>
      </w:r>
      <w:r>
        <w:rPr>
          <w:color w:val="171A3F"/>
          <w:spacing w:val="-12"/>
          <w:sz w:val="24"/>
        </w:rPr>
        <w:t> </w:t>
      </w:r>
      <w:r>
        <w:rPr>
          <w:color w:val="171A3F"/>
          <w:sz w:val="24"/>
        </w:rPr>
        <w:t>are</w:t>
      </w:r>
      <w:r>
        <w:rPr>
          <w:color w:val="171A3F"/>
          <w:spacing w:val="-12"/>
          <w:sz w:val="24"/>
        </w:rPr>
        <w:t> </w:t>
      </w:r>
      <w:r>
        <w:rPr>
          <w:color w:val="171A3F"/>
          <w:spacing w:val="-2"/>
          <w:sz w:val="24"/>
        </w:rPr>
        <w:t>completed</w:t>
      </w:r>
    </w:p>
    <w:p>
      <w:pPr>
        <w:pStyle w:val="ListParagraph"/>
        <w:numPr>
          <w:ilvl w:val="0"/>
          <w:numId w:val="1"/>
        </w:numPr>
        <w:tabs>
          <w:tab w:pos="2492" w:val="left" w:leader="none"/>
        </w:tabs>
        <w:spacing w:line="240" w:lineRule="auto" w:before="24" w:after="0"/>
        <w:ind w:left="2492" w:right="0" w:hanging="209"/>
        <w:jc w:val="left"/>
        <w:rPr>
          <w:sz w:val="24"/>
        </w:rPr>
      </w:pPr>
      <w:r>
        <w:rPr>
          <w:color w:val="171A3F"/>
          <w:sz w:val="24"/>
        </w:rPr>
        <w:t>Maintain</w:t>
      </w:r>
      <w:r>
        <w:rPr>
          <w:color w:val="171A3F"/>
          <w:spacing w:val="-9"/>
          <w:sz w:val="24"/>
        </w:rPr>
        <w:t> </w:t>
      </w:r>
      <w:r>
        <w:rPr>
          <w:color w:val="171A3F"/>
          <w:sz w:val="24"/>
        </w:rPr>
        <w:t>and</w:t>
      </w:r>
      <w:r>
        <w:rPr>
          <w:color w:val="171A3F"/>
          <w:spacing w:val="-8"/>
          <w:sz w:val="24"/>
        </w:rPr>
        <w:t> </w:t>
      </w:r>
      <w:r>
        <w:rPr>
          <w:color w:val="171A3F"/>
          <w:sz w:val="24"/>
        </w:rPr>
        <w:t>keep</w:t>
      </w:r>
      <w:r>
        <w:rPr>
          <w:color w:val="171A3F"/>
          <w:spacing w:val="-9"/>
          <w:sz w:val="24"/>
        </w:rPr>
        <w:t> </w:t>
      </w:r>
      <w:r>
        <w:rPr>
          <w:color w:val="171A3F"/>
          <w:sz w:val="24"/>
        </w:rPr>
        <w:t>the</w:t>
      </w:r>
      <w:r>
        <w:rPr>
          <w:color w:val="171A3F"/>
          <w:spacing w:val="-8"/>
          <w:sz w:val="24"/>
        </w:rPr>
        <w:t> </w:t>
      </w:r>
      <w:r>
        <w:rPr>
          <w:color w:val="171A3F"/>
          <w:sz w:val="24"/>
        </w:rPr>
        <w:t>Task</w:t>
      </w:r>
      <w:r>
        <w:rPr>
          <w:color w:val="171A3F"/>
          <w:spacing w:val="-9"/>
          <w:sz w:val="24"/>
        </w:rPr>
        <w:t> </w:t>
      </w:r>
      <w:r>
        <w:rPr>
          <w:color w:val="171A3F"/>
          <w:sz w:val="24"/>
        </w:rPr>
        <w:t>Book</w:t>
      </w:r>
      <w:r>
        <w:rPr>
          <w:color w:val="171A3F"/>
          <w:spacing w:val="-8"/>
          <w:sz w:val="24"/>
        </w:rPr>
        <w:t> </w:t>
      </w:r>
      <w:r>
        <w:rPr>
          <w:color w:val="171A3F"/>
          <w:sz w:val="24"/>
        </w:rPr>
        <w:t>up</w:t>
      </w:r>
      <w:r>
        <w:rPr>
          <w:color w:val="171A3F"/>
          <w:spacing w:val="-9"/>
          <w:sz w:val="24"/>
        </w:rPr>
        <w:t> </w:t>
      </w:r>
      <w:r>
        <w:rPr>
          <w:color w:val="171A3F"/>
          <w:sz w:val="24"/>
        </w:rPr>
        <w:t>to</w:t>
      </w:r>
      <w:r>
        <w:rPr>
          <w:color w:val="171A3F"/>
          <w:spacing w:val="-8"/>
          <w:sz w:val="24"/>
        </w:rPr>
        <w:t> </w:t>
      </w:r>
      <w:r>
        <w:rPr>
          <w:color w:val="171A3F"/>
          <w:spacing w:val="-4"/>
          <w:sz w:val="24"/>
        </w:rPr>
        <w:t>date</w:t>
      </w:r>
    </w:p>
    <w:p>
      <w:pPr>
        <w:pStyle w:val="ListParagraph"/>
        <w:numPr>
          <w:ilvl w:val="0"/>
          <w:numId w:val="1"/>
        </w:numPr>
        <w:tabs>
          <w:tab w:pos="2492" w:val="left" w:leader="none"/>
        </w:tabs>
        <w:spacing w:line="240" w:lineRule="auto" w:before="24" w:after="0"/>
        <w:ind w:left="2492" w:right="0" w:hanging="209"/>
        <w:jc w:val="left"/>
        <w:rPr>
          <w:sz w:val="24"/>
        </w:rPr>
      </w:pPr>
      <w:r>
        <w:rPr>
          <w:color w:val="171A3F"/>
          <w:sz w:val="24"/>
        </w:rPr>
        <w:t>Make</w:t>
      </w:r>
      <w:r>
        <w:rPr>
          <w:color w:val="171A3F"/>
          <w:spacing w:val="-16"/>
          <w:sz w:val="24"/>
        </w:rPr>
        <w:t> </w:t>
      </w:r>
      <w:r>
        <w:rPr>
          <w:color w:val="171A3F"/>
          <w:sz w:val="24"/>
        </w:rPr>
        <w:t>Task</w:t>
      </w:r>
      <w:r>
        <w:rPr>
          <w:color w:val="171A3F"/>
          <w:spacing w:val="-15"/>
          <w:sz w:val="24"/>
        </w:rPr>
        <w:t> </w:t>
      </w:r>
      <w:r>
        <w:rPr>
          <w:color w:val="171A3F"/>
          <w:sz w:val="24"/>
        </w:rPr>
        <w:t>Book</w:t>
      </w:r>
      <w:r>
        <w:rPr>
          <w:color w:val="171A3F"/>
          <w:spacing w:val="-15"/>
          <w:sz w:val="24"/>
        </w:rPr>
        <w:t> </w:t>
      </w:r>
      <w:r>
        <w:rPr>
          <w:color w:val="171A3F"/>
          <w:sz w:val="24"/>
        </w:rPr>
        <w:t>available</w:t>
      </w:r>
      <w:r>
        <w:rPr>
          <w:color w:val="171A3F"/>
          <w:spacing w:val="-15"/>
          <w:sz w:val="24"/>
        </w:rPr>
        <w:t> </w:t>
      </w:r>
      <w:r>
        <w:rPr>
          <w:color w:val="171A3F"/>
          <w:sz w:val="24"/>
        </w:rPr>
        <w:t>during</w:t>
      </w:r>
      <w:r>
        <w:rPr>
          <w:color w:val="171A3F"/>
          <w:spacing w:val="-15"/>
          <w:sz w:val="24"/>
        </w:rPr>
        <w:t> </w:t>
      </w:r>
      <w:r>
        <w:rPr>
          <w:color w:val="171A3F"/>
          <w:spacing w:val="-2"/>
          <w:sz w:val="24"/>
        </w:rPr>
        <w:t>assignments</w:t>
      </w:r>
    </w:p>
    <w:p>
      <w:pPr>
        <w:pStyle w:val="ListParagraph"/>
        <w:numPr>
          <w:ilvl w:val="0"/>
          <w:numId w:val="1"/>
        </w:numPr>
        <w:tabs>
          <w:tab w:pos="2492" w:val="left" w:leader="none"/>
        </w:tabs>
        <w:spacing w:line="240" w:lineRule="auto" w:before="24" w:after="0"/>
        <w:ind w:left="2492" w:right="0" w:hanging="209"/>
        <w:jc w:val="left"/>
        <w:rPr>
          <w:sz w:val="24"/>
        </w:rPr>
      </w:pPr>
      <w:r>
        <w:rPr>
          <w:color w:val="171A3F"/>
          <w:sz w:val="24"/>
        </w:rPr>
        <w:t>Submit</w:t>
      </w:r>
      <w:r>
        <w:rPr>
          <w:color w:val="171A3F"/>
          <w:spacing w:val="-12"/>
          <w:sz w:val="24"/>
        </w:rPr>
        <w:t> </w:t>
      </w:r>
      <w:r>
        <w:rPr>
          <w:color w:val="171A3F"/>
          <w:sz w:val="24"/>
        </w:rPr>
        <w:t>completed</w:t>
      </w:r>
      <w:r>
        <w:rPr>
          <w:color w:val="171A3F"/>
          <w:spacing w:val="-11"/>
          <w:sz w:val="24"/>
        </w:rPr>
        <w:t> </w:t>
      </w:r>
      <w:r>
        <w:rPr>
          <w:color w:val="171A3F"/>
          <w:sz w:val="24"/>
        </w:rPr>
        <w:t>Task</w:t>
      </w:r>
      <w:r>
        <w:rPr>
          <w:color w:val="171A3F"/>
          <w:spacing w:val="-11"/>
          <w:sz w:val="24"/>
        </w:rPr>
        <w:t> </w:t>
      </w:r>
      <w:r>
        <w:rPr>
          <w:color w:val="171A3F"/>
          <w:sz w:val="24"/>
        </w:rPr>
        <w:t>Book</w:t>
      </w:r>
      <w:r>
        <w:rPr>
          <w:color w:val="171A3F"/>
          <w:spacing w:val="-12"/>
          <w:sz w:val="24"/>
        </w:rPr>
        <w:t> </w:t>
      </w:r>
      <w:r>
        <w:rPr>
          <w:color w:val="171A3F"/>
          <w:sz w:val="24"/>
        </w:rPr>
        <w:t>to</w:t>
      </w:r>
      <w:r>
        <w:rPr>
          <w:color w:val="171A3F"/>
          <w:spacing w:val="-11"/>
          <w:sz w:val="24"/>
        </w:rPr>
        <w:t> </w:t>
      </w:r>
      <w:r>
        <w:rPr>
          <w:color w:val="171A3F"/>
          <w:sz w:val="24"/>
        </w:rPr>
        <w:t>Section</w:t>
      </w:r>
      <w:r>
        <w:rPr>
          <w:color w:val="171A3F"/>
          <w:spacing w:val="-11"/>
          <w:sz w:val="24"/>
        </w:rPr>
        <w:t> </w:t>
      </w:r>
      <w:r>
        <w:rPr>
          <w:color w:val="171A3F"/>
          <w:spacing w:val="-2"/>
          <w:sz w:val="24"/>
        </w:rPr>
        <w:t>Management</w:t>
      </w:r>
    </w:p>
    <w:p>
      <w:pPr>
        <w:pStyle w:val="BodyText"/>
        <w:spacing w:before="9"/>
        <w:rPr>
          <w:sz w:val="24"/>
        </w:rPr>
      </w:pPr>
    </w:p>
    <w:p>
      <w:pPr>
        <w:tabs>
          <w:tab w:pos="2283" w:val="left" w:leader="none"/>
        </w:tabs>
        <w:spacing w:before="0"/>
        <w:ind w:left="844" w:right="0" w:firstLine="0"/>
        <w:jc w:val="left"/>
        <w:rPr>
          <w:sz w:val="24"/>
        </w:rPr>
      </w:pPr>
      <w:r>
        <w:rPr>
          <w:rFonts w:ascii="Arial Black" w:hAnsi="Arial Black"/>
          <w:color w:val="171A3F"/>
          <w:spacing w:val="-2"/>
          <w:sz w:val="24"/>
        </w:rPr>
        <w:t>Evaluator</w:t>
      </w:r>
      <w:r>
        <w:rPr>
          <w:rFonts w:ascii="Arial Black" w:hAnsi="Arial Black"/>
          <w:color w:val="171A3F"/>
          <w:sz w:val="24"/>
        </w:rPr>
        <w:tab/>
      </w:r>
      <w:r>
        <w:rPr>
          <w:color w:val="171A3F"/>
          <w:sz w:val="24"/>
        </w:rPr>
        <w:t>•</w:t>
      </w:r>
      <w:r>
        <w:rPr>
          <w:color w:val="171A3F"/>
          <w:spacing w:val="64"/>
          <w:sz w:val="24"/>
        </w:rPr>
        <w:t> </w:t>
      </w:r>
      <w:r>
        <w:rPr>
          <w:color w:val="171A3F"/>
          <w:sz w:val="24"/>
        </w:rPr>
        <w:t>Be</w:t>
      </w:r>
      <w:r>
        <w:rPr>
          <w:color w:val="171A3F"/>
          <w:spacing w:val="-1"/>
          <w:sz w:val="24"/>
        </w:rPr>
        <w:t> </w:t>
      </w:r>
      <w:r>
        <w:rPr>
          <w:color w:val="171A3F"/>
          <w:sz w:val="24"/>
        </w:rPr>
        <w:t>knowledgeable</w:t>
      </w:r>
      <w:r>
        <w:rPr>
          <w:color w:val="171A3F"/>
          <w:spacing w:val="-1"/>
          <w:sz w:val="24"/>
        </w:rPr>
        <w:t> </w:t>
      </w:r>
      <w:r>
        <w:rPr>
          <w:color w:val="171A3F"/>
          <w:sz w:val="24"/>
        </w:rPr>
        <w:t>and</w:t>
      </w:r>
      <w:r>
        <w:rPr>
          <w:color w:val="171A3F"/>
          <w:spacing w:val="-1"/>
          <w:sz w:val="24"/>
        </w:rPr>
        <w:t> </w:t>
      </w:r>
      <w:r>
        <w:rPr>
          <w:color w:val="171A3F"/>
          <w:sz w:val="24"/>
        </w:rPr>
        <w:t>proficient</w:t>
      </w:r>
      <w:r>
        <w:rPr>
          <w:color w:val="171A3F"/>
          <w:spacing w:val="-1"/>
          <w:sz w:val="24"/>
        </w:rPr>
        <w:t> </w:t>
      </w:r>
      <w:r>
        <w:rPr>
          <w:color w:val="171A3F"/>
          <w:sz w:val="24"/>
        </w:rPr>
        <w:t>in the</w:t>
      </w:r>
      <w:r>
        <w:rPr>
          <w:color w:val="171A3F"/>
          <w:spacing w:val="-1"/>
          <w:sz w:val="24"/>
        </w:rPr>
        <w:t> </w:t>
      </w:r>
      <w:r>
        <w:rPr>
          <w:color w:val="171A3F"/>
          <w:sz w:val="24"/>
        </w:rPr>
        <w:t>tasks</w:t>
      </w:r>
      <w:r>
        <w:rPr>
          <w:color w:val="171A3F"/>
          <w:spacing w:val="-1"/>
          <w:sz w:val="24"/>
        </w:rPr>
        <w:t> </w:t>
      </w:r>
      <w:r>
        <w:rPr>
          <w:color w:val="171A3F"/>
          <w:sz w:val="24"/>
        </w:rPr>
        <w:t>being</w:t>
      </w:r>
      <w:r>
        <w:rPr>
          <w:color w:val="171A3F"/>
          <w:spacing w:val="-1"/>
          <w:sz w:val="24"/>
        </w:rPr>
        <w:t> </w:t>
      </w:r>
      <w:r>
        <w:rPr>
          <w:color w:val="171A3F"/>
          <w:sz w:val="24"/>
        </w:rPr>
        <w:t>evaluated</w:t>
      </w:r>
      <w:r>
        <w:rPr>
          <w:color w:val="171A3F"/>
          <w:spacing w:val="-1"/>
          <w:sz w:val="24"/>
        </w:rPr>
        <w:t> </w:t>
      </w:r>
      <w:r>
        <w:rPr>
          <w:color w:val="171A3F"/>
          <w:sz w:val="24"/>
        </w:rPr>
        <w:t>and</w:t>
      </w:r>
      <w:r>
        <w:rPr>
          <w:color w:val="171A3F"/>
          <w:spacing w:val="-1"/>
          <w:sz w:val="24"/>
        </w:rPr>
        <w:t> </w:t>
      </w:r>
      <w:r>
        <w:rPr>
          <w:color w:val="171A3F"/>
          <w:spacing w:val="-2"/>
          <w:sz w:val="24"/>
        </w:rPr>
        <w:t>approved</w:t>
      </w:r>
    </w:p>
    <w:p>
      <w:pPr>
        <w:pStyle w:val="ListParagraph"/>
        <w:numPr>
          <w:ilvl w:val="0"/>
          <w:numId w:val="1"/>
        </w:numPr>
        <w:tabs>
          <w:tab w:pos="2492" w:val="left" w:leader="none"/>
          <w:tab w:pos="2531" w:val="left" w:leader="none"/>
        </w:tabs>
        <w:spacing w:line="261" w:lineRule="auto" w:before="1" w:after="0"/>
        <w:ind w:left="2531" w:right="669" w:hanging="248"/>
        <w:jc w:val="left"/>
        <w:rPr>
          <w:sz w:val="24"/>
        </w:rPr>
      </w:pPr>
      <w:r>
        <w:rPr>
          <w:color w:val="171A3F"/>
          <w:sz w:val="24"/>
        </w:rPr>
        <w:t>Meet</w:t>
      </w:r>
      <w:r>
        <w:rPr>
          <w:color w:val="171A3F"/>
          <w:spacing w:val="-7"/>
          <w:sz w:val="24"/>
        </w:rPr>
        <w:t> </w:t>
      </w:r>
      <w:r>
        <w:rPr>
          <w:color w:val="171A3F"/>
          <w:sz w:val="24"/>
        </w:rPr>
        <w:t>with</w:t>
      </w:r>
      <w:r>
        <w:rPr>
          <w:color w:val="171A3F"/>
          <w:spacing w:val="-7"/>
          <w:sz w:val="24"/>
        </w:rPr>
        <w:t> </w:t>
      </w:r>
      <w:r>
        <w:rPr>
          <w:color w:val="171A3F"/>
          <w:sz w:val="24"/>
        </w:rPr>
        <w:t>Communicator</w:t>
      </w:r>
      <w:r>
        <w:rPr>
          <w:color w:val="171A3F"/>
          <w:spacing w:val="-7"/>
          <w:sz w:val="24"/>
        </w:rPr>
        <w:t> </w:t>
      </w:r>
      <w:r>
        <w:rPr>
          <w:color w:val="171A3F"/>
          <w:sz w:val="24"/>
        </w:rPr>
        <w:t>and</w:t>
      </w:r>
      <w:r>
        <w:rPr>
          <w:color w:val="171A3F"/>
          <w:spacing w:val="-7"/>
          <w:sz w:val="24"/>
        </w:rPr>
        <w:t> </w:t>
      </w:r>
      <w:r>
        <w:rPr>
          <w:color w:val="171A3F"/>
          <w:sz w:val="24"/>
        </w:rPr>
        <w:t>evaluate</w:t>
      </w:r>
      <w:r>
        <w:rPr>
          <w:color w:val="171A3F"/>
          <w:spacing w:val="-7"/>
          <w:sz w:val="24"/>
        </w:rPr>
        <w:t> </w:t>
      </w:r>
      <w:r>
        <w:rPr>
          <w:color w:val="171A3F"/>
          <w:sz w:val="24"/>
        </w:rPr>
        <w:t>past</w:t>
      </w:r>
      <w:r>
        <w:rPr>
          <w:color w:val="171A3F"/>
          <w:spacing w:val="-7"/>
          <w:sz w:val="24"/>
        </w:rPr>
        <w:t> </w:t>
      </w:r>
      <w:r>
        <w:rPr>
          <w:color w:val="171A3F"/>
          <w:sz w:val="24"/>
        </w:rPr>
        <w:t>experiences,</w:t>
      </w:r>
      <w:r>
        <w:rPr>
          <w:color w:val="171A3F"/>
          <w:spacing w:val="-7"/>
          <w:sz w:val="24"/>
        </w:rPr>
        <w:t> </w:t>
      </w:r>
      <w:r>
        <w:rPr>
          <w:color w:val="171A3F"/>
          <w:sz w:val="24"/>
        </w:rPr>
        <w:t>current</w:t>
      </w:r>
      <w:r>
        <w:rPr>
          <w:color w:val="171A3F"/>
          <w:spacing w:val="-7"/>
          <w:sz w:val="24"/>
        </w:rPr>
        <w:t> </w:t>
      </w:r>
      <w:r>
        <w:rPr>
          <w:color w:val="171A3F"/>
          <w:sz w:val="24"/>
        </w:rPr>
        <w:t>qualifications and desired objectives/goals</w:t>
      </w:r>
    </w:p>
    <w:p>
      <w:pPr>
        <w:pStyle w:val="ListParagraph"/>
        <w:numPr>
          <w:ilvl w:val="0"/>
          <w:numId w:val="1"/>
        </w:numPr>
        <w:tabs>
          <w:tab w:pos="2492" w:val="left" w:leader="none"/>
        </w:tabs>
        <w:spacing w:line="274" w:lineRule="exact" w:before="0" w:after="0"/>
        <w:ind w:left="2492" w:right="0" w:hanging="209"/>
        <w:jc w:val="left"/>
        <w:rPr>
          <w:sz w:val="24"/>
        </w:rPr>
      </w:pPr>
      <w:r>
        <w:rPr>
          <w:color w:val="171A3F"/>
          <w:sz w:val="24"/>
        </w:rPr>
        <w:t>Review</w:t>
      </w:r>
      <w:r>
        <w:rPr>
          <w:color w:val="171A3F"/>
          <w:spacing w:val="-15"/>
          <w:sz w:val="24"/>
        </w:rPr>
        <w:t> </w:t>
      </w:r>
      <w:r>
        <w:rPr>
          <w:color w:val="171A3F"/>
          <w:sz w:val="24"/>
        </w:rPr>
        <w:t>tasks</w:t>
      </w:r>
      <w:r>
        <w:rPr>
          <w:color w:val="171A3F"/>
          <w:spacing w:val="-15"/>
          <w:sz w:val="24"/>
        </w:rPr>
        <w:t> </w:t>
      </w:r>
      <w:r>
        <w:rPr>
          <w:color w:val="171A3F"/>
          <w:sz w:val="24"/>
        </w:rPr>
        <w:t>with</w:t>
      </w:r>
      <w:r>
        <w:rPr>
          <w:color w:val="171A3F"/>
          <w:spacing w:val="-15"/>
          <w:sz w:val="24"/>
        </w:rPr>
        <w:t> </w:t>
      </w:r>
      <w:r>
        <w:rPr>
          <w:color w:val="171A3F"/>
          <w:spacing w:val="-2"/>
          <w:sz w:val="24"/>
        </w:rPr>
        <w:t>Communicator</w:t>
      </w:r>
    </w:p>
    <w:p>
      <w:pPr>
        <w:pStyle w:val="ListParagraph"/>
        <w:numPr>
          <w:ilvl w:val="0"/>
          <w:numId w:val="1"/>
        </w:numPr>
        <w:tabs>
          <w:tab w:pos="2492" w:val="left" w:leader="none"/>
        </w:tabs>
        <w:spacing w:line="240" w:lineRule="auto" w:before="24" w:after="0"/>
        <w:ind w:left="2492" w:right="0" w:hanging="209"/>
        <w:jc w:val="left"/>
        <w:rPr>
          <w:sz w:val="24"/>
        </w:rPr>
      </w:pPr>
      <w:r>
        <w:rPr>
          <w:color w:val="171A3F"/>
          <w:sz w:val="24"/>
        </w:rPr>
        <w:t>Document</w:t>
      </w:r>
      <w:r>
        <w:rPr>
          <w:color w:val="171A3F"/>
          <w:spacing w:val="-9"/>
          <w:sz w:val="24"/>
        </w:rPr>
        <w:t> </w:t>
      </w:r>
      <w:r>
        <w:rPr>
          <w:color w:val="171A3F"/>
          <w:sz w:val="24"/>
        </w:rPr>
        <w:t>completion</w:t>
      </w:r>
      <w:r>
        <w:rPr>
          <w:color w:val="171A3F"/>
          <w:spacing w:val="-9"/>
          <w:sz w:val="24"/>
        </w:rPr>
        <w:t> </w:t>
      </w:r>
      <w:r>
        <w:rPr>
          <w:color w:val="171A3F"/>
          <w:sz w:val="24"/>
        </w:rPr>
        <w:t>of</w:t>
      </w:r>
      <w:r>
        <w:rPr>
          <w:color w:val="171A3F"/>
          <w:spacing w:val="-9"/>
          <w:sz w:val="24"/>
        </w:rPr>
        <w:t> </w:t>
      </w:r>
      <w:r>
        <w:rPr>
          <w:color w:val="171A3F"/>
          <w:sz w:val="24"/>
        </w:rPr>
        <w:t>tasks</w:t>
      </w:r>
      <w:r>
        <w:rPr>
          <w:color w:val="171A3F"/>
          <w:spacing w:val="-8"/>
          <w:sz w:val="24"/>
        </w:rPr>
        <w:t> </w:t>
      </w:r>
      <w:r>
        <w:rPr>
          <w:color w:val="171A3F"/>
          <w:sz w:val="24"/>
        </w:rPr>
        <w:t>with</w:t>
      </w:r>
      <w:r>
        <w:rPr>
          <w:color w:val="171A3F"/>
          <w:spacing w:val="-9"/>
          <w:sz w:val="24"/>
        </w:rPr>
        <w:t> </w:t>
      </w:r>
      <w:r>
        <w:rPr>
          <w:color w:val="171A3F"/>
          <w:sz w:val="24"/>
        </w:rPr>
        <w:t>Task</w:t>
      </w:r>
      <w:r>
        <w:rPr>
          <w:color w:val="171A3F"/>
          <w:spacing w:val="-9"/>
          <w:sz w:val="24"/>
        </w:rPr>
        <w:t> </w:t>
      </w:r>
      <w:r>
        <w:rPr>
          <w:color w:val="171A3F"/>
          <w:sz w:val="24"/>
        </w:rPr>
        <w:t>Book</w:t>
      </w:r>
      <w:r>
        <w:rPr>
          <w:color w:val="171A3F"/>
          <w:spacing w:val="-8"/>
          <w:sz w:val="24"/>
        </w:rPr>
        <w:t> </w:t>
      </w:r>
      <w:r>
        <w:rPr>
          <w:color w:val="171A3F"/>
          <w:sz w:val="24"/>
        </w:rPr>
        <w:t>sign-</w:t>
      </w:r>
      <w:r>
        <w:rPr>
          <w:color w:val="171A3F"/>
          <w:spacing w:val="-2"/>
          <w:sz w:val="24"/>
        </w:rPr>
        <w:t>off’s</w:t>
      </w:r>
    </w:p>
    <w:p>
      <w:pPr>
        <w:pStyle w:val="ListParagraph"/>
        <w:numPr>
          <w:ilvl w:val="0"/>
          <w:numId w:val="1"/>
        </w:numPr>
        <w:tabs>
          <w:tab w:pos="2492" w:val="left" w:leader="none"/>
        </w:tabs>
        <w:spacing w:line="240" w:lineRule="auto" w:before="24" w:after="0"/>
        <w:ind w:left="2492" w:right="0" w:hanging="209"/>
        <w:jc w:val="left"/>
        <w:rPr>
          <w:sz w:val="24"/>
        </w:rPr>
      </w:pPr>
      <w:r>
        <w:rPr>
          <w:color w:val="171A3F"/>
          <w:sz w:val="24"/>
        </w:rPr>
        <w:t>Complete</w:t>
      </w:r>
      <w:r>
        <w:rPr>
          <w:color w:val="171A3F"/>
          <w:spacing w:val="-11"/>
          <w:sz w:val="24"/>
        </w:rPr>
        <w:t> </w:t>
      </w:r>
      <w:r>
        <w:rPr>
          <w:color w:val="171A3F"/>
          <w:sz w:val="24"/>
        </w:rPr>
        <w:t>the</w:t>
      </w:r>
      <w:r>
        <w:rPr>
          <w:color w:val="171A3F"/>
          <w:spacing w:val="-10"/>
          <w:sz w:val="24"/>
        </w:rPr>
        <w:t> </w:t>
      </w:r>
      <w:r>
        <w:rPr>
          <w:color w:val="171A3F"/>
          <w:sz w:val="24"/>
        </w:rPr>
        <w:t>sign-off,</w:t>
      </w:r>
      <w:r>
        <w:rPr>
          <w:color w:val="171A3F"/>
          <w:spacing w:val="-10"/>
          <w:sz w:val="24"/>
        </w:rPr>
        <w:t> </w:t>
      </w:r>
      <w:r>
        <w:rPr>
          <w:color w:val="171A3F"/>
          <w:sz w:val="24"/>
        </w:rPr>
        <w:t>comments</w:t>
      </w:r>
      <w:r>
        <w:rPr>
          <w:color w:val="171A3F"/>
          <w:spacing w:val="-10"/>
          <w:sz w:val="24"/>
        </w:rPr>
        <w:t> </w:t>
      </w:r>
      <w:r>
        <w:rPr>
          <w:color w:val="171A3F"/>
          <w:sz w:val="24"/>
        </w:rPr>
        <w:t>and</w:t>
      </w:r>
      <w:r>
        <w:rPr>
          <w:color w:val="171A3F"/>
          <w:spacing w:val="-10"/>
          <w:sz w:val="24"/>
        </w:rPr>
        <w:t> </w:t>
      </w:r>
      <w:r>
        <w:rPr>
          <w:color w:val="171A3F"/>
          <w:spacing w:val="-2"/>
          <w:sz w:val="24"/>
        </w:rPr>
        <w:t>qualifying</w:t>
      </w:r>
    </w:p>
    <w:p>
      <w:pPr>
        <w:pStyle w:val="BodyText"/>
        <w:spacing w:before="9"/>
        <w:rPr>
          <w:sz w:val="24"/>
        </w:rPr>
      </w:pPr>
    </w:p>
    <w:p>
      <w:pPr>
        <w:tabs>
          <w:tab w:pos="2283" w:val="left" w:leader="none"/>
        </w:tabs>
        <w:spacing w:before="0"/>
        <w:ind w:left="844" w:right="0" w:firstLine="0"/>
        <w:jc w:val="left"/>
        <w:rPr>
          <w:sz w:val="24"/>
        </w:rPr>
      </w:pPr>
      <w:r>
        <w:rPr>
          <w:rFonts w:ascii="Arial Black" w:hAnsi="Arial Black"/>
          <w:color w:val="171A3F"/>
          <w:spacing w:val="-2"/>
          <w:sz w:val="24"/>
        </w:rPr>
        <w:t>Section</w:t>
      </w:r>
      <w:r>
        <w:rPr>
          <w:rFonts w:ascii="Arial Black" w:hAnsi="Arial Black"/>
          <w:color w:val="171A3F"/>
          <w:sz w:val="24"/>
        </w:rPr>
        <w:tab/>
      </w:r>
      <w:r>
        <w:rPr>
          <w:color w:val="171A3F"/>
          <w:spacing w:val="-4"/>
          <w:sz w:val="24"/>
        </w:rPr>
        <w:t>•</w:t>
      </w:r>
      <w:r>
        <w:rPr>
          <w:color w:val="171A3F"/>
          <w:spacing w:val="38"/>
          <w:sz w:val="24"/>
        </w:rPr>
        <w:t> </w:t>
      </w:r>
      <w:r>
        <w:rPr>
          <w:color w:val="171A3F"/>
          <w:spacing w:val="-4"/>
          <w:sz w:val="24"/>
        </w:rPr>
        <w:t>Maintain</w:t>
      </w:r>
      <w:r>
        <w:rPr>
          <w:color w:val="171A3F"/>
          <w:spacing w:val="-12"/>
          <w:sz w:val="24"/>
        </w:rPr>
        <w:t> </w:t>
      </w:r>
      <w:r>
        <w:rPr>
          <w:color w:val="171A3F"/>
          <w:spacing w:val="-4"/>
          <w:sz w:val="24"/>
        </w:rPr>
        <w:t>database</w:t>
      </w:r>
      <w:r>
        <w:rPr>
          <w:color w:val="171A3F"/>
          <w:spacing w:val="-13"/>
          <w:sz w:val="24"/>
        </w:rPr>
        <w:t> </w:t>
      </w:r>
      <w:r>
        <w:rPr>
          <w:color w:val="171A3F"/>
          <w:spacing w:val="-4"/>
          <w:sz w:val="24"/>
        </w:rPr>
        <w:t>for</w:t>
      </w:r>
      <w:r>
        <w:rPr>
          <w:color w:val="171A3F"/>
          <w:spacing w:val="-13"/>
          <w:sz w:val="24"/>
        </w:rPr>
        <w:t> </w:t>
      </w:r>
      <w:r>
        <w:rPr>
          <w:color w:val="171A3F"/>
          <w:spacing w:val="-4"/>
          <w:sz w:val="24"/>
        </w:rPr>
        <w:t>ARES®</w:t>
      </w:r>
      <w:r>
        <w:rPr>
          <w:color w:val="171A3F"/>
          <w:spacing w:val="-12"/>
          <w:sz w:val="24"/>
        </w:rPr>
        <w:t> </w:t>
      </w:r>
      <w:r>
        <w:rPr>
          <w:color w:val="171A3F"/>
          <w:spacing w:val="-4"/>
          <w:sz w:val="24"/>
        </w:rPr>
        <w:t>participants</w:t>
      </w:r>
      <w:r>
        <w:rPr>
          <w:color w:val="171A3F"/>
          <w:spacing w:val="-13"/>
          <w:sz w:val="24"/>
        </w:rPr>
        <w:t> </w:t>
      </w:r>
      <w:r>
        <w:rPr>
          <w:color w:val="171A3F"/>
          <w:spacing w:val="-4"/>
          <w:sz w:val="24"/>
        </w:rPr>
        <w:t>in</w:t>
      </w:r>
      <w:r>
        <w:rPr>
          <w:color w:val="171A3F"/>
          <w:spacing w:val="-13"/>
          <w:sz w:val="24"/>
        </w:rPr>
        <w:t> </w:t>
      </w:r>
      <w:r>
        <w:rPr>
          <w:color w:val="171A3F"/>
          <w:spacing w:val="-4"/>
          <w:sz w:val="24"/>
        </w:rPr>
        <w:t>ARES®</w:t>
      </w:r>
      <w:r>
        <w:rPr>
          <w:color w:val="171A3F"/>
          <w:spacing w:val="-12"/>
          <w:sz w:val="24"/>
        </w:rPr>
        <w:t> </w:t>
      </w:r>
      <w:r>
        <w:rPr>
          <w:color w:val="171A3F"/>
          <w:spacing w:val="-4"/>
          <w:sz w:val="24"/>
        </w:rPr>
        <w:t>Training</w:t>
      </w:r>
      <w:r>
        <w:rPr>
          <w:color w:val="171A3F"/>
          <w:spacing w:val="-13"/>
          <w:sz w:val="24"/>
        </w:rPr>
        <w:t> </w:t>
      </w:r>
      <w:r>
        <w:rPr>
          <w:color w:val="171A3F"/>
          <w:spacing w:val="-4"/>
          <w:sz w:val="24"/>
        </w:rPr>
        <w:t>Plan</w:t>
      </w:r>
    </w:p>
    <w:p>
      <w:pPr>
        <w:spacing w:after="0"/>
        <w:jc w:val="left"/>
        <w:rPr>
          <w:sz w:val="24"/>
        </w:rPr>
        <w:sectPr>
          <w:pgSz w:w="12240" w:h="15840"/>
          <w:pgMar w:header="0" w:footer="313" w:top="340" w:bottom="500" w:left="380" w:right="400"/>
        </w:sectPr>
      </w:pPr>
    </w:p>
    <w:p>
      <w:pPr>
        <w:pStyle w:val="BodyText"/>
        <w:spacing w:before="4"/>
        <w:rPr>
          <w:sz w:val="17"/>
        </w:rPr>
      </w:pPr>
    </w:p>
    <w:p>
      <w:pPr>
        <w:spacing w:after="0"/>
        <w:rPr>
          <w:sz w:val="17"/>
        </w:rPr>
        <w:sectPr>
          <w:headerReference w:type="default" r:id="rId7"/>
          <w:footerReference w:type="default" r:id="rId8"/>
          <w:pgSz w:w="12240" w:h="15840"/>
          <w:pgMar w:header="423" w:footer="313" w:top="820" w:bottom="500" w:left="380" w:right="400"/>
        </w:sectPr>
      </w:pPr>
    </w:p>
    <w:p>
      <w:pPr>
        <w:tabs>
          <w:tab w:pos="4455" w:val="left" w:leader="none"/>
          <w:tab w:pos="7433" w:val="left" w:leader="none"/>
          <w:tab w:pos="11358" w:val="left" w:leader="none"/>
        </w:tabs>
        <w:spacing w:line="381" w:lineRule="auto" w:before="112"/>
        <w:ind w:left="123" w:right="99" w:firstLine="0"/>
        <w:jc w:val="left"/>
        <w:rPr>
          <w:sz w:val="24"/>
        </w:rPr>
      </w:pPr>
      <w:r>
        <w:rPr>
          <w:color w:val="171A3F"/>
          <w:sz w:val="24"/>
        </w:rPr>
        <w:t>Name:</w:t>
      </w:r>
      <w:r>
        <w:rPr>
          <w:color w:val="171A3F"/>
          <w:spacing w:val="65"/>
          <w:sz w:val="24"/>
        </w:rPr>
        <w:t> </w:t>
      </w:r>
      <w:r>
        <w:rPr>
          <w:color w:val="171A3F"/>
          <w:sz w:val="24"/>
          <w:u w:val="single" w:color="16193E"/>
        </w:rPr>
        <w:tab/>
      </w:r>
      <w:r>
        <w:rPr>
          <w:color w:val="171A3F"/>
          <w:sz w:val="24"/>
          <w:u w:val="none"/>
        </w:rPr>
        <w:t> Call:</w:t>
      </w:r>
      <w:r>
        <w:rPr>
          <w:color w:val="171A3F"/>
          <w:spacing w:val="-34"/>
          <w:sz w:val="24"/>
          <w:u w:val="none"/>
        </w:rPr>
        <w:t> </w:t>
      </w:r>
      <w:r>
        <w:rPr>
          <w:color w:val="171A3F"/>
          <w:sz w:val="24"/>
          <w:u w:val="single" w:color="16193E"/>
        </w:rPr>
        <w:tab/>
      </w:r>
      <w:r>
        <w:rPr>
          <w:color w:val="171A3F"/>
          <w:spacing w:val="40"/>
          <w:sz w:val="24"/>
          <w:u w:val="none"/>
        </w:rPr>
        <w:t> </w:t>
      </w:r>
      <w:r>
        <w:rPr>
          <w:color w:val="171A3F"/>
          <w:sz w:val="24"/>
          <w:u w:val="none"/>
        </w:rPr>
        <w:t>License Class:</w:t>
      </w:r>
      <w:r>
        <w:rPr>
          <w:color w:val="171A3F"/>
          <w:spacing w:val="-21"/>
          <w:sz w:val="24"/>
          <w:u w:val="none"/>
        </w:rPr>
        <w:t> </w:t>
      </w:r>
      <w:r>
        <w:rPr>
          <w:color w:val="171A3F"/>
          <w:sz w:val="24"/>
          <w:u w:val="single" w:color="16193E"/>
        </w:rPr>
        <w:tab/>
      </w:r>
      <w:r>
        <w:rPr>
          <w:color w:val="171A3F"/>
          <w:sz w:val="24"/>
          <w:u w:val="none"/>
        </w:rPr>
        <w:t> Home Group: </w:t>
      </w:r>
      <w:r>
        <w:rPr>
          <w:color w:val="171A3F"/>
          <w:sz w:val="24"/>
          <w:u w:val="single" w:color="16193E"/>
        </w:rPr>
        <w:tab/>
        <w:tab/>
      </w:r>
      <w:r>
        <w:rPr>
          <w:color w:val="171A3F"/>
          <w:spacing w:val="40"/>
          <w:sz w:val="24"/>
          <w:u w:val="none"/>
        </w:rPr>
        <w:t> </w:t>
      </w:r>
      <w:r>
        <w:rPr>
          <w:color w:val="171A3F"/>
          <w:sz w:val="24"/>
          <w:u w:val="none"/>
        </w:rPr>
        <w:t>Date:</w:t>
      </w:r>
      <w:r>
        <w:rPr>
          <w:color w:val="171A3F"/>
          <w:sz w:val="24"/>
          <w:u w:val="single" w:color="16193E"/>
        </w:rPr>
        <w:tab/>
      </w:r>
    </w:p>
    <w:p>
      <w:pPr>
        <w:pStyle w:val="BodyText"/>
        <w:spacing w:before="8" w:after="1"/>
        <w:rPr>
          <w:sz w:val="15"/>
        </w:rPr>
      </w:pPr>
    </w:p>
    <w:tbl>
      <w:tblPr>
        <w:tblW w:w="0" w:type="auto"/>
        <w:jc w:val="left"/>
        <w:tblInd w:w="133" w:type="dxa"/>
        <w:tblBorders>
          <w:top w:val="single" w:sz="6" w:space="0" w:color="171A3F"/>
          <w:left w:val="single" w:sz="6" w:space="0" w:color="171A3F"/>
          <w:bottom w:val="single" w:sz="6" w:space="0" w:color="171A3F"/>
          <w:right w:val="single" w:sz="6" w:space="0" w:color="171A3F"/>
          <w:insideH w:val="single" w:sz="6" w:space="0" w:color="171A3F"/>
          <w:insideV w:val="single" w:sz="6" w:space="0" w:color="171A3F"/>
        </w:tblBorders>
        <w:tblLayout w:type="fixed"/>
        <w:tblCellMar>
          <w:top w:w="0" w:type="dxa"/>
          <w:left w:w="0" w:type="dxa"/>
          <w:bottom w:w="0" w:type="dxa"/>
          <w:right w:w="0" w:type="dxa"/>
        </w:tblCellMar>
        <w:tblLook w:val="01E0"/>
      </w:tblPr>
      <w:tblGrid>
        <w:gridCol w:w="6420"/>
        <w:gridCol w:w="1008"/>
        <w:gridCol w:w="2096"/>
        <w:gridCol w:w="1701"/>
      </w:tblGrid>
      <w:tr>
        <w:trPr>
          <w:trHeight w:val="886" w:hRule="atLeast"/>
        </w:trPr>
        <w:tc>
          <w:tcPr>
            <w:tcW w:w="11225" w:type="dxa"/>
            <w:gridSpan w:val="4"/>
            <w:shd w:val="clear" w:color="auto" w:fill="CEE9F9"/>
          </w:tcPr>
          <w:p>
            <w:pPr>
              <w:pStyle w:val="TableParagraph"/>
              <w:spacing w:line="365" w:lineRule="exact" w:before="71"/>
              <w:ind w:left="244"/>
              <w:rPr>
                <w:rFonts w:ascii="Arial Black" w:hAnsi="Arial Black"/>
                <w:sz w:val="28"/>
              </w:rPr>
            </w:pPr>
            <w:r>
              <w:rPr>
                <w:rFonts w:ascii="Arial Black" w:hAnsi="Arial Black"/>
                <w:color w:val="171A3F"/>
                <w:w w:val="80"/>
                <w:sz w:val="28"/>
              </w:rPr>
              <w:t>ARES®</w:t>
            </w:r>
            <w:r>
              <w:rPr>
                <w:rFonts w:ascii="Arial Black" w:hAnsi="Arial Black"/>
                <w:color w:val="171A3F"/>
                <w:spacing w:val="-4"/>
                <w:sz w:val="28"/>
              </w:rPr>
              <w:t> </w:t>
            </w:r>
            <w:r>
              <w:rPr>
                <w:rFonts w:ascii="Arial Black" w:hAnsi="Arial Black"/>
                <w:color w:val="171A3F"/>
                <w:w w:val="80"/>
                <w:sz w:val="28"/>
              </w:rPr>
              <w:t>TRAINING</w:t>
            </w:r>
            <w:r>
              <w:rPr>
                <w:rFonts w:ascii="Arial Black" w:hAnsi="Arial Black"/>
                <w:color w:val="171A3F"/>
                <w:spacing w:val="-4"/>
                <w:sz w:val="28"/>
              </w:rPr>
              <w:t> </w:t>
            </w:r>
            <w:r>
              <w:rPr>
                <w:rFonts w:ascii="Arial Black" w:hAnsi="Arial Black"/>
                <w:color w:val="171A3F"/>
                <w:spacing w:val="-2"/>
                <w:w w:val="80"/>
                <w:sz w:val="28"/>
              </w:rPr>
              <w:t>LEVEL</w:t>
            </w:r>
          </w:p>
          <w:p>
            <w:pPr>
              <w:pStyle w:val="TableParagraph"/>
              <w:spacing w:line="365" w:lineRule="exact"/>
              <w:ind w:left="244"/>
              <w:rPr>
                <w:rFonts w:ascii="Arial Black"/>
                <w:sz w:val="28"/>
              </w:rPr>
            </w:pPr>
            <w:r>
              <w:rPr>
                <w:rFonts w:ascii="Arial Black"/>
                <w:color w:val="171A3F"/>
                <w:spacing w:val="-4"/>
                <w:w w:val="90"/>
                <w:sz w:val="28"/>
              </w:rPr>
              <w:t>Basic</w:t>
            </w:r>
          </w:p>
        </w:tc>
      </w:tr>
      <w:tr>
        <w:trPr>
          <w:trHeight w:val="1866" w:hRule="atLeast"/>
        </w:trPr>
        <w:tc>
          <w:tcPr>
            <w:tcW w:w="11225" w:type="dxa"/>
            <w:gridSpan w:val="4"/>
          </w:tcPr>
          <w:p>
            <w:pPr>
              <w:pStyle w:val="TableParagraph"/>
              <w:spacing w:line="292" w:lineRule="auto" w:before="67"/>
              <w:ind w:left="244" w:right="230"/>
              <w:jc w:val="both"/>
              <w:rPr>
                <w:sz w:val="20"/>
              </w:rPr>
            </w:pPr>
            <w:r>
              <w:rPr>
                <w:color w:val="171A3F"/>
                <w:sz w:val="20"/>
              </w:rPr>
              <w:t>This</w:t>
            </w:r>
            <w:r>
              <w:rPr>
                <w:color w:val="171A3F"/>
                <w:spacing w:val="-5"/>
                <w:sz w:val="20"/>
              </w:rPr>
              <w:t> </w:t>
            </w:r>
            <w:r>
              <w:rPr>
                <w:color w:val="171A3F"/>
                <w:sz w:val="20"/>
              </w:rPr>
              <w:t>is</w:t>
            </w:r>
            <w:r>
              <w:rPr>
                <w:color w:val="171A3F"/>
                <w:spacing w:val="-5"/>
                <w:sz w:val="20"/>
              </w:rPr>
              <w:t> </w:t>
            </w:r>
            <w:r>
              <w:rPr>
                <w:color w:val="171A3F"/>
                <w:sz w:val="20"/>
              </w:rPr>
              <w:t>the</w:t>
            </w:r>
            <w:r>
              <w:rPr>
                <w:color w:val="171A3F"/>
                <w:spacing w:val="-5"/>
                <w:sz w:val="20"/>
              </w:rPr>
              <w:t> </w:t>
            </w:r>
            <w:r>
              <w:rPr>
                <w:color w:val="171A3F"/>
                <w:sz w:val="20"/>
              </w:rPr>
              <w:t>primary</w:t>
            </w:r>
            <w:r>
              <w:rPr>
                <w:color w:val="171A3F"/>
                <w:spacing w:val="-5"/>
                <w:sz w:val="20"/>
              </w:rPr>
              <w:t> </w:t>
            </w:r>
            <w:r>
              <w:rPr>
                <w:color w:val="171A3F"/>
                <w:sz w:val="20"/>
              </w:rPr>
              <w:t>level</w:t>
            </w:r>
            <w:r>
              <w:rPr>
                <w:color w:val="171A3F"/>
                <w:spacing w:val="-5"/>
                <w:sz w:val="20"/>
              </w:rPr>
              <w:t> </w:t>
            </w:r>
            <w:r>
              <w:rPr>
                <w:color w:val="171A3F"/>
                <w:sz w:val="20"/>
              </w:rPr>
              <w:t>for</w:t>
            </w:r>
            <w:r>
              <w:rPr>
                <w:color w:val="171A3F"/>
                <w:spacing w:val="-5"/>
                <w:sz w:val="20"/>
              </w:rPr>
              <w:t> </w:t>
            </w:r>
            <w:r>
              <w:rPr>
                <w:color w:val="171A3F"/>
                <w:sz w:val="20"/>
              </w:rPr>
              <w:t>those</w:t>
            </w:r>
            <w:r>
              <w:rPr>
                <w:color w:val="171A3F"/>
                <w:spacing w:val="-5"/>
                <w:sz w:val="20"/>
              </w:rPr>
              <w:t> </w:t>
            </w:r>
            <w:r>
              <w:rPr>
                <w:color w:val="171A3F"/>
                <w:sz w:val="20"/>
              </w:rPr>
              <w:t>who</w:t>
            </w:r>
            <w:r>
              <w:rPr>
                <w:color w:val="171A3F"/>
                <w:spacing w:val="-5"/>
                <w:sz w:val="20"/>
              </w:rPr>
              <w:t> </w:t>
            </w:r>
            <w:r>
              <w:rPr>
                <w:color w:val="171A3F"/>
                <w:sz w:val="20"/>
              </w:rPr>
              <w:t>choose</w:t>
            </w:r>
            <w:r>
              <w:rPr>
                <w:color w:val="171A3F"/>
                <w:spacing w:val="-5"/>
                <w:sz w:val="20"/>
              </w:rPr>
              <w:t> </w:t>
            </w:r>
            <w:r>
              <w:rPr>
                <w:color w:val="171A3F"/>
                <w:sz w:val="20"/>
              </w:rPr>
              <w:t>a</w:t>
            </w:r>
            <w:r>
              <w:rPr>
                <w:color w:val="171A3F"/>
                <w:spacing w:val="-5"/>
                <w:sz w:val="20"/>
              </w:rPr>
              <w:t> </w:t>
            </w:r>
            <w:r>
              <w:rPr>
                <w:color w:val="171A3F"/>
                <w:sz w:val="20"/>
              </w:rPr>
              <w:t>non-leadership</w:t>
            </w:r>
            <w:r>
              <w:rPr>
                <w:color w:val="171A3F"/>
                <w:spacing w:val="-5"/>
                <w:sz w:val="20"/>
              </w:rPr>
              <w:t> </w:t>
            </w:r>
            <w:r>
              <w:rPr>
                <w:color w:val="171A3F"/>
                <w:sz w:val="20"/>
              </w:rPr>
              <w:t>role</w:t>
            </w:r>
            <w:r>
              <w:rPr>
                <w:color w:val="171A3F"/>
                <w:spacing w:val="-5"/>
                <w:sz w:val="20"/>
              </w:rPr>
              <w:t> </w:t>
            </w:r>
            <w:r>
              <w:rPr>
                <w:color w:val="171A3F"/>
                <w:sz w:val="20"/>
              </w:rPr>
              <w:t>as</w:t>
            </w:r>
            <w:r>
              <w:rPr>
                <w:color w:val="171A3F"/>
                <w:spacing w:val="-5"/>
                <w:sz w:val="20"/>
              </w:rPr>
              <w:t> </w:t>
            </w:r>
            <w:r>
              <w:rPr>
                <w:color w:val="171A3F"/>
                <w:sz w:val="20"/>
              </w:rPr>
              <w:t>well</w:t>
            </w:r>
            <w:r>
              <w:rPr>
                <w:color w:val="171A3F"/>
                <w:spacing w:val="-5"/>
                <w:sz w:val="20"/>
              </w:rPr>
              <w:t> </w:t>
            </w:r>
            <w:r>
              <w:rPr>
                <w:color w:val="171A3F"/>
                <w:sz w:val="20"/>
              </w:rPr>
              <w:t>as</w:t>
            </w:r>
            <w:r>
              <w:rPr>
                <w:color w:val="171A3F"/>
                <w:spacing w:val="-5"/>
                <w:sz w:val="20"/>
              </w:rPr>
              <w:t> </w:t>
            </w:r>
            <w:r>
              <w:rPr>
                <w:color w:val="171A3F"/>
                <w:sz w:val="20"/>
              </w:rPr>
              <w:t>those</w:t>
            </w:r>
            <w:r>
              <w:rPr>
                <w:color w:val="171A3F"/>
                <w:spacing w:val="-5"/>
                <w:sz w:val="20"/>
              </w:rPr>
              <w:t> </w:t>
            </w:r>
            <w:r>
              <w:rPr>
                <w:color w:val="171A3F"/>
                <w:sz w:val="20"/>
              </w:rPr>
              <w:t>new</w:t>
            </w:r>
            <w:r>
              <w:rPr>
                <w:color w:val="171A3F"/>
                <w:spacing w:val="-5"/>
                <w:sz w:val="20"/>
              </w:rPr>
              <w:t> </w:t>
            </w:r>
            <w:r>
              <w:rPr>
                <w:color w:val="171A3F"/>
                <w:sz w:val="20"/>
              </w:rPr>
              <w:t>to</w:t>
            </w:r>
            <w:r>
              <w:rPr>
                <w:color w:val="171A3F"/>
                <w:spacing w:val="-5"/>
                <w:sz w:val="20"/>
              </w:rPr>
              <w:t> </w:t>
            </w:r>
            <w:r>
              <w:rPr>
                <w:color w:val="171A3F"/>
                <w:sz w:val="20"/>
              </w:rPr>
              <w:t>Amateur</w:t>
            </w:r>
            <w:r>
              <w:rPr>
                <w:color w:val="171A3F"/>
                <w:spacing w:val="-5"/>
                <w:sz w:val="20"/>
              </w:rPr>
              <w:t> </w:t>
            </w:r>
            <w:r>
              <w:rPr>
                <w:color w:val="171A3F"/>
                <w:sz w:val="20"/>
              </w:rPr>
              <w:t>Radio</w:t>
            </w:r>
            <w:r>
              <w:rPr>
                <w:color w:val="171A3F"/>
                <w:spacing w:val="-5"/>
                <w:sz w:val="20"/>
              </w:rPr>
              <w:t> </w:t>
            </w:r>
            <w:r>
              <w:rPr>
                <w:color w:val="171A3F"/>
                <w:sz w:val="20"/>
              </w:rPr>
              <w:t>or</w:t>
            </w:r>
            <w:r>
              <w:rPr>
                <w:color w:val="171A3F"/>
                <w:spacing w:val="-5"/>
                <w:sz w:val="20"/>
              </w:rPr>
              <w:t> </w:t>
            </w:r>
            <w:r>
              <w:rPr>
                <w:color w:val="171A3F"/>
                <w:sz w:val="20"/>
              </w:rPr>
              <w:t>emergency communications.</w:t>
            </w:r>
            <w:r>
              <w:rPr>
                <w:color w:val="171A3F"/>
                <w:spacing w:val="-6"/>
                <w:sz w:val="20"/>
              </w:rPr>
              <w:t> </w:t>
            </w:r>
            <w:r>
              <w:rPr>
                <w:color w:val="171A3F"/>
                <w:sz w:val="20"/>
              </w:rPr>
              <w:t>This</w:t>
            </w:r>
            <w:r>
              <w:rPr>
                <w:color w:val="171A3F"/>
                <w:spacing w:val="-6"/>
                <w:sz w:val="20"/>
              </w:rPr>
              <w:t> </w:t>
            </w:r>
            <w:r>
              <w:rPr>
                <w:color w:val="171A3F"/>
                <w:sz w:val="20"/>
              </w:rPr>
              <w:t>introductory</w:t>
            </w:r>
            <w:r>
              <w:rPr>
                <w:color w:val="171A3F"/>
                <w:spacing w:val="-6"/>
                <w:sz w:val="20"/>
              </w:rPr>
              <w:t> </w:t>
            </w:r>
            <w:r>
              <w:rPr>
                <w:color w:val="171A3F"/>
                <w:sz w:val="20"/>
              </w:rPr>
              <w:t>training</w:t>
            </w:r>
            <w:r>
              <w:rPr>
                <w:color w:val="171A3F"/>
                <w:spacing w:val="-6"/>
                <w:sz w:val="20"/>
              </w:rPr>
              <w:t> </w:t>
            </w:r>
            <w:r>
              <w:rPr>
                <w:color w:val="171A3F"/>
                <w:sz w:val="20"/>
              </w:rPr>
              <w:t>is</w:t>
            </w:r>
            <w:r>
              <w:rPr>
                <w:color w:val="171A3F"/>
                <w:spacing w:val="-6"/>
                <w:sz w:val="20"/>
              </w:rPr>
              <w:t> </w:t>
            </w:r>
            <w:r>
              <w:rPr>
                <w:color w:val="171A3F"/>
                <w:sz w:val="20"/>
              </w:rPr>
              <w:t>conducted</w:t>
            </w:r>
            <w:r>
              <w:rPr>
                <w:color w:val="171A3F"/>
                <w:spacing w:val="-6"/>
                <w:sz w:val="20"/>
              </w:rPr>
              <w:t> </w:t>
            </w:r>
            <w:r>
              <w:rPr>
                <w:color w:val="171A3F"/>
                <w:sz w:val="20"/>
              </w:rPr>
              <w:t>by</w:t>
            </w:r>
            <w:r>
              <w:rPr>
                <w:color w:val="171A3F"/>
                <w:spacing w:val="-6"/>
                <w:sz w:val="20"/>
              </w:rPr>
              <w:t> </w:t>
            </w:r>
            <w:r>
              <w:rPr>
                <w:color w:val="171A3F"/>
                <w:sz w:val="20"/>
              </w:rPr>
              <w:t>the</w:t>
            </w:r>
            <w:r>
              <w:rPr>
                <w:color w:val="171A3F"/>
                <w:spacing w:val="-6"/>
                <w:sz w:val="20"/>
              </w:rPr>
              <w:t> </w:t>
            </w:r>
            <w:r>
              <w:rPr>
                <w:color w:val="171A3F"/>
                <w:sz w:val="20"/>
              </w:rPr>
              <w:t>local</w:t>
            </w:r>
            <w:r>
              <w:rPr>
                <w:color w:val="171A3F"/>
                <w:spacing w:val="-6"/>
                <w:sz w:val="20"/>
              </w:rPr>
              <w:t> </w:t>
            </w:r>
            <w:r>
              <w:rPr>
                <w:color w:val="171A3F"/>
                <w:sz w:val="20"/>
              </w:rPr>
              <w:t>ARES</w:t>
            </w:r>
            <w:r>
              <w:rPr>
                <w:color w:val="171A3F"/>
                <w:spacing w:val="-6"/>
                <w:sz w:val="20"/>
              </w:rPr>
              <w:t> </w:t>
            </w:r>
            <w:r>
              <w:rPr>
                <w:color w:val="171A3F"/>
                <w:sz w:val="20"/>
              </w:rPr>
              <w:t>group</w:t>
            </w:r>
            <w:r>
              <w:rPr>
                <w:color w:val="171A3F"/>
                <w:spacing w:val="-6"/>
                <w:sz w:val="20"/>
              </w:rPr>
              <w:t> </w:t>
            </w:r>
            <w:r>
              <w:rPr>
                <w:color w:val="171A3F"/>
                <w:sz w:val="20"/>
              </w:rPr>
              <w:t>to</w:t>
            </w:r>
            <w:r>
              <w:rPr>
                <w:color w:val="171A3F"/>
                <w:spacing w:val="-6"/>
                <w:sz w:val="20"/>
              </w:rPr>
              <w:t> </w:t>
            </w:r>
            <w:r>
              <w:rPr>
                <w:color w:val="171A3F"/>
                <w:sz w:val="20"/>
              </w:rPr>
              <w:t>meet</w:t>
            </w:r>
            <w:r>
              <w:rPr>
                <w:color w:val="171A3F"/>
                <w:spacing w:val="-6"/>
                <w:sz w:val="20"/>
              </w:rPr>
              <w:t> </w:t>
            </w:r>
            <w:r>
              <w:rPr>
                <w:color w:val="171A3F"/>
                <w:sz w:val="20"/>
              </w:rPr>
              <w:t>its</w:t>
            </w:r>
            <w:r>
              <w:rPr>
                <w:color w:val="171A3F"/>
                <w:spacing w:val="-6"/>
                <w:sz w:val="20"/>
              </w:rPr>
              <w:t> </w:t>
            </w:r>
            <w:r>
              <w:rPr>
                <w:color w:val="171A3F"/>
                <w:sz w:val="20"/>
              </w:rPr>
              <w:t>needs</w:t>
            </w:r>
            <w:r>
              <w:rPr>
                <w:color w:val="171A3F"/>
                <w:spacing w:val="-6"/>
                <w:sz w:val="20"/>
              </w:rPr>
              <w:t> </w:t>
            </w:r>
            <w:r>
              <w:rPr>
                <w:color w:val="171A3F"/>
                <w:sz w:val="20"/>
              </w:rPr>
              <w:t>and</w:t>
            </w:r>
            <w:r>
              <w:rPr>
                <w:color w:val="171A3F"/>
                <w:spacing w:val="-6"/>
                <w:sz w:val="20"/>
              </w:rPr>
              <w:t> </w:t>
            </w:r>
            <w:r>
              <w:rPr>
                <w:color w:val="171A3F"/>
                <w:sz w:val="20"/>
              </w:rPr>
              <w:t>those</w:t>
            </w:r>
            <w:r>
              <w:rPr>
                <w:color w:val="171A3F"/>
                <w:spacing w:val="-6"/>
                <w:sz w:val="20"/>
              </w:rPr>
              <w:t> </w:t>
            </w:r>
            <w:r>
              <w:rPr>
                <w:color w:val="171A3F"/>
                <w:sz w:val="20"/>
              </w:rPr>
              <w:t>of</w:t>
            </w:r>
            <w:r>
              <w:rPr>
                <w:color w:val="171A3F"/>
                <w:spacing w:val="-6"/>
                <w:sz w:val="20"/>
              </w:rPr>
              <w:t> </w:t>
            </w:r>
            <w:r>
              <w:rPr>
                <w:color w:val="171A3F"/>
                <w:sz w:val="20"/>
              </w:rPr>
              <w:t>its</w:t>
            </w:r>
            <w:r>
              <w:rPr>
                <w:color w:val="171A3F"/>
                <w:spacing w:val="-6"/>
                <w:sz w:val="20"/>
              </w:rPr>
              <w:t> </w:t>
            </w:r>
            <w:r>
              <w:rPr>
                <w:color w:val="171A3F"/>
                <w:sz w:val="20"/>
              </w:rPr>
              <w:t>served agency</w:t>
            </w:r>
            <w:r>
              <w:rPr>
                <w:color w:val="171A3F"/>
                <w:spacing w:val="-10"/>
                <w:sz w:val="20"/>
              </w:rPr>
              <w:t> </w:t>
            </w:r>
            <w:r>
              <w:rPr>
                <w:color w:val="171A3F"/>
                <w:sz w:val="20"/>
              </w:rPr>
              <w:t>or</w:t>
            </w:r>
            <w:r>
              <w:rPr>
                <w:color w:val="171A3F"/>
                <w:spacing w:val="-10"/>
                <w:sz w:val="20"/>
              </w:rPr>
              <w:t> </w:t>
            </w:r>
            <w:r>
              <w:rPr>
                <w:color w:val="171A3F"/>
                <w:sz w:val="20"/>
              </w:rPr>
              <w:t>partners.</w:t>
            </w:r>
            <w:r>
              <w:rPr>
                <w:color w:val="171A3F"/>
                <w:spacing w:val="-10"/>
                <w:sz w:val="20"/>
              </w:rPr>
              <w:t> </w:t>
            </w:r>
            <w:r>
              <w:rPr>
                <w:color w:val="171A3F"/>
                <w:sz w:val="20"/>
              </w:rPr>
              <w:t>This</w:t>
            </w:r>
            <w:r>
              <w:rPr>
                <w:color w:val="171A3F"/>
                <w:spacing w:val="-10"/>
                <w:sz w:val="20"/>
              </w:rPr>
              <w:t> </w:t>
            </w:r>
            <w:r>
              <w:rPr>
                <w:color w:val="171A3F"/>
                <w:sz w:val="20"/>
              </w:rPr>
              <w:t>training</w:t>
            </w:r>
            <w:r>
              <w:rPr>
                <w:color w:val="171A3F"/>
                <w:spacing w:val="-10"/>
                <w:sz w:val="20"/>
              </w:rPr>
              <w:t> </w:t>
            </w:r>
            <w:r>
              <w:rPr>
                <w:color w:val="171A3F"/>
                <w:sz w:val="20"/>
              </w:rPr>
              <w:t>could</w:t>
            </w:r>
            <w:r>
              <w:rPr>
                <w:color w:val="171A3F"/>
                <w:spacing w:val="-10"/>
                <w:sz w:val="20"/>
              </w:rPr>
              <w:t> </w:t>
            </w:r>
            <w:r>
              <w:rPr>
                <w:color w:val="171A3F"/>
                <w:sz w:val="20"/>
              </w:rPr>
              <w:t>be</w:t>
            </w:r>
            <w:r>
              <w:rPr>
                <w:color w:val="171A3F"/>
                <w:spacing w:val="-10"/>
                <w:sz w:val="20"/>
              </w:rPr>
              <w:t> </w:t>
            </w:r>
            <w:r>
              <w:rPr>
                <w:color w:val="171A3F"/>
                <w:sz w:val="20"/>
              </w:rPr>
              <w:t>formal</w:t>
            </w:r>
            <w:r>
              <w:rPr>
                <w:color w:val="171A3F"/>
                <w:spacing w:val="-10"/>
                <w:sz w:val="20"/>
              </w:rPr>
              <w:t> </w:t>
            </w:r>
            <w:r>
              <w:rPr>
                <w:color w:val="171A3F"/>
                <w:sz w:val="20"/>
              </w:rPr>
              <w:t>or</w:t>
            </w:r>
            <w:r>
              <w:rPr>
                <w:color w:val="171A3F"/>
                <w:spacing w:val="-10"/>
                <w:sz w:val="20"/>
              </w:rPr>
              <w:t> </w:t>
            </w:r>
            <w:r>
              <w:rPr>
                <w:color w:val="171A3F"/>
                <w:sz w:val="20"/>
              </w:rPr>
              <w:t>informal</w:t>
            </w:r>
            <w:r>
              <w:rPr>
                <w:color w:val="171A3F"/>
                <w:spacing w:val="-10"/>
                <w:sz w:val="20"/>
              </w:rPr>
              <w:t> </w:t>
            </w:r>
            <w:r>
              <w:rPr>
                <w:color w:val="171A3F"/>
                <w:sz w:val="20"/>
              </w:rPr>
              <w:t>and</w:t>
            </w:r>
            <w:r>
              <w:rPr>
                <w:color w:val="171A3F"/>
                <w:spacing w:val="-10"/>
                <w:sz w:val="20"/>
              </w:rPr>
              <w:t> </w:t>
            </w:r>
            <w:r>
              <w:rPr>
                <w:color w:val="171A3F"/>
                <w:sz w:val="20"/>
              </w:rPr>
              <w:t>would</w:t>
            </w:r>
            <w:r>
              <w:rPr>
                <w:color w:val="171A3F"/>
                <w:spacing w:val="-10"/>
                <w:sz w:val="20"/>
              </w:rPr>
              <w:t> </w:t>
            </w:r>
            <w:r>
              <w:rPr>
                <w:color w:val="171A3F"/>
                <w:sz w:val="20"/>
              </w:rPr>
              <w:t>introduce</w:t>
            </w:r>
            <w:r>
              <w:rPr>
                <w:color w:val="171A3F"/>
                <w:spacing w:val="-10"/>
                <w:sz w:val="20"/>
              </w:rPr>
              <w:t> </w:t>
            </w:r>
            <w:r>
              <w:rPr>
                <w:color w:val="171A3F"/>
                <w:sz w:val="20"/>
              </w:rPr>
              <w:t>the</w:t>
            </w:r>
            <w:r>
              <w:rPr>
                <w:color w:val="171A3F"/>
                <w:spacing w:val="-10"/>
                <w:sz w:val="20"/>
              </w:rPr>
              <w:t> </w:t>
            </w:r>
            <w:r>
              <w:rPr>
                <w:color w:val="171A3F"/>
                <w:sz w:val="20"/>
              </w:rPr>
              <w:t>ARES</w:t>
            </w:r>
            <w:r>
              <w:rPr>
                <w:color w:val="171A3F"/>
                <w:spacing w:val="-10"/>
                <w:sz w:val="20"/>
              </w:rPr>
              <w:t> </w:t>
            </w:r>
            <w:r>
              <w:rPr>
                <w:color w:val="171A3F"/>
                <w:sz w:val="20"/>
              </w:rPr>
              <w:t>participant</w:t>
            </w:r>
            <w:r>
              <w:rPr>
                <w:color w:val="171A3F"/>
                <w:spacing w:val="-10"/>
                <w:sz w:val="20"/>
              </w:rPr>
              <w:t> </w:t>
            </w:r>
            <w:r>
              <w:rPr>
                <w:color w:val="171A3F"/>
                <w:sz w:val="20"/>
              </w:rPr>
              <w:t>to</w:t>
            </w:r>
            <w:r>
              <w:rPr>
                <w:color w:val="171A3F"/>
                <w:spacing w:val="-10"/>
                <w:sz w:val="20"/>
              </w:rPr>
              <w:t> </w:t>
            </w:r>
            <w:r>
              <w:rPr>
                <w:color w:val="171A3F"/>
                <w:sz w:val="20"/>
              </w:rPr>
              <w:t>the</w:t>
            </w:r>
            <w:r>
              <w:rPr>
                <w:color w:val="171A3F"/>
                <w:spacing w:val="-10"/>
                <w:sz w:val="20"/>
              </w:rPr>
              <w:t> </w:t>
            </w:r>
            <w:r>
              <w:rPr>
                <w:color w:val="171A3F"/>
                <w:sz w:val="20"/>
              </w:rPr>
              <w:t>fundamentals of</w:t>
            </w:r>
            <w:r>
              <w:rPr>
                <w:color w:val="171A3F"/>
                <w:spacing w:val="-7"/>
                <w:sz w:val="20"/>
              </w:rPr>
              <w:t> </w:t>
            </w:r>
            <w:r>
              <w:rPr>
                <w:color w:val="171A3F"/>
                <w:sz w:val="20"/>
              </w:rPr>
              <w:t>emergency</w:t>
            </w:r>
            <w:r>
              <w:rPr>
                <w:color w:val="171A3F"/>
                <w:spacing w:val="-7"/>
                <w:sz w:val="20"/>
              </w:rPr>
              <w:t> </w:t>
            </w:r>
            <w:r>
              <w:rPr>
                <w:color w:val="171A3F"/>
                <w:sz w:val="20"/>
              </w:rPr>
              <w:t>communications</w:t>
            </w:r>
            <w:r>
              <w:rPr>
                <w:color w:val="171A3F"/>
                <w:spacing w:val="-7"/>
                <w:sz w:val="20"/>
              </w:rPr>
              <w:t> </w:t>
            </w:r>
            <w:r>
              <w:rPr>
                <w:color w:val="171A3F"/>
                <w:sz w:val="20"/>
              </w:rPr>
              <w:t>and</w:t>
            </w:r>
            <w:r>
              <w:rPr>
                <w:color w:val="171A3F"/>
                <w:spacing w:val="-7"/>
                <w:sz w:val="20"/>
              </w:rPr>
              <w:t> </w:t>
            </w:r>
            <w:r>
              <w:rPr>
                <w:color w:val="171A3F"/>
                <w:sz w:val="20"/>
              </w:rPr>
              <w:t>provide</w:t>
            </w:r>
            <w:r>
              <w:rPr>
                <w:color w:val="171A3F"/>
                <w:spacing w:val="-7"/>
                <w:sz w:val="20"/>
              </w:rPr>
              <w:t> </w:t>
            </w:r>
            <w:r>
              <w:rPr>
                <w:color w:val="171A3F"/>
                <w:sz w:val="20"/>
              </w:rPr>
              <w:t>instructions</w:t>
            </w:r>
            <w:r>
              <w:rPr>
                <w:color w:val="171A3F"/>
                <w:spacing w:val="-7"/>
                <w:sz w:val="20"/>
              </w:rPr>
              <w:t> </w:t>
            </w:r>
            <w:r>
              <w:rPr>
                <w:color w:val="171A3F"/>
                <w:sz w:val="20"/>
              </w:rPr>
              <w:t>on</w:t>
            </w:r>
            <w:r>
              <w:rPr>
                <w:color w:val="171A3F"/>
                <w:spacing w:val="-7"/>
                <w:sz w:val="20"/>
              </w:rPr>
              <w:t> </w:t>
            </w:r>
            <w:r>
              <w:rPr>
                <w:color w:val="171A3F"/>
                <w:sz w:val="20"/>
              </w:rPr>
              <w:t>how</w:t>
            </w:r>
            <w:r>
              <w:rPr>
                <w:color w:val="171A3F"/>
                <w:spacing w:val="-7"/>
                <w:sz w:val="20"/>
              </w:rPr>
              <w:t> </w:t>
            </w:r>
            <w:r>
              <w:rPr>
                <w:color w:val="171A3F"/>
                <w:sz w:val="20"/>
              </w:rPr>
              <w:t>participants</w:t>
            </w:r>
            <w:r>
              <w:rPr>
                <w:color w:val="171A3F"/>
                <w:spacing w:val="-7"/>
                <w:sz w:val="20"/>
              </w:rPr>
              <w:t> </w:t>
            </w:r>
            <w:r>
              <w:rPr>
                <w:color w:val="171A3F"/>
                <w:sz w:val="20"/>
              </w:rPr>
              <w:t>are</w:t>
            </w:r>
            <w:r>
              <w:rPr>
                <w:color w:val="171A3F"/>
                <w:spacing w:val="-7"/>
                <w:sz w:val="20"/>
              </w:rPr>
              <w:t> </w:t>
            </w:r>
            <w:r>
              <w:rPr>
                <w:color w:val="171A3F"/>
                <w:sz w:val="20"/>
              </w:rPr>
              <w:t>to</w:t>
            </w:r>
            <w:r>
              <w:rPr>
                <w:color w:val="171A3F"/>
                <w:spacing w:val="-7"/>
                <w:sz w:val="20"/>
              </w:rPr>
              <w:t> </w:t>
            </w:r>
            <w:r>
              <w:rPr>
                <w:color w:val="171A3F"/>
                <w:sz w:val="20"/>
              </w:rPr>
              <w:t>conduct</w:t>
            </w:r>
            <w:r>
              <w:rPr>
                <w:color w:val="171A3F"/>
                <w:spacing w:val="-7"/>
                <w:sz w:val="20"/>
              </w:rPr>
              <w:t> </w:t>
            </w:r>
            <w:r>
              <w:rPr>
                <w:color w:val="171A3F"/>
                <w:sz w:val="20"/>
              </w:rPr>
              <w:t>themselves</w:t>
            </w:r>
            <w:r>
              <w:rPr>
                <w:color w:val="171A3F"/>
                <w:spacing w:val="-7"/>
                <w:sz w:val="20"/>
              </w:rPr>
              <w:t> </w:t>
            </w:r>
            <w:r>
              <w:rPr>
                <w:color w:val="171A3F"/>
                <w:sz w:val="20"/>
              </w:rPr>
              <w:t>while</w:t>
            </w:r>
            <w:r>
              <w:rPr>
                <w:color w:val="171A3F"/>
                <w:spacing w:val="-7"/>
                <w:sz w:val="20"/>
              </w:rPr>
              <w:t> </w:t>
            </w:r>
            <w:r>
              <w:rPr>
                <w:color w:val="171A3F"/>
                <w:sz w:val="20"/>
              </w:rPr>
              <w:t>serving</w:t>
            </w:r>
            <w:r>
              <w:rPr>
                <w:color w:val="171A3F"/>
                <w:spacing w:val="-7"/>
                <w:sz w:val="20"/>
              </w:rPr>
              <w:t> </w:t>
            </w:r>
            <w:r>
              <w:rPr>
                <w:color w:val="171A3F"/>
                <w:sz w:val="20"/>
              </w:rPr>
              <w:t>in</w:t>
            </w:r>
            <w:r>
              <w:rPr>
                <w:color w:val="171A3F"/>
                <w:spacing w:val="-7"/>
                <w:sz w:val="20"/>
              </w:rPr>
              <w:t> </w:t>
            </w:r>
            <w:r>
              <w:rPr>
                <w:color w:val="171A3F"/>
                <w:sz w:val="20"/>
              </w:rPr>
              <w:t>the field</w:t>
            </w:r>
            <w:r>
              <w:rPr>
                <w:color w:val="171A3F"/>
                <w:spacing w:val="-2"/>
                <w:sz w:val="20"/>
              </w:rPr>
              <w:t> </w:t>
            </w:r>
            <w:r>
              <w:rPr>
                <w:color w:val="171A3F"/>
                <w:sz w:val="20"/>
              </w:rPr>
              <w:t>or</w:t>
            </w:r>
            <w:r>
              <w:rPr>
                <w:color w:val="171A3F"/>
                <w:spacing w:val="-2"/>
                <w:sz w:val="20"/>
              </w:rPr>
              <w:t> </w:t>
            </w:r>
            <w:r>
              <w:rPr>
                <w:color w:val="171A3F"/>
                <w:sz w:val="20"/>
              </w:rPr>
              <w:t>otherwise</w:t>
            </w:r>
            <w:r>
              <w:rPr>
                <w:color w:val="171A3F"/>
                <w:spacing w:val="-2"/>
                <w:sz w:val="20"/>
              </w:rPr>
              <w:t> </w:t>
            </w:r>
            <w:r>
              <w:rPr>
                <w:color w:val="171A3F"/>
                <w:sz w:val="20"/>
              </w:rPr>
              <w:t>activated.</w:t>
            </w:r>
            <w:r>
              <w:rPr>
                <w:color w:val="171A3F"/>
                <w:spacing w:val="-2"/>
                <w:sz w:val="20"/>
              </w:rPr>
              <w:t> </w:t>
            </w:r>
            <w:r>
              <w:rPr>
                <w:color w:val="171A3F"/>
                <w:sz w:val="20"/>
              </w:rPr>
              <w:t>Participants</w:t>
            </w:r>
            <w:r>
              <w:rPr>
                <w:color w:val="171A3F"/>
                <w:spacing w:val="-2"/>
                <w:sz w:val="20"/>
              </w:rPr>
              <w:t> </w:t>
            </w:r>
            <w:r>
              <w:rPr>
                <w:color w:val="171A3F"/>
                <w:sz w:val="20"/>
              </w:rPr>
              <w:t>are</w:t>
            </w:r>
            <w:r>
              <w:rPr>
                <w:color w:val="171A3F"/>
                <w:spacing w:val="-2"/>
                <w:sz w:val="20"/>
              </w:rPr>
              <w:t> </w:t>
            </w:r>
            <w:r>
              <w:rPr>
                <w:color w:val="171A3F"/>
                <w:sz w:val="20"/>
              </w:rPr>
              <w:t>encouraged</w:t>
            </w:r>
            <w:r>
              <w:rPr>
                <w:color w:val="171A3F"/>
                <w:spacing w:val="-2"/>
                <w:sz w:val="20"/>
              </w:rPr>
              <w:t> </w:t>
            </w:r>
            <w:r>
              <w:rPr>
                <w:color w:val="171A3F"/>
                <w:sz w:val="20"/>
              </w:rPr>
              <w:t>to</w:t>
            </w:r>
            <w:r>
              <w:rPr>
                <w:color w:val="171A3F"/>
                <w:spacing w:val="-2"/>
                <w:sz w:val="20"/>
              </w:rPr>
              <w:t> </w:t>
            </w:r>
            <w:r>
              <w:rPr>
                <w:color w:val="171A3F"/>
                <w:sz w:val="20"/>
              </w:rPr>
              <w:t>complete</w:t>
            </w:r>
            <w:r>
              <w:rPr>
                <w:color w:val="171A3F"/>
                <w:spacing w:val="-2"/>
                <w:sz w:val="20"/>
              </w:rPr>
              <w:t> </w:t>
            </w:r>
            <w:r>
              <w:rPr>
                <w:color w:val="171A3F"/>
                <w:sz w:val="20"/>
              </w:rPr>
              <w:t>Level</w:t>
            </w:r>
            <w:r>
              <w:rPr>
                <w:color w:val="171A3F"/>
                <w:spacing w:val="-2"/>
                <w:sz w:val="20"/>
              </w:rPr>
              <w:t> </w:t>
            </w:r>
            <w:r>
              <w:rPr>
                <w:color w:val="171A3F"/>
                <w:sz w:val="20"/>
              </w:rPr>
              <w:t>1</w:t>
            </w:r>
            <w:r>
              <w:rPr>
                <w:color w:val="171A3F"/>
                <w:spacing w:val="-2"/>
                <w:sz w:val="20"/>
              </w:rPr>
              <w:t> </w:t>
            </w:r>
            <w:r>
              <w:rPr>
                <w:color w:val="171A3F"/>
                <w:sz w:val="20"/>
              </w:rPr>
              <w:t>and</w:t>
            </w:r>
            <w:r>
              <w:rPr>
                <w:color w:val="171A3F"/>
                <w:spacing w:val="-2"/>
                <w:sz w:val="20"/>
              </w:rPr>
              <w:t> </w:t>
            </w:r>
            <w:r>
              <w:rPr>
                <w:color w:val="171A3F"/>
                <w:sz w:val="20"/>
              </w:rPr>
              <w:t>advance</w:t>
            </w:r>
            <w:r>
              <w:rPr>
                <w:color w:val="171A3F"/>
                <w:spacing w:val="-2"/>
                <w:sz w:val="20"/>
              </w:rPr>
              <w:t> </w:t>
            </w:r>
            <w:r>
              <w:rPr>
                <w:color w:val="171A3F"/>
                <w:sz w:val="20"/>
              </w:rPr>
              <w:t>to</w:t>
            </w:r>
            <w:r>
              <w:rPr>
                <w:color w:val="171A3F"/>
                <w:spacing w:val="-2"/>
                <w:sz w:val="20"/>
              </w:rPr>
              <w:t> </w:t>
            </w:r>
            <w:r>
              <w:rPr>
                <w:color w:val="171A3F"/>
                <w:sz w:val="20"/>
              </w:rPr>
              <w:t>level</w:t>
            </w:r>
            <w:r>
              <w:rPr>
                <w:color w:val="171A3F"/>
                <w:spacing w:val="-2"/>
                <w:sz w:val="20"/>
              </w:rPr>
              <w:t> </w:t>
            </w:r>
            <w:r>
              <w:rPr>
                <w:color w:val="171A3F"/>
                <w:sz w:val="20"/>
              </w:rPr>
              <w:t>2</w:t>
            </w:r>
            <w:r>
              <w:rPr>
                <w:color w:val="171A3F"/>
                <w:spacing w:val="-2"/>
                <w:sz w:val="20"/>
              </w:rPr>
              <w:t> </w:t>
            </w:r>
            <w:r>
              <w:rPr>
                <w:color w:val="171A3F"/>
                <w:sz w:val="20"/>
              </w:rPr>
              <w:t>as</w:t>
            </w:r>
            <w:r>
              <w:rPr>
                <w:color w:val="171A3F"/>
                <w:spacing w:val="-2"/>
                <w:sz w:val="20"/>
              </w:rPr>
              <w:t> </w:t>
            </w:r>
            <w:r>
              <w:rPr>
                <w:color w:val="171A3F"/>
                <w:sz w:val="20"/>
              </w:rPr>
              <w:t>soon</w:t>
            </w:r>
            <w:r>
              <w:rPr>
                <w:color w:val="171A3F"/>
                <w:spacing w:val="-2"/>
                <w:sz w:val="20"/>
              </w:rPr>
              <w:t> </w:t>
            </w:r>
            <w:r>
              <w:rPr>
                <w:color w:val="171A3F"/>
                <w:sz w:val="20"/>
              </w:rPr>
              <w:t>as</w:t>
            </w:r>
            <w:r>
              <w:rPr>
                <w:color w:val="171A3F"/>
                <w:spacing w:val="-2"/>
                <w:sz w:val="20"/>
              </w:rPr>
              <w:t> </w:t>
            </w:r>
            <w:r>
              <w:rPr>
                <w:color w:val="171A3F"/>
                <w:sz w:val="20"/>
              </w:rPr>
              <w:t>practical.</w:t>
            </w:r>
          </w:p>
          <w:p>
            <w:pPr>
              <w:pStyle w:val="TableParagraph"/>
              <w:spacing w:line="247" w:lineRule="exact"/>
              <w:ind w:left="244"/>
              <w:jc w:val="both"/>
              <w:rPr>
                <w:rFonts w:ascii="Arial Black"/>
                <w:sz w:val="20"/>
              </w:rPr>
            </w:pPr>
            <w:r>
              <w:rPr>
                <w:rFonts w:ascii="Arial Black"/>
                <w:color w:val="171A3F"/>
                <w:w w:val="80"/>
                <w:sz w:val="20"/>
              </w:rPr>
              <w:t>R</w:t>
            </w:r>
            <w:r>
              <w:rPr>
                <w:rFonts w:ascii="Arial Black"/>
                <w:color w:val="171A3F"/>
                <w:spacing w:val="-5"/>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Required,</w:t>
            </w:r>
            <w:r>
              <w:rPr>
                <w:rFonts w:ascii="Arial Black"/>
                <w:color w:val="171A3F"/>
                <w:spacing w:val="-4"/>
                <w:sz w:val="20"/>
              </w:rPr>
              <w:t> </w:t>
            </w:r>
            <w:r>
              <w:rPr>
                <w:rFonts w:ascii="Arial Black"/>
                <w:color w:val="171A3F"/>
                <w:w w:val="80"/>
                <w:sz w:val="20"/>
              </w:rPr>
              <w:t>O</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Optional,</w:t>
            </w:r>
            <w:r>
              <w:rPr>
                <w:rFonts w:ascii="Arial Black"/>
                <w:color w:val="171A3F"/>
                <w:spacing w:val="-4"/>
                <w:sz w:val="20"/>
              </w:rPr>
              <w:t> </w:t>
            </w:r>
            <w:r>
              <w:rPr>
                <w:rFonts w:ascii="Arial Black"/>
                <w:color w:val="171A3F"/>
                <w:w w:val="80"/>
                <w:sz w:val="20"/>
              </w:rPr>
              <w:t>E</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spacing w:val="-2"/>
                <w:w w:val="80"/>
                <w:sz w:val="20"/>
              </w:rPr>
              <w:t>Encouraged</w:t>
            </w:r>
          </w:p>
        </w:tc>
      </w:tr>
      <w:tr>
        <w:trPr>
          <w:trHeight w:val="743" w:hRule="atLeast"/>
        </w:trPr>
        <w:tc>
          <w:tcPr>
            <w:tcW w:w="6420" w:type="dxa"/>
            <w:shd w:val="clear" w:color="auto" w:fill="CEE9F9"/>
          </w:tcPr>
          <w:p>
            <w:pPr>
              <w:pStyle w:val="TableParagraph"/>
              <w:spacing w:before="76"/>
              <w:ind w:left="1652"/>
              <w:rPr>
                <w:rFonts w:ascii="Arial Black"/>
                <w:sz w:val="24"/>
              </w:rPr>
            </w:pPr>
            <w:r>
              <w:rPr>
                <w:rFonts w:ascii="Arial Black"/>
                <w:color w:val="171A3F"/>
                <w:spacing w:val="-4"/>
                <w:w w:val="90"/>
                <w:sz w:val="24"/>
              </w:rPr>
              <w:t>TASK</w:t>
            </w:r>
          </w:p>
        </w:tc>
        <w:tc>
          <w:tcPr>
            <w:tcW w:w="1008" w:type="dxa"/>
            <w:shd w:val="clear" w:color="auto" w:fill="CEE9F9"/>
          </w:tcPr>
          <w:p>
            <w:pPr>
              <w:pStyle w:val="TableParagraph"/>
              <w:spacing w:before="76"/>
              <w:ind w:left="1" w:right="22"/>
              <w:jc w:val="center"/>
              <w:rPr>
                <w:rFonts w:ascii="Arial Black"/>
                <w:sz w:val="24"/>
              </w:rPr>
            </w:pPr>
            <w:r>
              <w:rPr>
                <w:rFonts w:ascii="Arial Black"/>
                <w:color w:val="171A3F"/>
                <w:w w:val="85"/>
                <w:sz w:val="24"/>
              </w:rPr>
              <w:t>R-O-</w:t>
            </w:r>
            <w:r>
              <w:rPr>
                <w:rFonts w:ascii="Arial Black"/>
                <w:color w:val="171A3F"/>
                <w:spacing w:val="-10"/>
                <w:w w:val="85"/>
                <w:sz w:val="24"/>
              </w:rPr>
              <w:t>E</w:t>
            </w:r>
          </w:p>
        </w:tc>
        <w:tc>
          <w:tcPr>
            <w:tcW w:w="2096" w:type="dxa"/>
            <w:shd w:val="clear" w:color="auto" w:fill="CEE9F9"/>
          </w:tcPr>
          <w:p>
            <w:pPr>
              <w:pStyle w:val="TableParagraph"/>
              <w:spacing w:line="204" w:lineRule="auto" w:before="116"/>
              <w:ind w:left="760" w:hanging="471"/>
              <w:rPr>
                <w:rFonts w:ascii="Arial Black"/>
                <w:sz w:val="24"/>
              </w:rPr>
            </w:pPr>
            <w:r>
              <w:rPr>
                <w:rFonts w:ascii="Arial Black"/>
                <w:color w:val="171A3F"/>
                <w:spacing w:val="-2"/>
                <w:w w:val="85"/>
                <w:sz w:val="24"/>
              </w:rPr>
              <w:t>COMPLETION </w:t>
            </w:r>
            <w:r>
              <w:rPr>
                <w:rFonts w:ascii="Arial Black"/>
                <w:color w:val="171A3F"/>
                <w:spacing w:val="-4"/>
                <w:w w:val="95"/>
                <w:sz w:val="24"/>
              </w:rPr>
              <w:t>DATE</w:t>
            </w:r>
          </w:p>
        </w:tc>
        <w:tc>
          <w:tcPr>
            <w:tcW w:w="1701" w:type="dxa"/>
            <w:shd w:val="clear" w:color="auto" w:fill="CEE9F9"/>
          </w:tcPr>
          <w:p>
            <w:pPr>
              <w:pStyle w:val="TableParagraph"/>
              <w:spacing w:line="204" w:lineRule="auto" w:before="116"/>
              <w:ind w:left="631" w:right="359" w:hanging="234"/>
              <w:rPr>
                <w:rFonts w:ascii="Arial Black"/>
                <w:sz w:val="24"/>
              </w:rPr>
            </w:pPr>
            <w:r>
              <w:rPr>
                <w:rFonts w:ascii="Arial Black"/>
                <w:color w:val="171A3F"/>
                <w:spacing w:val="-4"/>
                <w:w w:val="85"/>
                <w:sz w:val="24"/>
              </w:rPr>
              <w:t>EC</w:t>
            </w:r>
            <w:r>
              <w:rPr>
                <w:rFonts w:ascii="Arial Black"/>
                <w:color w:val="171A3F"/>
                <w:spacing w:val="-7"/>
                <w:w w:val="85"/>
                <w:sz w:val="24"/>
              </w:rPr>
              <w:t> </w:t>
            </w:r>
            <w:r>
              <w:rPr>
                <w:rFonts w:ascii="Arial Black"/>
                <w:color w:val="171A3F"/>
                <w:spacing w:val="-4"/>
                <w:w w:val="85"/>
                <w:sz w:val="24"/>
              </w:rPr>
              <w:t>SIGN </w:t>
            </w:r>
            <w:r>
              <w:rPr>
                <w:rFonts w:ascii="Arial Black"/>
                <w:color w:val="171A3F"/>
                <w:spacing w:val="-4"/>
                <w:w w:val="95"/>
                <w:sz w:val="24"/>
              </w:rPr>
              <w:t>OFF</w:t>
            </w:r>
          </w:p>
        </w:tc>
      </w:tr>
      <w:tr>
        <w:trPr>
          <w:trHeight w:val="388" w:hRule="atLeast"/>
        </w:trPr>
        <w:tc>
          <w:tcPr>
            <w:tcW w:w="6420" w:type="dxa"/>
          </w:tcPr>
          <w:p>
            <w:pPr>
              <w:pStyle w:val="TableParagraph"/>
              <w:spacing w:line="279" w:lineRule="exact" w:before="90"/>
              <w:ind w:left="244"/>
              <w:rPr>
                <w:rFonts w:ascii="Arial Black"/>
                <w:sz w:val="20"/>
              </w:rPr>
            </w:pPr>
            <w:r>
              <w:rPr>
                <w:rFonts w:ascii="Arial Black"/>
                <w:color w:val="171A3F"/>
                <w:spacing w:val="-2"/>
                <w:w w:val="95"/>
                <w:sz w:val="20"/>
              </w:rPr>
              <w:t>Education</w:t>
            </w:r>
          </w:p>
        </w:tc>
        <w:tc>
          <w:tcPr>
            <w:tcW w:w="1008" w:type="dxa"/>
          </w:tcPr>
          <w:p>
            <w:pPr>
              <w:pStyle w:val="TableParagraph"/>
              <w:rPr>
                <w:rFonts w:ascii="Times New Roman"/>
                <w:sz w:val="20"/>
              </w:rPr>
            </w:pPr>
          </w:p>
        </w:tc>
        <w:tc>
          <w:tcPr>
            <w:tcW w:w="2096" w:type="dxa"/>
          </w:tcPr>
          <w:p>
            <w:pPr>
              <w:pStyle w:val="TableParagraph"/>
              <w:rPr>
                <w:rFonts w:ascii="Times New Roman"/>
                <w:sz w:val="20"/>
              </w:rPr>
            </w:pPr>
          </w:p>
        </w:tc>
        <w:tc>
          <w:tcPr>
            <w:tcW w:w="1701" w:type="dxa"/>
          </w:tcPr>
          <w:p>
            <w:pPr>
              <w:pStyle w:val="TableParagraph"/>
              <w:rPr>
                <w:rFonts w:ascii="Times New Roman"/>
                <w:sz w:val="20"/>
              </w:rPr>
            </w:pPr>
          </w:p>
        </w:tc>
      </w:tr>
      <w:tr>
        <w:trPr>
          <w:trHeight w:val="265" w:hRule="atLeast"/>
        </w:trPr>
        <w:tc>
          <w:tcPr>
            <w:tcW w:w="6420" w:type="dxa"/>
          </w:tcPr>
          <w:p>
            <w:pPr>
              <w:pStyle w:val="TableParagraph"/>
              <w:spacing w:line="229" w:lineRule="exact"/>
              <w:ind w:left="244"/>
              <w:rPr>
                <w:sz w:val="20"/>
              </w:rPr>
            </w:pPr>
            <w:r>
              <w:rPr>
                <w:color w:val="171A3F"/>
                <w:spacing w:val="-2"/>
                <w:sz w:val="20"/>
              </w:rPr>
              <w:t>IS-100</w:t>
            </w:r>
            <w:r>
              <w:rPr>
                <w:color w:val="171A3F"/>
                <w:spacing w:val="-9"/>
                <w:sz w:val="20"/>
              </w:rPr>
              <w:t> </w:t>
            </w:r>
            <w:r>
              <w:rPr>
                <w:color w:val="171A3F"/>
                <w:spacing w:val="-2"/>
                <w:sz w:val="20"/>
              </w:rPr>
              <w:t>Intro</w:t>
            </w:r>
            <w:r>
              <w:rPr>
                <w:color w:val="171A3F"/>
                <w:spacing w:val="-8"/>
                <w:sz w:val="20"/>
              </w:rPr>
              <w:t> </w:t>
            </w:r>
            <w:r>
              <w:rPr>
                <w:color w:val="171A3F"/>
                <w:spacing w:val="-2"/>
                <w:sz w:val="20"/>
              </w:rPr>
              <w:t>to</w:t>
            </w:r>
            <w:r>
              <w:rPr>
                <w:color w:val="171A3F"/>
                <w:spacing w:val="-8"/>
                <w:sz w:val="20"/>
              </w:rPr>
              <w:t> </w:t>
            </w:r>
            <w:r>
              <w:rPr>
                <w:color w:val="171A3F"/>
                <w:spacing w:val="-2"/>
                <w:sz w:val="20"/>
              </w:rPr>
              <w:t>Incident</w:t>
            </w:r>
            <w:r>
              <w:rPr>
                <w:color w:val="171A3F"/>
                <w:spacing w:val="-8"/>
                <w:sz w:val="20"/>
              </w:rPr>
              <w:t> </w:t>
            </w:r>
            <w:r>
              <w:rPr>
                <w:color w:val="171A3F"/>
                <w:spacing w:val="-2"/>
                <w:sz w:val="20"/>
              </w:rPr>
              <w:t>command</w:t>
            </w:r>
            <w:r>
              <w:rPr>
                <w:color w:val="171A3F"/>
                <w:spacing w:val="-8"/>
                <w:sz w:val="20"/>
              </w:rPr>
              <w:t> </w:t>
            </w:r>
            <w:r>
              <w:rPr>
                <w:color w:val="171A3F"/>
                <w:spacing w:val="-2"/>
                <w:sz w:val="20"/>
              </w:rPr>
              <w:t>System*</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IS-700</w:t>
            </w:r>
            <w:r>
              <w:rPr>
                <w:color w:val="171A3F"/>
                <w:spacing w:val="-12"/>
                <w:sz w:val="20"/>
              </w:rPr>
              <w:t> </w:t>
            </w:r>
            <w:r>
              <w:rPr>
                <w:color w:val="171A3F"/>
                <w:sz w:val="20"/>
              </w:rPr>
              <w:t>Introduction</w:t>
            </w:r>
            <w:r>
              <w:rPr>
                <w:color w:val="171A3F"/>
                <w:spacing w:val="-11"/>
                <w:sz w:val="20"/>
              </w:rPr>
              <w:t> </w:t>
            </w:r>
            <w:r>
              <w:rPr>
                <w:color w:val="171A3F"/>
                <w:sz w:val="20"/>
              </w:rPr>
              <w:t>to</w:t>
            </w:r>
            <w:r>
              <w:rPr>
                <w:color w:val="171A3F"/>
                <w:spacing w:val="-11"/>
                <w:sz w:val="20"/>
              </w:rPr>
              <w:t> </w:t>
            </w:r>
            <w:r>
              <w:rPr>
                <w:color w:val="171A3F"/>
                <w:sz w:val="20"/>
              </w:rPr>
              <w:t>National</w:t>
            </w:r>
            <w:r>
              <w:rPr>
                <w:color w:val="171A3F"/>
                <w:spacing w:val="-11"/>
                <w:sz w:val="20"/>
              </w:rPr>
              <w:t> </w:t>
            </w:r>
            <w:r>
              <w:rPr>
                <w:color w:val="171A3F"/>
                <w:sz w:val="20"/>
              </w:rPr>
              <w:t>Incident</w:t>
            </w:r>
            <w:r>
              <w:rPr>
                <w:color w:val="171A3F"/>
                <w:spacing w:val="-11"/>
                <w:sz w:val="20"/>
              </w:rPr>
              <w:t> </w:t>
            </w:r>
            <w:r>
              <w:rPr>
                <w:color w:val="171A3F"/>
                <w:sz w:val="20"/>
              </w:rPr>
              <w:t>Mgt.</w:t>
            </w:r>
            <w:r>
              <w:rPr>
                <w:color w:val="171A3F"/>
                <w:spacing w:val="-11"/>
                <w:sz w:val="20"/>
              </w:rPr>
              <w:t> </w:t>
            </w:r>
            <w:r>
              <w:rPr>
                <w:color w:val="171A3F"/>
                <w:spacing w:val="-2"/>
                <w:sz w:val="20"/>
              </w:rPr>
              <w:t>System*</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IS-200</w:t>
            </w:r>
            <w:r>
              <w:rPr>
                <w:color w:val="171A3F"/>
                <w:spacing w:val="-7"/>
                <w:sz w:val="20"/>
              </w:rPr>
              <w:t> </w:t>
            </w:r>
            <w:r>
              <w:rPr>
                <w:color w:val="171A3F"/>
                <w:spacing w:val="-2"/>
                <w:sz w:val="20"/>
              </w:rPr>
              <w:t>Basic</w:t>
            </w:r>
            <w:r>
              <w:rPr>
                <w:color w:val="171A3F"/>
                <w:spacing w:val="-7"/>
                <w:sz w:val="20"/>
              </w:rPr>
              <w:t> </w:t>
            </w:r>
            <w:r>
              <w:rPr>
                <w:color w:val="171A3F"/>
                <w:spacing w:val="-2"/>
                <w:sz w:val="20"/>
              </w:rPr>
              <w:t>Incident</w:t>
            </w:r>
            <w:r>
              <w:rPr>
                <w:color w:val="171A3F"/>
                <w:spacing w:val="-6"/>
                <w:sz w:val="20"/>
              </w:rPr>
              <w:t> </w:t>
            </w:r>
            <w:r>
              <w:rPr>
                <w:color w:val="171A3F"/>
                <w:spacing w:val="-2"/>
                <w:sz w:val="20"/>
              </w:rPr>
              <w:t>Command</w:t>
            </w:r>
            <w:r>
              <w:rPr>
                <w:color w:val="171A3F"/>
                <w:spacing w:val="-7"/>
                <w:sz w:val="20"/>
              </w:rPr>
              <w:t> </w:t>
            </w:r>
            <w:r>
              <w:rPr>
                <w:color w:val="171A3F"/>
                <w:spacing w:val="-2"/>
                <w:sz w:val="20"/>
              </w:rPr>
              <w:t>System</w:t>
            </w:r>
            <w:r>
              <w:rPr>
                <w:color w:val="171A3F"/>
                <w:spacing w:val="-6"/>
                <w:sz w:val="20"/>
              </w:rPr>
              <w:t> </w:t>
            </w:r>
            <w:r>
              <w:rPr>
                <w:color w:val="171A3F"/>
                <w:spacing w:val="-2"/>
                <w:sz w:val="20"/>
              </w:rPr>
              <w:t>for</w:t>
            </w:r>
            <w:r>
              <w:rPr>
                <w:color w:val="171A3F"/>
                <w:spacing w:val="-7"/>
                <w:sz w:val="20"/>
              </w:rPr>
              <w:t> </w:t>
            </w:r>
            <w:r>
              <w:rPr>
                <w:color w:val="171A3F"/>
                <w:spacing w:val="-2"/>
                <w:sz w:val="20"/>
              </w:rPr>
              <w:t>Initial</w:t>
            </w:r>
            <w:r>
              <w:rPr>
                <w:color w:val="171A3F"/>
                <w:spacing w:val="-7"/>
                <w:sz w:val="20"/>
              </w:rPr>
              <w:t> </w:t>
            </w:r>
            <w:r>
              <w:rPr>
                <w:color w:val="171A3F"/>
                <w:spacing w:val="-2"/>
                <w:sz w:val="20"/>
              </w:rPr>
              <w:t>Response*</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IS-800</w:t>
            </w:r>
            <w:r>
              <w:rPr>
                <w:color w:val="171A3F"/>
                <w:spacing w:val="-10"/>
                <w:sz w:val="20"/>
              </w:rPr>
              <w:t> </w:t>
            </w:r>
            <w:r>
              <w:rPr>
                <w:color w:val="171A3F"/>
                <w:spacing w:val="-2"/>
                <w:sz w:val="20"/>
              </w:rPr>
              <w:t>National</w:t>
            </w:r>
            <w:r>
              <w:rPr>
                <w:color w:val="171A3F"/>
                <w:spacing w:val="-9"/>
                <w:sz w:val="20"/>
              </w:rPr>
              <w:t> </w:t>
            </w:r>
            <w:r>
              <w:rPr>
                <w:color w:val="171A3F"/>
                <w:spacing w:val="-2"/>
                <w:sz w:val="20"/>
              </w:rPr>
              <w:t>Response</w:t>
            </w:r>
            <w:r>
              <w:rPr>
                <w:color w:val="171A3F"/>
                <w:spacing w:val="-10"/>
                <w:sz w:val="20"/>
              </w:rPr>
              <w:t> </w:t>
            </w:r>
            <w:r>
              <w:rPr>
                <w:color w:val="171A3F"/>
                <w:spacing w:val="-2"/>
                <w:sz w:val="20"/>
              </w:rPr>
              <w:t>Framework,</w:t>
            </w:r>
            <w:r>
              <w:rPr>
                <w:color w:val="171A3F"/>
                <w:spacing w:val="-9"/>
                <w:sz w:val="20"/>
              </w:rPr>
              <w:t> </w:t>
            </w:r>
            <w:r>
              <w:rPr>
                <w:color w:val="171A3F"/>
                <w:spacing w:val="-2"/>
                <w:sz w:val="20"/>
              </w:rPr>
              <w:t>An</w:t>
            </w:r>
            <w:r>
              <w:rPr>
                <w:color w:val="171A3F"/>
                <w:spacing w:val="-9"/>
                <w:sz w:val="20"/>
              </w:rPr>
              <w:t> </w:t>
            </w:r>
            <w:r>
              <w:rPr>
                <w:color w:val="171A3F"/>
                <w:spacing w:val="-2"/>
                <w:sz w:val="20"/>
              </w:rPr>
              <w:t>Introduction*</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6"/>
                <w:sz w:val="20"/>
              </w:rPr>
              <w:t>SKYWARN</w:t>
            </w:r>
            <w:r>
              <w:rPr>
                <w:color w:val="171A3F"/>
                <w:spacing w:val="-5"/>
                <w:sz w:val="20"/>
              </w:rPr>
              <w:t> </w:t>
            </w:r>
            <w:r>
              <w:rPr>
                <w:color w:val="171A3F"/>
                <w:spacing w:val="-6"/>
                <w:sz w:val="20"/>
              </w:rPr>
              <w:t>-</w:t>
            </w:r>
            <w:r>
              <w:rPr>
                <w:color w:val="171A3F"/>
                <w:spacing w:val="-4"/>
                <w:sz w:val="20"/>
              </w:rPr>
              <w:t> </w:t>
            </w:r>
            <w:r>
              <w:rPr>
                <w:color w:val="171A3F"/>
                <w:spacing w:val="-6"/>
                <w:sz w:val="20"/>
              </w:rPr>
              <w:t>Spotter</w:t>
            </w:r>
            <w:r>
              <w:rPr>
                <w:color w:val="171A3F"/>
                <w:spacing w:val="-4"/>
                <w:sz w:val="20"/>
              </w:rPr>
              <w:t> </w:t>
            </w:r>
            <w:r>
              <w:rPr>
                <w:color w:val="171A3F"/>
                <w:spacing w:val="-6"/>
                <w:sz w:val="20"/>
              </w:rPr>
              <w:t>Basic</w:t>
            </w:r>
            <w:r>
              <w:rPr>
                <w:color w:val="171A3F"/>
                <w:spacing w:val="-4"/>
                <w:sz w:val="20"/>
              </w:rPr>
              <w:t> </w:t>
            </w:r>
            <w:r>
              <w:rPr>
                <w:color w:val="171A3F"/>
                <w:spacing w:val="-6"/>
                <w:sz w:val="20"/>
              </w:rPr>
              <w:t>Training</w:t>
            </w:r>
            <w:r>
              <w:rPr>
                <w:color w:val="171A3F"/>
                <w:spacing w:val="-5"/>
                <w:sz w:val="20"/>
              </w:rPr>
              <w:t> </w:t>
            </w:r>
            <w:r>
              <w:rPr>
                <w:color w:val="171A3F"/>
                <w:spacing w:val="-6"/>
                <w:sz w:val="20"/>
              </w:rPr>
              <w:t>(Biennially)</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6"/>
                <w:sz w:val="20"/>
              </w:rPr>
              <w:t>Basic EmComm</w:t>
            </w:r>
            <w:r>
              <w:rPr>
                <w:color w:val="171A3F"/>
                <w:spacing w:val="-5"/>
                <w:sz w:val="20"/>
              </w:rPr>
              <w:t> </w:t>
            </w:r>
            <w:r>
              <w:rPr>
                <w:color w:val="171A3F"/>
                <w:spacing w:val="-6"/>
                <w:sz w:val="20"/>
              </w:rPr>
              <w:t>Course</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465" w:hRule="atLeast"/>
        </w:trPr>
        <w:tc>
          <w:tcPr>
            <w:tcW w:w="11225" w:type="dxa"/>
            <w:gridSpan w:val="4"/>
          </w:tcPr>
          <w:p>
            <w:pPr>
              <w:pStyle w:val="TableParagraph"/>
              <w:spacing w:line="213" w:lineRule="auto" w:before="29"/>
              <w:ind w:left="244" w:right="505"/>
              <w:rPr>
                <w:rFonts w:ascii="Arial Black"/>
                <w:sz w:val="16"/>
              </w:rPr>
            </w:pPr>
            <w:r>
              <w:rPr>
                <w:rFonts w:ascii="Arial Black"/>
                <w:color w:val="171A3F"/>
                <w:w w:val="80"/>
                <w:sz w:val="16"/>
              </w:rPr>
              <w:t>Comment: *Sets initial baseline requirements. Will likely be insufficient for deployment at an incident. All FEMA IS Courses are current version.</w:t>
            </w:r>
            <w:r>
              <w:rPr>
                <w:rFonts w:ascii="Arial Black"/>
                <w:color w:val="171A3F"/>
                <w:spacing w:val="40"/>
                <w:sz w:val="16"/>
              </w:rPr>
              <w:t> </w:t>
            </w:r>
            <w:r>
              <w:rPr>
                <w:rFonts w:ascii="Arial Black"/>
                <w:color w:val="171A3F"/>
                <w:w w:val="85"/>
                <w:sz w:val="16"/>
              </w:rPr>
              <w:t>These</w:t>
            </w:r>
            <w:r>
              <w:rPr>
                <w:rFonts w:ascii="Arial Black"/>
                <w:color w:val="171A3F"/>
                <w:spacing w:val="-5"/>
                <w:w w:val="85"/>
                <w:sz w:val="16"/>
              </w:rPr>
              <w:t> </w:t>
            </w:r>
            <w:r>
              <w:rPr>
                <w:rFonts w:ascii="Arial Black"/>
                <w:color w:val="171A3F"/>
                <w:w w:val="85"/>
                <w:sz w:val="16"/>
              </w:rPr>
              <w:t>IS</w:t>
            </w:r>
            <w:r>
              <w:rPr>
                <w:rFonts w:ascii="Arial Black"/>
                <w:color w:val="171A3F"/>
                <w:spacing w:val="-5"/>
                <w:w w:val="85"/>
                <w:sz w:val="16"/>
              </w:rPr>
              <w:t> </w:t>
            </w:r>
            <w:r>
              <w:rPr>
                <w:rFonts w:ascii="Arial Black"/>
                <w:color w:val="171A3F"/>
                <w:w w:val="85"/>
                <w:sz w:val="16"/>
              </w:rPr>
              <w:t>courses</w:t>
            </w:r>
            <w:r>
              <w:rPr>
                <w:rFonts w:ascii="Arial Black"/>
                <w:color w:val="171A3F"/>
                <w:spacing w:val="-5"/>
                <w:w w:val="85"/>
                <w:sz w:val="16"/>
              </w:rPr>
              <w:t> </w:t>
            </w:r>
            <w:r>
              <w:rPr>
                <w:rFonts w:ascii="Arial Black"/>
                <w:color w:val="171A3F"/>
                <w:w w:val="85"/>
                <w:sz w:val="16"/>
              </w:rPr>
              <w:t>are</w:t>
            </w:r>
            <w:r>
              <w:rPr>
                <w:rFonts w:ascii="Arial Black"/>
                <w:color w:val="171A3F"/>
                <w:spacing w:val="-5"/>
                <w:w w:val="85"/>
                <w:sz w:val="16"/>
              </w:rPr>
              <w:t> </w:t>
            </w:r>
            <w:r>
              <w:rPr>
                <w:rFonts w:ascii="Arial Black"/>
                <w:color w:val="171A3F"/>
                <w:w w:val="85"/>
                <w:sz w:val="16"/>
              </w:rPr>
              <w:t>online</w:t>
            </w:r>
            <w:r>
              <w:rPr>
                <w:rFonts w:ascii="Arial Black"/>
                <w:color w:val="171A3F"/>
                <w:spacing w:val="-5"/>
                <w:w w:val="85"/>
                <w:sz w:val="16"/>
              </w:rPr>
              <w:t> </w:t>
            </w:r>
            <w:r>
              <w:rPr>
                <w:rFonts w:ascii="Arial Black"/>
                <w:color w:val="171A3F"/>
                <w:w w:val="85"/>
                <w:sz w:val="16"/>
              </w:rPr>
              <w:t>courses</w:t>
            </w:r>
            <w:r>
              <w:rPr>
                <w:rFonts w:ascii="Arial Black"/>
                <w:color w:val="171A3F"/>
                <w:spacing w:val="-5"/>
                <w:w w:val="85"/>
                <w:sz w:val="16"/>
              </w:rPr>
              <w:t> </w:t>
            </w:r>
            <w:r>
              <w:rPr>
                <w:rFonts w:ascii="Arial Black"/>
                <w:color w:val="171A3F"/>
                <w:w w:val="85"/>
                <w:sz w:val="16"/>
              </w:rPr>
              <w:t>and</w:t>
            </w:r>
            <w:r>
              <w:rPr>
                <w:rFonts w:ascii="Arial Black"/>
                <w:color w:val="171A3F"/>
                <w:spacing w:val="-5"/>
                <w:w w:val="85"/>
                <w:sz w:val="16"/>
              </w:rPr>
              <w:t> </w:t>
            </w:r>
            <w:r>
              <w:rPr>
                <w:rFonts w:ascii="Arial Black"/>
                <w:color w:val="171A3F"/>
                <w:w w:val="85"/>
                <w:sz w:val="16"/>
              </w:rPr>
              <w:t>will</w:t>
            </w:r>
            <w:r>
              <w:rPr>
                <w:rFonts w:ascii="Arial Black"/>
                <w:color w:val="171A3F"/>
                <w:spacing w:val="-5"/>
                <w:w w:val="85"/>
                <w:sz w:val="16"/>
              </w:rPr>
              <w:t> </w:t>
            </w:r>
            <w:r>
              <w:rPr>
                <w:rFonts w:ascii="Arial Black"/>
                <w:color w:val="171A3F"/>
                <w:w w:val="85"/>
                <w:sz w:val="16"/>
              </w:rPr>
              <w:t>require</w:t>
            </w:r>
            <w:r>
              <w:rPr>
                <w:rFonts w:ascii="Arial Black"/>
                <w:color w:val="171A3F"/>
                <w:spacing w:val="-5"/>
                <w:w w:val="85"/>
                <w:sz w:val="16"/>
              </w:rPr>
              <w:t> </w:t>
            </w:r>
            <w:r>
              <w:rPr>
                <w:rFonts w:ascii="Arial Black"/>
                <w:color w:val="171A3F"/>
                <w:w w:val="85"/>
                <w:sz w:val="16"/>
              </w:rPr>
              <w:t>you</w:t>
            </w:r>
            <w:r>
              <w:rPr>
                <w:rFonts w:ascii="Arial Black"/>
                <w:color w:val="171A3F"/>
                <w:spacing w:val="-5"/>
                <w:w w:val="85"/>
                <w:sz w:val="16"/>
              </w:rPr>
              <w:t> </w:t>
            </w:r>
            <w:r>
              <w:rPr>
                <w:rFonts w:ascii="Arial Black"/>
                <w:color w:val="171A3F"/>
                <w:w w:val="85"/>
                <w:sz w:val="16"/>
              </w:rPr>
              <w:t>to</w:t>
            </w:r>
            <w:r>
              <w:rPr>
                <w:rFonts w:ascii="Arial Black"/>
                <w:color w:val="171A3F"/>
                <w:spacing w:val="-5"/>
                <w:w w:val="85"/>
                <w:sz w:val="16"/>
              </w:rPr>
              <w:t> </w:t>
            </w:r>
            <w:r>
              <w:rPr>
                <w:rFonts w:ascii="Arial Black"/>
                <w:color w:val="171A3F"/>
                <w:w w:val="85"/>
                <w:sz w:val="16"/>
              </w:rPr>
              <w:t>obtain</w:t>
            </w:r>
            <w:r>
              <w:rPr>
                <w:rFonts w:ascii="Arial Black"/>
                <w:color w:val="171A3F"/>
                <w:spacing w:val="-5"/>
                <w:w w:val="85"/>
                <w:sz w:val="16"/>
              </w:rPr>
              <w:t> </w:t>
            </w:r>
            <w:r>
              <w:rPr>
                <w:rFonts w:ascii="Arial Black"/>
                <w:color w:val="171A3F"/>
                <w:w w:val="85"/>
                <w:sz w:val="16"/>
              </w:rPr>
              <w:t>a</w:t>
            </w:r>
            <w:r>
              <w:rPr>
                <w:rFonts w:ascii="Arial Black"/>
                <w:color w:val="171A3F"/>
                <w:spacing w:val="-5"/>
                <w:w w:val="85"/>
                <w:sz w:val="16"/>
              </w:rPr>
              <w:t> </w:t>
            </w:r>
            <w:r>
              <w:rPr>
                <w:rFonts w:ascii="Arial Black"/>
                <w:color w:val="171A3F"/>
                <w:w w:val="85"/>
                <w:sz w:val="16"/>
              </w:rPr>
              <w:t>FEMA</w:t>
            </w:r>
            <w:r>
              <w:rPr>
                <w:rFonts w:ascii="Arial Black"/>
                <w:color w:val="171A3F"/>
                <w:spacing w:val="-5"/>
                <w:w w:val="85"/>
                <w:sz w:val="16"/>
              </w:rPr>
              <w:t> </w:t>
            </w:r>
            <w:r>
              <w:rPr>
                <w:rFonts w:ascii="Arial Black"/>
                <w:color w:val="171A3F"/>
                <w:w w:val="85"/>
                <w:sz w:val="16"/>
              </w:rPr>
              <w:t>student</w:t>
            </w:r>
            <w:r>
              <w:rPr>
                <w:rFonts w:ascii="Arial Black"/>
                <w:color w:val="171A3F"/>
                <w:spacing w:val="-5"/>
                <w:w w:val="85"/>
                <w:sz w:val="16"/>
              </w:rPr>
              <w:t> </w:t>
            </w:r>
            <w:r>
              <w:rPr>
                <w:rFonts w:ascii="Arial Black"/>
                <w:color w:val="171A3F"/>
                <w:w w:val="85"/>
                <w:sz w:val="16"/>
              </w:rPr>
              <w:t>ID.</w:t>
            </w:r>
          </w:p>
        </w:tc>
      </w:tr>
      <w:tr>
        <w:trPr>
          <w:trHeight w:val="465" w:hRule="atLeast"/>
        </w:trPr>
        <w:tc>
          <w:tcPr>
            <w:tcW w:w="11225" w:type="dxa"/>
            <w:gridSpan w:val="4"/>
          </w:tcPr>
          <w:p>
            <w:pPr>
              <w:pStyle w:val="TableParagraph"/>
              <w:spacing w:line="279" w:lineRule="exact" w:before="166"/>
              <w:ind w:left="244"/>
              <w:rPr>
                <w:rFonts w:ascii="Arial Black"/>
                <w:sz w:val="20"/>
              </w:rPr>
            </w:pPr>
            <w:r>
              <w:rPr>
                <w:rFonts w:ascii="Arial Black"/>
                <w:color w:val="171A3F"/>
                <w:spacing w:val="-2"/>
                <w:w w:val="95"/>
                <w:sz w:val="20"/>
              </w:rPr>
              <w:t>Participation</w:t>
            </w:r>
          </w:p>
        </w:tc>
      </w:tr>
      <w:tr>
        <w:trPr>
          <w:trHeight w:val="265" w:hRule="atLeast"/>
        </w:trPr>
        <w:tc>
          <w:tcPr>
            <w:tcW w:w="6420" w:type="dxa"/>
          </w:tcPr>
          <w:p>
            <w:pPr>
              <w:pStyle w:val="TableParagraph"/>
              <w:spacing w:line="229" w:lineRule="exact"/>
              <w:ind w:left="244"/>
              <w:rPr>
                <w:sz w:val="20"/>
              </w:rPr>
            </w:pPr>
            <w:r>
              <w:rPr>
                <w:color w:val="171A3F"/>
                <w:spacing w:val="-4"/>
                <w:sz w:val="20"/>
              </w:rPr>
              <w:t>Obtain</w:t>
            </w:r>
            <w:r>
              <w:rPr>
                <w:color w:val="171A3F"/>
                <w:spacing w:val="-7"/>
                <w:sz w:val="20"/>
              </w:rPr>
              <w:t> </w:t>
            </w:r>
            <w:r>
              <w:rPr>
                <w:color w:val="171A3F"/>
                <w:spacing w:val="-4"/>
                <w:sz w:val="20"/>
              </w:rPr>
              <w:t>Task</w:t>
            </w:r>
            <w:r>
              <w:rPr>
                <w:color w:val="171A3F"/>
                <w:spacing w:val="-7"/>
                <w:sz w:val="20"/>
              </w:rPr>
              <w:t> </w:t>
            </w:r>
            <w:r>
              <w:rPr>
                <w:color w:val="171A3F"/>
                <w:spacing w:val="-4"/>
                <w:sz w:val="20"/>
              </w:rPr>
              <w:t>Book</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w w:val="90"/>
                <w:sz w:val="20"/>
              </w:rPr>
              <w:t>Join</w:t>
            </w:r>
            <w:r>
              <w:rPr>
                <w:color w:val="171A3F"/>
                <w:spacing w:val="-2"/>
                <w:sz w:val="20"/>
              </w:rPr>
              <w:t> </w:t>
            </w:r>
            <w:r>
              <w:rPr>
                <w:color w:val="171A3F"/>
                <w:w w:val="90"/>
                <w:sz w:val="20"/>
              </w:rPr>
              <w:t>an</w:t>
            </w:r>
            <w:r>
              <w:rPr>
                <w:color w:val="171A3F"/>
                <w:spacing w:val="-2"/>
                <w:sz w:val="20"/>
              </w:rPr>
              <w:t> </w:t>
            </w:r>
            <w:r>
              <w:rPr>
                <w:color w:val="171A3F"/>
                <w:w w:val="90"/>
                <w:sz w:val="20"/>
              </w:rPr>
              <w:t>ARES®</w:t>
            </w:r>
            <w:r>
              <w:rPr>
                <w:color w:val="171A3F"/>
                <w:spacing w:val="-1"/>
                <w:sz w:val="20"/>
              </w:rPr>
              <w:t> </w:t>
            </w:r>
            <w:r>
              <w:rPr>
                <w:color w:val="171A3F"/>
                <w:spacing w:val="-2"/>
                <w:w w:val="90"/>
                <w:sz w:val="20"/>
              </w:rPr>
              <w:t>group</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465" w:hRule="atLeast"/>
        </w:trPr>
        <w:tc>
          <w:tcPr>
            <w:tcW w:w="11225" w:type="dxa"/>
            <w:gridSpan w:val="4"/>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5" w:type="dxa"/>
            <w:gridSpan w:val="4"/>
          </w:tcPr>
          <w:p>
            <w:pPr>
              <w:pStyle w:val="TableParagraph"/>
              <w:spacing w:line="279" w:lineRule="exact" w:before="166"/>
              <w:ind w:left="244"/>
              <w:rPr>
                <w:rFonts w:ascii="Arial Black"/>
                <w:sz w:val="20"/>
              </w:rPr>
            </w:pPr>
            <w:r>
              <w:rPr>
                <w:rFonts w:ascii="Arial Black"/>
                <w:color w:val="171A3F"/>
                <w:spacing w:val="-2"/>
                <w:w w:val="95"/>
                <w:sz w:val="20"/>
              </w:rPr>
              <w:t>Proficiency/Skill</w:t>
            </w:r>
          </w:p>
        </w:tc>
      </w:tr>
      <w:tr>
        <w:trPr>
          <w:trHeight w:val="265" w:hRule="atLeast"/>
        </w:trPr>
        <w:tc>
          <w:tcPr>
            <w:tcW w:w="6420" w:type="dxa"/>
          </w:tcPr>
          <w:p>
            <w:pPr>
              <w:pStyle w:val="TableParagraph"/>
              <w:spacing w:line="229" w:lineRule="exact"/>
              <w:ind w:left="244"/>
              <w:rPr>
                <w:sz w:val="20"/>
              </w:rPr>
            </w:pPr>
            <w:r>
              <w:rPr>
                <w:color w:val="171A3F"/>
                <w:spacing w:val="-2"/>
                <w:sz w:val="20"/>
              </w:rPr>
              <w:t>Obtain</w:t>
            </w:r>
            <w:r>
              <w:rPr>
                <w:color w:val="171A3F"/>
                <w:spacing w:val="-9"/>
                <w:sz w:val="20"/>
              </w:rPr>
              <w:t> </w:t>
            </w:r>
            <w:r>
              <w:rPr>
                <w:color w:val="171A3F"/>
                <w:spacing w:val="-2"/>
                <w:sz w:val="20"/>
              </w:rPr>
              <w:t>Technician</w:t>
            </w:r>
            <w:r>
              <w:rPr>
                <w:color w:val="171A3F"/>
                <w:spacing w:val="-8"/>
                <w:sz w:val="20"/>
              </w:rPr>
              <w:t> </w:t>
            </w:r>
            <w:r>
              <w:rPr>
                <w:color w:val="171A3F"/>
                <w:spacing w:val="-2"/>
                <w:sz w:val="20"/>
              </w:rPr>
              <w:t>class</w:t>
            </w:r>
            <w:r>
              <w:rPr>
                <w:color w:val="171A3F"/>
                <w:spacing w:val="-8"/>
                <w:sz w:val="20"/>
              </w:rPr>
              <w:t> </w:t>
            </w:r>
            <w:r>
              <w:rPr>
                <w:color w:val="171A3F"/>
                <w:spacing w:val="-2"/>
                <w:sz w:val="20"/>
              </w:rPr>
              <w:t>or</w:t>
            </w:r>
            <w:r>
              <w:rPr>
                <w:color w:val="171A3F"/>
                <w:spacing w:val="-8"/>
                <w:sz w:val="20"/>
              </w:rPr>
              <w:t> </w:t>
            </w:r>
            <w:r>
              <w:rPr>
                <w:color w:val="171A3F"/>
                <w:spacing w:val="-2"/>
                <w:sz w:val="20"/>
              </w:rPr>
              <w:t>higher</w:t>
            </w:r>
            <w:r>
              <w:rPr>
                <w:color w:val="171A3F"/>
                <w:spacing w:val="-8"/>
                <w:sz w:val="20"/>
              </w:rPr>
              <w:t> </w:t>
            </w:r>
            <w:r>
              <w:rPr>
                <w:color w:val="171A3F"/>
                <w:spacing w:val="-2"/>
                <w:sz w:val="20"/>
              </w:rPr>
              <w:t>Amateur</w:t>
            </w:r>
            <w:r>
              <w:rPr>
                <w:color w:val="171A3F"/>
                <w:spacing w:val="-8"/>
                <w:sz w:val="20"/>
              </w:rPr>
              <w:t> </w:t>
            </w:r>
            <w:r>
              <w:rPr>
                <w:color w:val="171A3F"/>
                <w:spacing w:val="-2"/>
                <w:sz w:val="20"/>
              </w:rPr>
              <w:t>Radio</w:t>
            </w:r>
            <w:r>
              <w:rPr>
                <w:color w:val="171A3F"/>
                <w:spacing w:val="-8"/>
                <w:sz w:val="20"/>
              </w:rPr>
              <w:t> </w:t>
            </w:r>
            <w:r>
              <w:rPr>
                <w:color w:val="171A3F"/>
                <w:spacing w:val="-2"/>
                <w:sz w:val="20"/>
              </w:rPr>
              <w:t>License</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568" w:hRule="atLeast"/>
        </w:trPr>
        <w:tc>
          <w:tcPr>
            <w:tcW w:w="11225" w:type="dxa"/>
            <w:gridSpan w:val="4"/>
          </w:tcPr>
          <w:p>
            <w:pPr>
              <w:pStyle w:val="TableParagraph"/>
              <w:spacing w:before="10"/>
              <w:ind w:left="244"/>
              <w:rPr>
                <w:rFonts w:ascii="Arial Black"/>
                <w:sz w:val="16"/>
              </w:rPr>
            </w:pPr>
            <w:r>
              <w:rPr>
                <w:rFonts w:ascii="Arial Black"/>
                <w:color w:val="171A3F"/>
                <w:spacing w:val="-2"/>
                <w:w w:val="95"/>
                <w:sz w:val="16"/>
              </w:rPr>
              <w:t>Comment:</w:t>
            </w:r>
          </w:p>
        </w:tc>
      </w:tr>
    </w:tbl>
    <w:p>
      <w:pPr>
        <w:spacing w:after="0"/>
        <w:rPr>
          <w:rFonts w:ascii="Arial Black"/>
          <w:sz w:val="16"/>
        </w:rPr>
        <w:sectPr>
          <w:headerReference w:type="default" r:id="rId9"/>
          <w:footerReference w:type="default" r:id="rId10"/>
          <w:pgSz w:w="12240" w:h="15840"/>
          <w:pgMar w:header="423" w:footer="313" w:top="820" w:bottom="500" w:left="380" w:right="400"/>
        </w:sectPr>
      </w:pPr>
    </w:p>
    <w:p>
      <w:pPr>
        <w:pStyle w:val="BodyText"/>
        <w:spacing w:before="82"/>
        <w:ind w:left="123"/>
        <w:rPr>
          <w:rFonts w:ascii="Arial Black"/>
        </w:rPr>
      </w:pPr>
      <w:r>
        <w:rPr/>
        <mc:AlternateContent>
          <mc:Choice Requires="wps">
            <w:drawing>
              <wp:anchor distT="0" distB="0" distL="0" distR="0" allowOverlap="1" layoutInCell="1" locked="0" behindDoc="1" simplePos="0" relativeHeight="487588352">
                <wp:simplePos x="0" y="0"/>
                <wp:positionH relativeFrom="page">
                  <wp:posOffset>320040</wp:posOffset>
                </wp:positionH>
                <wp:positionV relativeFrom="paragraph">
                  <wp:posOffset>266062</wp:posOffset>
                </wp:positionV>
                <wp:extent cx="713232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7132320" cy="1270"/>
                        </a:xfrm>
                        <a:custGeom>
                          <a:avLst/>
                          <a:gdLst/>
                          <a:ahLst/>
                          <a:cxnLst/>
                          <a:rect l="l" t="t" r="r" b="b"/>
                          <a:pathLst>
                            <a:path w="7132320" h="0">
                              <a:moveTo>
                                <a:pt x="0" y="0"/>
                              </a:moveTo>
                              <a:lnTo>
                                <a:pt x="7132320" y="0"/>
                              </a:lnTo>
                            </a:path>
                          </a:pathLst>
                        </a:custGeom>
                        <a:ln w="7620">
                          <a:solidFill>
                            <a:srgbClr val="171A3F"/>
                          </a:solidFill>
                          <a:prstDash val="solid"/>
                        </a:ln>
                      </wps:spPr>
                      <wps:bodyPr wrap="square" lIns="0" tIns="0" rIns="0" bIns="0" rtlCol="0">
                        <a:prstTxWarp prst="textNoShape">
                          <a:avLst/>
                        </a:prstTxWarp>
                        <a:noAutofit/>
                      </wps:bodyPr>
                    </wps:wsp>
                  </a:graphicData>
                </a:graphic>
              </wp:anchor>
            </w:drawing>
          </mc:Choice>
          <mc:Fallback>
            <w:pict>
              <v:shape style="position:absolute;margin-left:25.200001pt;margin-top:20.9498pt;width:561.6pt;height:.1pt;mso-position-horizontal-relative:page;mso-position-vertical-relative:paragraph;z-index:-15728128;mso-wrap-distance-left:0;mso-wrap-distance-right:0" id="docshape14" coordorigin="504,419" coordsize="11232,0" path="m504,419l11736,419e" filled="false" stroked="true" strokeweight=".6pt" strokecolor="#171a3f">
                <v:path arrowok="t"/>
                <v:stroke dashstyle="solid"/>
                <w10:wrap type="topAndBottom"/>
              </v:shape>
            </w:pict>
          </mc:Fallback>
        </mc:AlternateContent>
      </w:r>
      <w:r>
        <w:rPr>
          <w:rFonts w:ascii="Arial Black"/>
          <w:color w:val="171A3F"/>
          <w:w w:val="80"/>
        </w:rPr>
        <w:t>Attach</w:t>
      </w:r>
      <w:r>
        <w:rPr>
          <w:rFonts w:ascii="Arial Black"/>
          <w:color w:val="171A3F"/>
          <w:spacing w:val="-2"/>
        </w:rPr>
        <w:t> </w:t>
      </w:r>
      <w:r>
        <w:rPr>
          <w:rFonts w:ascii="Arial Black"/>
          <w:color w:val="171A3F"/>
          <w:w w:val="80"/>
        </w:rPr>
        <w:t>Copy</w:t>
      </w:r>
      <w:r>
        <w:rPr>
          <w:rFonts w:ascii="Arial Black"/>
          <w:color w:val="171A3F"/>
          <w:spacing w:val="-1"/>
        </w:rPr>
        <w:t> </w:t>
      </w:r>
      <w:r>
        <w:rPr>
          <w:rFonts w:ascii="Arial Black"/>
          <w:color w:val="171A3F"/>
          <w:w w:val="80"/>
        </w:rPr>
        <w:t>of</w:t>
      </w:r>
      <w:r>
        <w:rPr>
          <w:rFonts w:ascii="Arial Black"/>
          <w:color w:val="171A3F"/>
          <w:spacing w:val="-1"/>
        </w:rPr>
        <w:t> </w:t>
      </w:r>
      <w:r>
        <w:rPr>
          <w:rFonts w:ascii="Arial Black"/>
          <w:color w:val="171A3F"/>
          <w:w w:val="80"/>
        </w:rPr>
        <w:t>FCC</w:t>
      </w:r>
      <w:r>
        <w:rPr>
          <w:rFonts w:ascii="Arial Black"/>
          <w:color w:val="171A3F"/>
          <w:spacing w:val="-1"/>
        </w:rPr>
        <w:t> </w:t>
      </w:r>
      <w:r>
        <w:rPr>
          <w:rFonts w:ascii="Arial Black"/>
          <w:color w:val="171A3F"/>
          <w:w w:val="80"/>
        </w:rPr>
        <w:t>License</w:t>
      </w:r>
      <w:r>
        <w:rPr>
          <w:rFonts w:ascii="Arial Black"/>
          <w:color w:val="171A3F"/>
          <w:spacing w:val="-1"/>
        </w:rPr>
        <w:t> </w:t>
      </w:r>
      <w:r>
        <w:rPr>
          <w:rFonts w:ascii="Arial Black"/>
          <w:color w:val="171A3F"/>
          <w:spacing w:val="-2"/>
          <w:w w:val="80"/>
        </w:rPr>
        <w:t>Here:</w:t>
      </w:r>
    </w:p>
    <w:p>
      <w:pPr>
        <w:spacing w:after="0"/>
        <w:rPr>
          <w:rFonts w:ascii="Arial Black"/>
        </w:rPr>
        <w:sectPr>
          <w:headerReference w:type="default" r:id="rId11"/>
          <w:footerReference w:type="default" r:id="rId12"/>
          <w:pgSz w:w="12240" w:h="15840"/>
          <w:pgMar w:header="0" w:footer="313" w:top="360" w:bottom="500" w:left="380" w:right="400"/>
        </w:sectPr>
      </w:pPr>
    </w:p>
    <w:p>
      <w:pPr>
        <w:pStyle w:val="Heading1"/>
        <w:spacing w:before="77"/>
        <w:ind w:left="123"/>
      </w:pPr>
      <w:r>
        <w:rPr>
          <w:color w:val="171A3F"/>
          <w:w w:val="80"/>
        </w:rPr>
        <w:t>ARES</w:t>
      </w:r>
      <w:r>
        <w:rPr>
          <w:color w:val="171A3F"/>
          <w:spacing w:val="20"/>
        </w:rPr>
        <w:t> </w:t>
      </w:r>
      <w:r>
        <w:rPr>
          <w:color w:val="171A3F"/>
          <w:w w:val="80"/>
        </w:rPr>
        <w:t>STANDARDIZED</w:t>
      </w:r>
      <w:r>
        <w:rPr>
          <w:color w:val="171A3F"/>
          <w:spacing w:val="20"/>
        </w:rPr>
        <w:t> </w:t>
      </w:r>
      <w:r>
        <w:rPr>
          <w:color w:val="171A3F"/>
          <w:w w:val="80"/>
        </w:rPr>
        <w:t>TRAINING</w:t>
      </w:r>
      <w:r>
        <w:rPr>
          <w:color w:val="171A3F"/>
          <w:spacing w:val="20"/>
        </w:rPr>
        <w:t> </w:t>
      </w:r>
      <w:r>
        <w:rPr>
          <w:color w:val="171A3F"/>
          <w:w w:val="80"/>
        </w:rPr>
        <w:t>PLAN</w:t>
      </w:r>
      <w:r>
        <w:rPr>
          <w:color w:val="171A3F"/>
          <w:spacing w:val="20"/>
        </w:rPr>
        <w:t> </w:t>
      </w:r>
      <w:r>
        <w:rPr>
          <w:color w:val="171A3F"/>
          <w:w w:val="80"/>
        </w:rPr>
        <w:t>TASK</w:t>
      </w:r>
      <w:r>
        <w:rPr>
          <w:color w:val="171A3F"/>
          <w:spacing w:val="20"/>
        </w:rPr>
        <w:t> </w:t>
      </w:r>
      <w:r>
        <w:rPr>
          <w:color w:val="171A3F"/>
          <w:spacing w:val="-4"/>
          <w:w w:val="80"/>
        </w:rPr>
        <w:t>BOOK</w:t>
      </w:r>
    </w:p>
    <w:p>
      <w:pPr>
        <w:tabs>
          <w:tab w:pos="4455" w:val="left" w:leader="none"/>
          <w:tab w:pos="7433" w:val="left" w:leader="none"/>
          <w:tab w:pos="11358" w:val="left" w:leader="none"/>
        </w:tabs>
        <w:spacing w:line="381" w:lineRule="auto" w:before="128"/>
        <w:ind w:left="123" w:right="99" w:firstLine="0"/>
        <w:jc w:val="left"/>
        <w:rPr>
          <w:sz w:val="24"/>
        </w:rPr>
      </w:pPr>
      <w:r>
        <w:rPr>
          <w:color w:val="171A3F"/>
          <w:sz w:val="24"/>
        </w:rPr>
        <w:t>Name:</w:t>
      </w:r>
      <w:r>
        <w:rPr>
          <w:color w:val="171A3F"/>
          <w:spacing w:val="65"/>
          <w:sz w:val="24"/>
        </w:rPr>
        <w:t> </w:t>
      </w:r>
      <w:r>
        <w:rPr>
          <w:color w:val="171A3F"/>
          <w:sz w:val="24"/>
          <w:u w:val="single" w:color="16193E"/>
        </w:rPr>
        <w:tab/>
      </w:r>
      <w:r>
        <w:rPr>
          <w:color w:val="171A3F"/>
          <w:sz w:val="24"/>
          <w:u w:val="none"/>
        </w:rPr>
        <w:t> Call:</w:t>
      </w:r>
      <w:r>
        <w:rPr>
          <w:color w:val="171A3F"/>
          <w:spacing w:val="-34"/>
          <w:sz w:val="24"/>
          <w:u w:val="none"/>
        </w:rPr>
        <w:t> </w:t>
      </w:r>
      <w:r>
        <w:rPr>
          <w:color w:val="171A3F"/>
          <w:sz w:val="24"/>
          <w:u w:val="single" w:color="16193E"/>
        </w:rPr>
        <w:tab/>
      </w:r>
      <w:r>
        <w:rPr>
          <w:color w:val="171A3F"/>
          <w:spacing w:val="40"/>
          <w:sz w:val="24"/>
          <w:u w:val="none"/>
        </w:rPr>
        <w:t> </w:t>
      </w:r>
      <w:r>
        <w:rPr>
          <w:color w:val="171A3F"/>
          <w:sz w:val="24"/>
          <w:u w:val="none"/>
        </w:rPr>
        <w:t>License Class:</w:t>
      </w:r>
      <w:r>
        <w:rPr>
          <w:color w:val="171A3F"/>
          <w:spacing w:val="-21"/>
          <w:sz w:val="24"/>
          <w:u w:val="none"/>
        </w:rPr>
        <w:t> </w:t>
      </w:r>
      <w:r>
        <w:rPr>
          <w:color w:val="171A3F"/>
          <w:sz w:val="24"/>
          <w:u w:val="single" w:color="16193E"/>
        </w:rPr>
        <w:tab/>
      </w:r>
      <w:r>
        <w:rPr>
          <w:color w:val="171A3F"/>
          <w:sz w:val="24"/>
          <w:u w:val="none"/>
        </w:rPr>
        <w:t> Home Group: </w:t>
      </w:r>
      <w:r>
        <w:rPr>
          <w:color w:val="171A3F"/>
          <w:sz w:val="24"/>
          <w:u w:val="single" w:color="16193E"/>
        </w:rPr>
        <w:tab/>
        <w:tab/>
      </w:r>
      <w:r>
        <w:rPr>
          <w:color w:val="171A3F"/>
          <w:spacing w:val="40"/>
          <w:sz w:val="24"/>
          <w:u w:val="none"/>
        </w:rPr>
        <w:t> </w:t>
      </w:r>
      <w:r>
        <w:rPr>
          <w:color w:val="171A3F"/>
          <w:sz w:val="24"/>
          <w:u w:val="none"/>
        </w:rPr>
        <w:t>Date:</w:t>
      </w:r>
      <w:r>
        <w:rPr>
          <w:color w:val="171A3F"/>
          <w:sz w:val="24"/>
          <w:u w:val="single" w:color="16193E"/>
        </w:rPr>
        <w:tab/>
      </w:r>
    </w:p>
    <w:p>
      <w:pPr>
        <w:pStyle w:val="BodyText"/>
        <w:spacing w:before="9"/>
        <w:rPr>
          <w:sz w:val="8"/>
        </w:rPr>
      </w:pPr>
    </w:p>
    <w:tbl>
      <w:tblPr>
        <w:tblW w:w="0" w:type="auto"/>
        <w:jc w:val="left"/>
        <w:tblInd w:w="133" w:type="dxa"/>
        <w:tblBorders>
          <w:top w:val="single" w:sz="6" w:space="0" w:color="171A3F"/>
          <w:left w:val="single" w:sz="6" w:space="0" w:color="171A3F"/>
          <w:bottom w:val="single" w:sz="6" w:space="0" w:color="171A3F"/>
          <w:right w:val="single" w:sz="6" w:space="0" w:color="171A3F"/>
          <w:insideH w:val="single" w:sz="6" w:space="0" w:color="171A3F"/>
          <w:insideV w:val="single" w:sz="6" w:space="0" w:color="171A3F"/>
        </w:tblBorders>
        <w:tblLayout w:type="fixed"/>
        <w:tblCellMar>
          <w:top w:w="0" w:type="dxa"/>
          <w:left w:w="0" w:type="dxa"/>
          <w:bottom w:w="0" w:type="dxa"/>
          <w:right w:w="0" w:type="dxa"/>
        </w:tblCellMar>
        <w:tblLook w:val="01E0"/>
      </w:tblPr>
      <w:tblGrid>
        <w:gridCol w:w="5881"/>
        <w:gridCol w:w="988"/>
        <w:gridCol w:w="1028"/>
        <w:gridCol w:w="1930"/>
        <w:gridCol w:w="1400"/>
      </w:tblGrid>
      <w:tr>
        <w:trPr>
          <w:trHeight w:val="886" w:hRule="atLeast"/>
        </w:trPr>
        <w:tc>
          <w:tcPr>
            <w:tcW w:w="11227" w:type="dxa"/>
            <w:gridSpan w:val="5"/>
            <w:shd w:val="clear" w:color="auto" w:fill="CEE9F9"/>
          </w:tcPr>
          <w:p>
            <w:pPr>
              <w:pStyle w:val="TableParagraph"/>
              <w:spacing w:line="365" w:lineRule="exact" w:before="71"/>
              <w:ind w:left="244"/>
              <w:rPr>
                <w:rFonts w:ascii="Arial Black" w:hAnsi="Arial Black"/>
                <w:sz w:val="28"/>
              </w:rPr>
            </w:pPr>
            <w:r>
              <w:rPr>
                <w:rFonts w:ascii="Arial Black" w:hAnsi="Arial Black"/>
                <w:color w:val="171A3F"/>
                <w:w w:val="80"/>
                <w:sz w:val="28"/>
              </w:rPr>
              <w:t>ARES®</w:t>
            </w:r>
            <w:r>
              <w:rPr>
                <w:rFonts w:ascii="Arial Black" w:hAnsi="Arial Black"/>
                <w:color w:val="171A3F"/>
                <w:spacing w:val="26"/>
                <w:sz w:val="28"/>
              </w:rPr>
              <w:t> </w:t>
            </w:r>
            <w:r>
              <w:rPr>
                <w:rFonts w:ascii="Arial Black" w:hAnsi="Arial Black"/>
                <w:color w:val="171A3F"/>
                <w:w w:val="80"/>
                <w:sz w:val="28"/>
              </w:rPr>
              <w:t>SECTION/UNIT</w:t>
            </w:r>
            <w:r>
              <w:rPr>
                <w:rFonts w:ascii="Arial Black" w:hAnsi="Arial Black"/>
                <w:color w:val="171A3F"/>
                <w:spacing w:val="26"/>
                <w:sz w:val="28"/>
              </w:rPr>
              <w:t> </w:t>
            </w:r>
            <w:r>
              <w:rPr>
                <w:rFonts w:ascii="Arial Black" w:hAnsi="Arial Black"/>
                <w:color w:val="171A3F"/>
                <w:w w:val="80"/>
                <w:sz w:val="28"/>
              </w:rPr>
              <w:t>SPECIFIC</w:t>
            </w:r>
            <w:r>
              <w:rPr>
                <w:rFonts w:ascii="Arial Black" w:hAnsi="Arial Black"/>
                <w:color w:val="171A3F"/>
                <w:spacing w:val="26"/>
                <w:sz w:val="28"/>
              </w:rPr>
              <w:t> </w:t>
            </w:r>
            <w:r>
              <w:rPr>
                <w:rFonts w:ascii="Arial Black" w:hAnsi="Arial Black"/>
                <w:color w:val="171A3F"/>
                <w:w w:val="80"/>
                <w:sz w:val="28"/>
              </w:rPr>
              <w:t>TRAINING</w:t>
            </w:r>
            <w:r>
              <w:rPr>
                <w:rFonts w:ascii="Arial Black" w:hAnsi="Arial Black"/>
                <w:color w:val="171A3F"/>
                <w:spacing w:val="26"/>
                <w:sz w:val="28"/>
              </w:rPr>
              <w:t> </w:t>
            </w:r>
            <w:r>
              <w:rPr>
                <w:rFonts w:ascii="Arial Black" w:hAnsi="Arial Black"/>
                <w:color w:val="171A3F"/>
                <w:spacing w:val="-2"/>
                <w:w w:val="80"/>
                <w:sz w:val="28"/>
              </w:rPr>
              <w:t>REQUIREMENTS</w:t>
            </w:r>
          </w:p>
          <w:p>
            <w:pPr>
              <w:pStyle w:val="TableParagraph"/>
              <w:spacing w:line="365" w:lineRule="exact"/>
              <w:ind w:left="244"/>
              <w:rPr>
                <w:rFonts w:ascii="Arial Black"/>
                <w:sz w:val="28"/>
              </w:rPr>
            </w:pPr>
            <w:r>
              <w:rPr>
                <w:rFonts w:ascii="Arial Black"/>
                <w:color w:val="171A3F"/>
                <w:w w:val="80"/>
                <w:sz w:val="28"/>
              </w:rPr>
              <w:t>All</w:t>
            </w:r>
            <w:r>
              <w:rPr>
                <w:rFonts w:ascii="Arial Black"/>
                <w:color w:val="171A3F"/>
                <w:spacing w:val="-5"/>
                <w:w w:val="90"/>
                <w:sz w:val="28"/>
              </w:rPr>
              <w:t> </w:t>
            </w:r>
            <w:r>
              <w:rPr>
                <w:rFonts w:ascii="Arial Black"/>
                <w:color w:val="171A3F"/>
                <w:spacing w:val="-2"/>
                <w:w w:val="90"/>
                <w:sz w:val="28"/>
              </w:rPr>
              <w:t>Levels</w:t>
            </w:r>
          </w:p>
        </w:tc>
      </w:tr>
      <w:tr>
        <w:trPr>
          <w:trHeight w:val="686" w:hRule="atLeast"/>
        </w:trPr>
        <w:tc>
          <w:tcPr>
            <w:tcW w:w="11227" w:type="dxa"/>
            <w:gridSpan w:val="5"/>
          </w:tcPr>
          <w:p>
            <w:pPr>
              <w:pStyle w:val="TableParagraph"/>
              <w:spacing w:before="67"/>
              <w:ind w:left="244"/>
              <w:rPr>
                <w:sz w:val="20"/>
              </w:rPr>
            </w:pPr>
            <w:r>
              <w:rPr>
                <w:color w:val="171A3F"/>
                <w:sz w:val="20"/>
              </w:rPr>
              <w:t>This</w:t>
            </w:r>
            <w:r>
              <w:rPr>
                <w:color w:val="171A3F"/>
                <w:spacing w:val="-12"/>
                <w:sz w:val="20"/>
              </w:rPr>
              <w:t> </w:t>
            </w:r>
            <w:r>
              <w:rPr>
                <w:color w:val="171A3F"/>
                <w:sz w:val="20"/>
              </w:rPr>
              <w:t>page</w:t>
            </w:r>
            <w:r>
              <w:rPr>
                <w:color w:val="171A3F"/>
                <w:spacing w:val="-11"/>
                <w:sz w:val="20"/>
              </w:rPr>
              <w:t> </w:t>
            </w:r>
            <w:r>
              <w:rPr>
                <w:color w:val="171A3F"/>
                <w:sz w:val="20"/>
              </w:rPr>
              <w:t>is</w:t>
            </w:r>
            <w:r>
              <w:rPr>
                <w:color w:val="171A3F"/>
                <w:spacing w:val="-11"/>
                <w:sz w:val="20"/>
              </w:rPr>
              <w:t> </w:t>
            </w:r>
            <w:r>
              <w:rPr>
                <w:color w:val="171A3F"/>
                <w:sz w:val="20"/>
              </w:rPr>
              <w:t>for</w:t>
            </w:r>
            <w:r>
              <w:rPr>
                <w:color w:val="171A3F"/>
                <w:spacing w:val="-11"/>
                <w:sz w:val="20"/>
              </w:rPr>
              <w:t> </w:t>
            </w:r>
            <w:r>
              <w:rPr>
                <w:color w:val="171A3F"/>
                <w:sz w:val="20"/>
              </w:rPr>
              <w:t>listing</w:t>
            </w:r>
            <w:r>
              <w:rPr>
                <w:color w:val="171A3F"/>
                <w:spacing w:val="-11"/>
                <w:sz w:val="20"/>
              </w:rPr>
              <w:t> </w:t>
            </w:r>
            <w:r>
              <w:rPr>
                <w:color w:val="171A3F"/>
                <w:sz w:val="20"/>
              </w:rPr>
              <w:t>of</w:t>
            </w:r>
            <w:r>
              <w:rPr>
                <w:color w:val="171A3F"/>
                <w:spacing w:val="-11"/>
                <w:sz w:val="20"/>
              </w:rPr>
              <w:t> </w:t>
            </w:r>
            <w:r>
              <w:rPr>
                <w:color w:val="171A3F"/>
                <w:sz w:val="20"/>
              </w:rPr>
              <w:t>additional</w:t>
            </w:r>
            <w:r>
              <w:rPr>
                <w:color w:val="171A3F"/>
                <w:spacing w:val="-11"/>
                <w:sz w:val="20"/>
              </w:rPr>
              <w:t> </w:t>
            </w:r>
            <w:r>
              <w:rPr>
                <w:color w:val="171A3F"/>
                <w:sz w:val="20"/>
              </w:rPr>
              <w:t>tasks</w:t>
            </w:r>
            <w:r>
              <w:rPr>
                <w:color w:val="171A3F"/>
                <w:spacing w:val="-12"/>
                <w:sz w:val="20"/>
              </w:rPr>
              <w:t> </w:t>
            </w:r>
            <w:r>
              <w:rPr>
                <w:color w:val="171A3F"/>
                <w:sz w:val="20"/>
              </w:rPr>
              <w:t>as</w:t>
            </w:r>
            <w:r>
              <w:rPr>
                <w:color w:val="171A3F"/>
                <w:spacing w:val="-11"/>
                <w:sz w:val="20"/>
              </w:rPr>
              <w:t> </w:t>
            </w:r>
            <w:r>
              <w:rPr>
                <w:color w:val="171A3F"/>
                <w:sz w:val="20"/>
              </w:rPr>
              <w:t>may</w:t>
            </w:r>
            <w:r>
              <w:rPr>
                <w:color w:val="171A3F"/>
                <w:spacing w:val="-11"/>
                <w:sz w:val="20"/>
              </w:rPr>
              <w:t> </w:t>
            </w:r>
            <w:r>
              <w:rPr>
                <w:color w:val="171A3F"/>
                <w:sz w:val="20"/>
              </w:rPr>
              <w:t>be</w:t>
            </w:r>
            <w:r>
              <w:rPr>
                <w:color w:val="171A3F"/>
                <w:spacing w:val="-11"/>
                <w:sz w:val="20"/>
              </w:rPr>
              <w:t> </w:t>
            </w:r>
            <w:r>
              <w:rPr>
                <w:color w:val="171A3F"/>
                <w:sz w:val="20"/>
              </w:rPr>
              <w:t>required</w:t>
            </w:r>
            <w:r>
              <w:rPr>
                <w:color w:val="171A3F"/>
                <w:spacing w:val="-11"/>
                <w:sz w:val="20"/>
              </w:rPr>
              <w:t> </w:t>
            </w:r>
            <w:r>
              <w:rPr>
                <w:color w:val="171A3F"/>
                <w:sz w:val="20"/>
              </w:rPr>
              <w:t>by</w:t>
            </w:r>
            <w:r>
              <w:rPr>
                <w:color w:val="171A3F"/>
                <w:spacing w:val="-11"/>
                <w:sz w:val="20"/>
              </w:rPr>
              <w:t> </w:t>
            </w:r>
            <w:r>
              <w:rPr>
                <w:color w:val="171A3F"/>
                <w:sz w:val="20"/>
              </w:rPr>
              <w:t>ARES</w:t>
            </w:r>
            <w:r>
              <w:rPr>
                <w:color w:val="171A3F"/>
                <w:spacing w:val="-12"/>
                <w:sz w:val="20"/>
              </w:rPr>
              <w:t> </w:t>
            </w:r>
            <w:r>
              <w:rPr>
                <w:color w:val="171A3F"/>
                <w:sz w:val="20"/>
              </w:rPr>
              <w:t>units</w:t>
            </w:r>
            <w:r>
              <w:rPr>
                <w:color w:val="171A3F"/>
                <w:spacing w:val="-11"/>
                <w:sz w:val="20"/>
              </w:rPr>
              <w:t> </w:t>
            </w:r>
            <w:r>
              <w:rPr>
                <w:color w:val="171A3F"/>
                <w:sz w:val="20"/>
              </w:rPr>
              <w:t>for</w:t>
            </w:r>
            <w:r>
              <w:rPr>
                <w:color w:val="171A3F"/>
                <w:spacing w:val="-11"/>
                <w:sz w:val="20"/>
              </w:rPr>
              <w:t> </w:t>
            </w:r>
            <w:r>
              <w:rPr>
                <w:color w:val="171A3F"/>
                <w:sz w:val="20"/>
              </w:rPr>
              <w:t>their</w:t>
            </w:r>
            <w:r>
              <w:rPr>
                <w:color w:val="171A3F"/>
                <w:spacing w:val="-11"/>
                <w:sz w:val="20"/>
              </w:rPr>
              <w:t> </w:t>
            </w:r>
            <w:r>
              <w:rPr>
                <w:color w:val="171A3F"/>
                <w:sz w:val="20"/>
              </w:rPr>
              <w:t>specific</w:t>
            </w:r>
            <w:r>
              <w:rPr>
                <w:color w:val="171A3F"/>
                <w:spacing w:val="-11"/>
                <w:sz w:val="20"/>
              </w:rPr>
              <w:t> </w:t>
            </w:r>
            <w:r>
              <w:rPr>
                <w:color w:val="171A3F"/>
                <w:spacing w:val="-2"/>
                <w:sz w:val="20"/>
              </w:rPr>
              <w:t>needs.</w:t>
            </w:r>
          </w:p>
          <w:p>
            <w:pPr>
              <w:pStyle w:val="TableParagraph"/>
              <w:spacing w:before="17"/>
              <w:ind w:left="244"/>
              <w:rPr>
                <w:rFonts w:ascii="Arial Black"/>
                <w:sz w:val="20"/>
              </w:rPr>
            </w:pPr>
            <w:r>
              <w:rPr>
                <w:rFonts w:ascii="Arial Black"/>
                <w:color w:val="171A3F"/>
                <w:w w:val="80"/>
                <w:sz w:val="20"/>
              </w:rPr>
              <w:t>R</w:t>
            </w:r>
            <w:r>
              <w:rPr>
                <w:rFonts w:ascii="Arial Black"/>
                <w:color w:val="171A3F"/>
                <w:spacing w:val="-5"/>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Required,</w:t>
            </w:r>
            <w:r>
              <w:rPr>
                <w:rFonts w:ascii="Arial Black"/>
                <w:color w:val="171A3F"/>
                <w:spacing w:val="-4"/>
                <w:sz w:val="20"/>
              </w:rPr>
              <w:t> </w:t>
            </w:r>
            <w:r>
              <w:rPr>
                <w:rFonts w:ascii="Arial Black"/>
                <w:color w:val="171A3F"/>
                <w:w w:val="80"/>
                <w:sz w:val="20"/>
              </w:rPr>
              <w:t>O</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Optional,</w:t>
            </w:r>
            <w:r>
              <w:rPr>
                <w:rFonts w:ascii="Arial Black"/>
                <w:color w:val="171A3F"/>
                <w:spacing w:val="-4"/>
                <w:sz w:val="20"/>
              </w:rPr>
              <w:t> </w:t>
            </w:r>
            <w:r>
              <w:rPr>
                <w:rFonts w:ascii="Arial Black"/>
                <w:color w:val="171A3F"/>
                <w:w w:val="80"/>
                <w:sz w:val="20"/>
              </w:rPr>
              <w:t>E</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spacing w:val="-2"/>
                <w:w w:val="80"/>
                <w:sz w:val="20"/>
              </w:rPr>
              <w:t>Encouraged</w:t>
            </w:r>
          </w:p>
        </w:tc>
      </w:tr>
      <w:tr>
        <w:trPr>
          <w:trHeight w:val="755" w:hRule="atLeast"/>
        </w:trPr>
        <w:tc>
          <w:tcPr>
            <w:tcW w:w="5881" w:type="dxa"/>
            <w:shd w:val="clear" w:color="auto" w:fill="CEE9F9"/>
          </w:tcPr>
          <w:p>
            <w:pPr>
              <w:pStyle w:val="TableParagraph"/>
              <w:spacing w:before="76"/>
              <w:ind w:left="1652"/>
              <w:rPr>
                <w:rFonts w:ascii="Arial Black"/>
                <w:sz w:val="24"/>
              </w:rPr>
            </w:pPr>
            <w:r>
              <w:rPr>
                <w:rFonts w:ascii="Arial Black"/>
                <w:color w:val="171A3F"/>
                <w:spacing w:val="-4"/>
                <w:w w:val="90"/>
                <w:sz w:val="24"/>
              </w:rPr>
              <w:t>TASK</w:t>
            </w:r>
          </w:p>
        </w:tc>
        <w:tc>
          <w:tcPr>
            <w:tcW w:w="988" w:type="dxa"/>
            <w:shd w:val="clear" w:color="auto" w:fill="CEE9F9"/>
          </w:tcPr>
          <w:p>
            <w:pPr>
              <w:pStyle w:val="TableParagraph"/>
              <w:spacing w:before="76"/>
              <w:ind w:left="152"/>
              <w:rPr>
                <w:rFonts w:ascii="Arial Black"/>
                <w:sz w:val="24"/>
              </w:rPr>
            </w:pPr>
            <w:r>
              <w:rPr>
                <w:rFonts w:ascii="Arial Black"/>
                <w:color w:val="171A3F"/>
                <w:w w:val="85"/>
                <w:sz w:val="24"/>
              </w:rPr>
              <w:t>R-O-</w:t>
            </w:r>
            <w:r>
              <w:rPr>
                <w:rFonts w:ascii="Arial Black"/>
                <w:color w:val="171A3F"/>
                <w:spacing w:val="-10"/>
                <w:w w:val="85"/>
                <w:sz w:val="24"/>
              </w:rPr>
              <w:t>E</w:t>
            </w:r>
          </w:p>
        </w:tc>
        <w:tc>
          <w:tcPr>
            <w:tcW w:w="1028" w:type="dxa"/>
            <w:shd w:val="clear" w:color="auto" w:fill="CEE9F9"/>
          </w:tcPr>
          <w:p>
            <w:pPr>
              <w:pStyle w:val="TableParagraph"/>
              <w:spacing w:line="204" w:lineRule="auto" w:before="116"/>
              <w:ind w:left="251" w:right="147" w:hanging="84"/>
              <w:rPr>
                <w:rFonts w:ascii="Arial Black"/>
                <w:sz w:val="24"/>
              </w:rPr>
            </w:pPr>
            <w:r>
              <w:rPr>
                <w:rFonts w:ascii="Arial Black"/>
                <w:color w:val="171A3F"/>
                <w:spacing w:val="-2"/>
                <w:w w:val="80"/>
                <w:sz w:val="24"/>
              </w:rPr>
              <w:t>LEVEL </w:t>
            </w:r>
            <w:r>
              <w:rPr>
                <w:rFonts w:ascii="Arial Black"/>
                <w:color w:val="171A3F"/>
                <w:spacing w:val="-4"/>
                <w:w w:val="90"/>
                <w:sz w:val="24"/>
              </w:rPr>
              <w:t>1-2-3</w:t>
            </w:r>
          </w:p>
        </w:tc>
        <w:tc>
          <w:tcPr>
            <w:tcW w:w="1930" w:type="dxa"/>
            <w:shd w:val="clear" w:color="auto" w:fill="CEE9F9"/>
          </w:tcPr>
          <w:p>
            <w:pPr>
              <w:pStyle w:val="TableParagraph"/>
              <w:spacing w:line="204" w:lineRule="auto" w:before="116"/>
              <w:ind w:left="651" w:hanging="471"/>
              <w:rPr>
                <w:rFonts w:ascii="Arial Black"/>
                <w:sz w:val="24"/>
              </w:rPr>
            </w:pPr>
            <w:r>
              <w:rPr>
                <w:rFonts w:ascii="Arial Black"/>
                <w:color w:val="171A3F"/>
                <w:spacing w:val="-2"/>
                <w:w w:val="85"/>
                <w:sz w:val="24"/>
              </w:rPr>
              <w:t>COMPLETION </w:t>
            </w:r>
            <w:r>
              <w:rPr>
                <w:rFonts w:ascii="Arial Black"/>
                <w:color w:val="171A3F"/>
                <w:spacing w:val="-4"/>
                <w:w w:val="95"/>
                <w:sz w:val="24"/>
              </w:rPr>
              <w:t>DATE</w:t>
            </w:r>
          </w:p>
        </w:tc>
        <w:tc>
          <w:tcPr>
            <w:tcW w:w="1400" w:type="dxa"/>
            <w:shd w:val="clear" w:color="auto" w:fill="CEE9F9"/>
          </w:tcPr>
          <w:p>
            <w:pPr>
              <w:pStyle w:val="TableParagraph"/>
              <w:spacing w:line="204" w:lineRule="auto" w:before="116"/>
              <w:ind w:left="388" w:right="301" w:hanging="234"/>
              <w:rPr>
                <w:rFonts w:ascii="Arial Black"/>
                <w:sz w:val="24"/>
              </w:rPr>
            </w:pPr>
            <w:r>
              <w:rPr>
                <w:rFonts w:ascii="Arial Black"/>
                <w:color w:val="171A3F"/>
                <w:spacing w:val="-4"/>
                <w:w w:val="85"/>
                <w:sz w:val="24"/>
              </w:rPr>
              <w:t>EC</w:t>
            </w:r>
            <w:r>
              <w:rPr>
                <w:rFonts w:ascii="Arial Black"/>
                <w:color w:val="171A3F"/>
                <w:spacing w:val="-7"/>
                <w:w w:val="85"/>
                <w:sz w:val="24"/>
              </w:rPr>
              <w:t> </w:t>
            </w:r>
            <w:r>
              <w:rPr>
                <w:rFonts w:ascii="Arial Black"/>
                <w:color w:val="171A3F"/>
                <w:spacing w:val="-4"/>
                <w:w w:val="85"/>
                <w:sz w:val="24"/>
              </w:rPr>
              <w:t>SIGN </w:t>
            </w:r>
            <w:r>
              <w:rPr>
                <w:rFonts w:ascii="Arial Black"/>
                <w:color w:val="171A3F"/>
                <w:spacing w:val="-4"/>
                <w:w w:val="95"/>
                <w:sz w:val="24"/>
              </w:rPr>
              <w:t>OFF</w:t>
            </w:r>
          </w:p>
        </w:tc>
      </w:tr>
      <w:tr>
        <w:trPr>
          <w:trHeight w:val="376" w:hRule="atLeast"/>
        </w:trPr>
        <w:tc>
          <w:tcPr>
            <w:tcW w:w="11227" w:type="dxa"/>
            <w:gridSpan w:val="5"/>
          </w:tcPr>
          <w:p>
            <w:pPr>
              <w:pStyle w:val="TableParagraph"/>
              <w:spacing w:line="279" w:lineRule="exact" w:before="78"/>
              <w:ind w:left="244"/>
              <w:rPr>
                <w:rFonts w:ascii="Arial Black"/>
                <w:sz w:val="20"/>
              </w:rPr>
            </w:pPr>
            <w:r>
              <w:rPr>
                <w:rFonts w:ascii="Arial Black"/>
                <w:color w:val="171A3F"/>
                <w:spacing w:val="-2"/>
                <w:w w:val="95"/>
                <w:sz w:val="20"/>
              </w:rPr>
              <w:t>Education</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4"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465"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7" w:type="dxa"/>
            <w:gridSpan w:val="5"/>
          </w:tcPr>
          <w:p>
            <w:pPr>
              <w:pStyle w:val="TableParagraph"/>
              <w:spacing w:line="279" w:lineRule="exact" w:before="166"/>
              <w:ind w:left="244"/>
              <w:rPr>
                <w:rFonts w:ascii="Arial Black"/>
                <w:sz w:val="20"/>
              </w:rPr>
            </w:pPr>
            <w:r>
              <w:rPr>
                <w:rFonts w:ascii="Arial Black"/>
                <w:color w:val="171A3F"/>
                <w:spacing w:val="-2"/>
                <w:w w:val="95"/>
                <w:sz w:val="20"/>
              </w:rPr>
              <w:t>Participation</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465"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7" w:type="dxa"/>
            <w:gridSpan w:val="5"/>
          </w:tcPr>
          <w:p>
            <w:pPr>
              <w:pStyle w:val="TableParagraph"/>
              <w:spacing w:line="279" w:lineRule="exact" w:before="166"/>
              <w:ind w:left="244"/>
              <w:rPr>
                <w:rFonts w:ascii="Arial Black"/>
                <w:sz w:val="20"/>
              </w:rPr>
            </w:pPr>
            <w:r>
              <w:rPr>
                <w:rFonts w:ascii="Arial Black"/>
                <w:color w:val="171A3F"/>
                <w:spacing w:val="-2"/>
                <w:w w:val="95"/>
                <w:sz w:val="20"/>
              </w:rPr>
              <w:t>Leadership</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465"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7" w:type="dxa"/>
            <w:gridSpan w:val="5"/>
          </w:tcPr>
          <w:p>
            <w:pPr>
              <w:pStyle w:val="TableParagraph"/>
              <w:spacing w:line="279" w:lineRule="exact" w:before="166"/>
              <w:ind w:left="244"/>
              <w:rPr>
                <w:rFonts w:ascii="Arial Black"/>
                <w:sz w:val="20"/>
              </w:rPr>
            </w:pPr>
            <w:r>
              <w:rPr>
                <w:rFonts w:ascii="Arial Black"/>
                <w:color w:val="171A3F"/>
                <w:spacing w:val="-2"/>
                <w:w w:val="95"/>
                <w:sz w:val="20"/>
              </w:rPr>
              <w:t>Proficiency/Skill</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491"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bl>
    <w:p>
      <w:pPr>
        <w:spacing w:after="0"/>
        <w:rPr>
          <w:rFonts w:ascii="Arial Black"/>
          <w:sz w:val="16"/>
        </w:rPr>
        <w:sectPr>
          <w:headerReference w:type="default" r:id="rId13"/>
          <w:footerReference w:type="default" r:id="rId14"/>
          <w:pgSz w:w="12240" w:h="15840"/>
          <w:pgMar w:header="0" w:footer="313" w:top="340" w:bottom="500" w:left="380" w:right="400"/>
        </w:sectPr>
      </w:pPr>
    </w:p>
    <w:p>
      <w:pPr>
        <w:pStyle w:val="BodyText"/>
        <w:spacing w:before="82"/>
        <w:ind w:left="123"/>
        <w:rPr>
          <w:rFonts w:ascii="Arial Black"/>
        </w:rPr>
      </w:pPr>
      <w:r>
        <w:rPr/>
        <mc:AlternateContent>
          <mc:Choice Requires="wps">
            <w:drawing>
              <wp:anchor distT="0" distB="0" distL="0" distR="0" allowOverlap="1" layoutInCell="1" locked="0" behindDoc="1" simplePos="0" relativeHeight="487588864">
                <wp:simplePos x="0" y="0"/>
                <wp:positionH relativeFrom="page">
                  <wp:posOffset>320040</wp:posOffset>
                </wp:positionH>
                <wp:positionV relativeFrom="paragraph">
                  <wp:posOffset>266062</wp:posOffset>
                </wp:positionV>
                <wp:extent cx="713232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7132320" cy="1270"/>
                        </a:xfrm>
                        <a:custGeom>
                          <a:avLst/>
                          <a:gdLst/>
                          <a:ahLst/>
                          <a:cxnLst/>
                          <a:rect l="l" t="t" r="r" b="b"/>
                          <a:pathLst>
                            <a:path w="7132320" h="0">
                              <a:moveTo>
                                <a:pt x="0" y="0"/>
                              </a:moveTo>
                              <a:lnTo>
                                <a:pt x="7132320" y="0"/>
                              </a:lnTo>
                            </a:path>
                          </a:pathLst>
                        </a:custGeom>
                        <a:ln w="7620">
                          <a:solidFill>
                            <a:srgbClr val="171A3F"/>
                          </a:solidFill>
                          <a:prstDash val="solid"/>
                        </a:ln>
                      </wps:spPr>
                      <wps:bodyPr wrap="square" lIns="0" tIns="0" rIns="0" bIns="0" rtlCol="0">
                        <a:prstTxWarp prst="textNoShape">
                          <a:avLst/>
                        </a:prstTxWarp>
                        <a:noAutofit/>
                      </wps:bodyPr>
                    </wps:wsp>
                  </a:graphicData>
                </a:graphic>
              </wp:anchor>
            </w:drawing>
          </mc:Choice>
          <mc:Fallback>
            <w:pict>
              <v:shape style="position:absolute;margin-left:25.200001pt;margin-top:20.9498pt;width:561.6pt;height:.1pt;mso-position-horizontal-relative:page;mso-position-vertical-relative:paragraph;z-index:-15727616;mso-wrap-distance-left:0;mso-wrap-distance-right:0" id="docshape19" coordorigin="504,419" coordsize="11232,0" path="m504,419l11736,419e" filled="false" stroked="true" strokeweight=".6pt" strokecolor="#171a3f">
                <v:path arrowok="t"/>
                <v:stroke dashstyle="solid"/>
                <w10:wrap type="topAndBottom"/>
              </v:shape>
            </w:pict>
          </mc:Fallback>
        </mc:AlternateContent>
      </w:r>
      <w:r>
        <w:rPr>
          <w:rFonts w:ascii="Arial Black"/>
          <w:color w:val="171A3F"/>
          <w:w w:val="80"/>
        </w:rPr>
        <w:t>Attach</w:t>
      </w:r>
      <w:r>
        <w:rPr>
          <w:rFonts w:ascii="Arial Black"/>
          <w:color w:val="171A3F"/>
          <w:spacing w:val="6"/>
        </w:rPr>
        <w:t> </w:t>
      </w:r>
      <w:r>
        <w:rPr>
          <w:rFonts w:ascii="Arial Black"/>
          <w:color w:val="171A3F"/>
          <w:w w:val="80"/>
        </w:rPr>
        <w:t>Copy</w:t>
      </w:r>
      <w:r>
        <w:rPr>
          <w:rFonts w:ascii="Arial Black"/>
          <w:color w:val="171A3F"/>
          <w:spacing w:val="6"/>
        </w:rPr>
        <w:t> </w:t>
      </w:r>
      <w:r>
        <w:rPr>
          <w:rFonts w:ascii="Arial Black"/>
          <w:color w:val="171A3F"/>
          <w:w w:val="80"/>
        </w:rPr>
        <w:t>of</w:t>
      </w:r>
      <w:r>
        <w:rPr>
          <w:rFonts w:ascii="Arial Black"/>
          <w:color w:val="171A3F"/>
          <w:spacing w:val="6"/>
        </w:rPr>
        <w:t> </w:t>
      </w:r>
      <w:r>
        <w:rPr>
          <w:rFonts w:ascii="Arial Black"/>
          <w:color w:val="171A3F"/>
          <w:w w:val="80"/>
        </w:rPr>
        <w:t>FEMA/NIMS</w:t>
      </w:r>
      <w:r>
        <w:rPr>
          <w:rFonts w:ascii="Arial Black"/>
          <w:color w:val="171A3F"/>
          <w:spacing w:val="6"/>
        </w:rPr>
        <w:t> </w:t>
      </w:r>
      <w:r>
        <w:rPr>
          <w:rFonts w:ascii="Arial Black"/>
          <w:color w:val="171A3F"/>
          <w:w w:val="80"/>
        </w:rPr>
        <w:t>ICS</w:t>
      </w:r>
      <w:r>
        <w:rPr>
          <w:rFonts w:ascii="Arial Black"/>
          <w:color w:val="171A3F"/>
          <w:spacing w:val="7"/>
        </w:rPr>
        <w:t> </w:t>
      </w:r>
      <w:r>
        <w:rPr>
          <w:rFonts w:ascii="Arial Black"/>
          <w:color w:val="171A3F"/>
          <w:w w:val="80"/>
        </w:rPr>
        <w:t>Course</w:t>
      </w:r>
      <w:r>
        <w:rPr>
          <w:rFonts w:ascii="Arial Black"/>
          <w:color w:val="171A3F"/>
          <w:spacing w:val="6"/>
        </w:rPr>
        <w:t> </w:t>
      </w:r>
      <w:r>
        <w:rPr>
          <w:rFonts w:ascii="Arial Black"/>
          <w:color w:val="171A3F"/>
          <w:w w:val="80"/>
        </w:rPr>
        <w:t>Transcript</w:t>
      </w:r>
      <w:r>
        <w:rPr>
          <w:rFonts w:ascii="Arial Black"/>
          <w:color w:val="171A3F"/>
          <w:spacing w:val="6"/>
        </w:rPr>
        <w:t> </w:t>
      </w:r>
      <w:r>
        <w:rPr>
          <w:rFonts w:ascii="Arial Black"/>
          <w:color w:val="171A3F"/>
          <w:spacing w:val="-2"/>
          <w:w w:val="80"/>
        </w:rPr>
        <w:t>Here:</w:t>
      </w:r>
    </w:p>
    <w:p>
      <w:pPr>
        <w:spacing w:after="0"/>
        <w:rPr>
          <w:rFonts w:ascii="Arial Black"/>
        </w:rPr>
        <w:sectPr>
          <w:headerReference w:type="default" r:id="rId15"/>
          <w:footerReference w:type="default" r:id="rId16"/>
          <w:pgSz w:w="12240" w:h="15840"/>
          <w:pgMar w:header="0" w:footer="313" w:top="360" w:bottom="500" w:left="380" w:right="400"/>
        </w:sect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spacing w:before="53" w:after="1"/>
        <w:rPr>
          <w:rFonts w:ascii="Arial Black"/>
        </w:rPr>
      </w:pPr>
    </w:p>
    <w:p>
      <w:pPr>
        <w:pStyle w:val="BodyText"/>
        <w:ind w:left="118"/>
        <w:rPr>
          <w:rFonts w:ascii="Arial Black"/>
        </w:rPr>
      </w:pPr>
      <w:r>
        <w:rPr>
          <w:rFonts w:ascii="Arial Black"/>
        </w:rPr>
        <mc:AlternateContent>
          <mc:Choice Requires="wps">
            <w:drawing>
              <wp:inline distT="0" distB="0" distL="0" distR="0">
                <wp:extent cx="7128509" cy="2461260"/>
                <wp:effectExtent l="9525" t="0" r="0" b="5714"/>
                <wp:docPr id="23" name="Textbox 23"/>
                <wp:cNvGraphicFramePr>
                  <a:graphicFrameLocks/>
                </wp:cNvGraphicFramePr>
                <a:graphic>
                  <a:graphicData uri="http://schemas.microsoft.com/office/word/2010/wordprocessingShape">
                    <wps:wsp>
                      <wps:cNvPr id="23" name="Textbox 23"/>
                      <wps:cNvSpPr txBox="1"/>
                      <wps:spPr>
                        <a:xfrm>
                          <a:off x="0" y="0"/>
                          <a:ext cx="7128509" cy="2461260"/>
                        </a:xfrm>
                        <a:prstGeom prst="rect">
                          <a:avLst/>
                        </a:prstGeom>
                        <a:ln w="7619">
                          <a:solidFill>
                            <a:srgbClr val="171A3F"/>
                          </a:solidFill>
                          <a:prstDash val="solid"/>
                        </a:ln>
                      </wps:spPr>
                      <wps:txbx>
                        <w:txbxContent>
                          <w:p>
                            <w:pPr>
                              <w:pStyle w:val="BodyText"/>
                              <w:spacing w:before="281"/>
                              <w:ind w:left="240"/>
                              <w:rPr>
                                <w:rFonts w:ascii="Arial Black"/>
                              </w:rPr>
                            </w:pPr>
                            <w:r>
                              <w:rPr>
                                <w:rFonts w:ascii="Arial Black"/>
                                <w:color w:val="171A3F"/>
                                <w:w w:val="80"/>
                              </w:rPr>
                              <w:t>Level</w:t>
                            </w:r>
                            <w:r>
                              <w:rPr>
                                <w:rFonts w:ascii="Arial Black"/>
                                <w:color w:val="171A3F"/>
                                <w:spacing w:val="1"/>
                              </w:rPr>
                              <w:t> </w:t>
                            </w:r>
                            <w:r>
                              <w:rPr>
                                <w:rFonts w:ascii="Arial Black"/>
                                <w:color w:val="171A3F"/>
                                <w:w w:val="80"/>
                              </w:rPr>
                              <w:t>1</w:t>
                            </w:r>
                            <w:r>
                              <w:rPr>
                                <w:rFonts w:ascii="Arial Black"/>
                                <w:color w:val="171A3F"/>
                                <w:spacing w:val="1"/>
                              </w:rPr>
                              <w:t> </w:t>
                            </w:r>
                            <w:r>
                              <w:rPr>
                                <w:rFonts w:ascii="Arial Black"/>
                                <w:color w:val="171A3F"/>
                                <w:w w:val="80"/>
                              </w:rPr>
                              <w:t>Completion</w:t>
                            </w:r>
                            <w:r>
                              <w:rPr>
                                <w:rFonts w:ascii="Arial Black"/>
                                <w:color w:val="171A3F"/>
                                <w:spacing w:val="1"/>
                              </w:rPr>
                              <w:t> </w:t>
                            </w:r>
                            <w:r>
                              <w:rPr>
                                <w:rFonts w:ascii="Arial Black"/>
                                <w:color w:val="171A3F"/>
                                <w:spacing w:val="-2"/>
                                <w:w w:val="80"/>
                              </w:rPr>
                              <w:t>Record</w:t>
                            </w:r>
                          </w:p>
                          <w:p>
                            <w:pPr>
                              <w:pStyle w:val="BodyText"/>
                              <w:spacing w:before="28"/>
                              <w:rPr>
                                <w:rFonts w:ascii="Arial Black"/>
                              </w:rPr>
                            </w:pPr>
                          </w:p>
                          <w:p>
                            <w:pPr>
                              <w:pStyle w:val="BodyText"/>
                              <w:spacing w:line="292" w:lineRule="auto"/>
                              <w:ind w:left="240"/>
                            </w:pPr>
                            <w:r>
                              <w:rPr>
                                <w:color w:val="171A3F"/>
                              </w:rPr>
                              <w:t>The listed tasks for the Level 1 having been completed, dated and initialed indicate successful completion of all the </w:t>
                            </w:r>
                            <w:r>
                              <w:rPr>
                                <w:color w:val="171A3F"/>
                              </w:rPr>
                              <w:t>tasks required of the ARES® Communicator for the Level 1.</w:t>
                            </w:r>
                          </w:p>
                          <w:p>
                            <w:pPr>
                              <w:pStyle w:val="BodyText"/>
                              <w:spacing w:before="169"/>
                            </w:pPr>
                          </w:p>
                          <w:p>
                            <w:pPr>
                              <w:pStyle w:val="BodyText"/>
                              <w:tabs>
                                <w:tab w:pos="1127" w:val="left" w:leader="none"/>
                                <w:tab w:pos="1439" w:val="left" w:leader="none"/>
                              </w:tabs>
                              <w:ind w:left="225"/>
                            </w:pPr>
                            <w:r>
                              <w:rPr>
                                <w:color w:val="171A3F"/>
                                <w:u w:val="single" w:color="16193E"/>
                              </w:rPr>
                              <w:tab/>
                            </w:r>
                            <w:r>
                              <w:rPr>
                                <w:color w:val="171A3F"/>
                                <w:u w:val="none"/>
                              </w:rPr>
                              <w:tab/>
                              <w:t>The</w:t>
                            </w:r>
                            <w:r>
                              <w:rPr>
                                <w:color w:val="171A3F"/>
                                <w:spacing w:val="-9"/>
                                <w:u w:val="none"/>
                              </w:rPr>
                              <w:t> </w:t>
                            </w:r>
                            <w:r>
                              <w:rPr>
                                <w:color w:val="171A3F"/>
                                <w:u w:val="none"/>
                              </w:rPr>
                              <w:t>Individual</w:t>
                            </w:r>
                            <w:r>
                              <w:rPr>
                                <w:color w:val="171A3F"/>
                                <w:spacing w:val="-8"/>
                                <w:u w:val="none"/>
                              </w:rPr>
                              <w:t> </w:t>
                            </w:r>
                            <w:r>
                              <w:rPr>
                                <w:color w:val="171A3F"/>
                                <w:u w:val="none"/>
                              </w:rPr>
                              <w:t>is</w:t>
                            </w:r>
                            <w:r>
                              <w:rPr>
                                <w:color w:val="171A3F"/>
                                <w:spacing w:val="-9"/>
                                <w:u w:val="none"/>
                              </w:rPr>
                              <w:t> </w:t>
                            </w:r>
                            <w:r>
                              <w:rPr>
                                <w:color w:val="171A3F"/>
                                <w:u w:val="none"/>
                              </w:rPr>
                              <w:t>recommended</w:t>
                            </w:r>
                            <w:r>
                              <w:rPr>
                                <w:color w:val="171A3F"/>
                                <w:spacing w:val="-8"/>
                                <w:u w:val="none"/>
                              </w:rPr>
                              <w:t> </w:t>
                            </w:r>
                            <w:r>
                              <w:rPr>
                                <w:color w:val="171A3F"/>
                                <w:u w:val="none"/>
                              </w:rPr>
                              <w:t>as</w:t>
                            </w:r>
                            <w:r>
                              <w:rPr>
                                <w:color w:val="171A3F"/>
                                <w:spacing w:val="-9"/>
                                <w:u w:val="none"/>
                              </w:rPr>
                              <w:t> </w:t>
                            </w:r>
                            <w:r>
                              <w:rPr>
                                <w:color w:val="171A3F"/>
                                <w:u w:val="none"/>
                              </w:rPr>
                              <w:t>certified</w:t>
                            </w:r>
                            <w:r>
                              <w:rPr>
                                <w:color w:val="171A3F"/>
                                <w:spacing w:val="-8"/>
                                <w:u w:val="none"/>
                              </w:rPr>
                              <w:t> </w:t>
                            </w:r>
                            <w:r>
                              <w:rPr>
                                <w:color w:val="171A3F"/>
                                <w:u w:val="none"/>
                              </w:rPr>
                              <w:t>for</w:t>
                            </w:r>
                            <w:r>
                              <w:rPr>
                                <w:color w:val="171A3F"/>
                                <w:spacing w:val="-9"/>
                                <w:u w:val="none"/>
                              </w:rPr>
                              <w:t> </w:t>
                            </w:r>
                            <w:r>
                              <w:rPr>
                                <w:color w:val="171A3F"/>
                                <w:u w:val="none"/>
                              </w:rPr>
                              <w:t>this</w:t>
                            </w:r>
                            <w:r>
                              <w:rPr>
                                <w:color w:val="171A3F"/>
                                <w:spacing w:val="-8"/>
                                <w:u w:val="none"/>
                              </w:rPr>
                              <w:t> </w:t>
                            </w:r>
                            <w:r>
                              <w:rPr>
                                <w:color w:val="171A3F"/>
                                <w:spacing w:val="-2"/>
                                <w:u w:val="none"/>
                              </w:rPr>
                              <w:t>level.</w:t>
                            </w:r>
                          </w:p>
                          <w:p>
                            <w:pPr>
                              <w:pStyle w:val="BodyText"/>
                              <w:spacing w:before="20"/>
                            </w:pPr>
                          </w:p>
                          <w:p>
                            <w:pPr>
                              <w:pStyle w:val="BodyText"/>
                              <w:tabs>
                                <w:tab w:pos="5639" w:val="left" w:leader="none"/>
                                <w:tab w:pos="10941" w:val="left" w:leader="none"/>
                              </w:tabs>
                              <w:ind w:left="240"/>
                            </w:pPr>
                            <w:r>
                              <w:rPr>
                                <w:color w:val="171A3F"/>
                              </w:rPr>
                              <w:t>Date:</w:t>
                            </w:r>
                            <w:r>
                              <w:rPr>
                                <w:color w:val="171A3F"/>
                                <w:spacing w:val="40"/>
                              </w:rPr>
                              <w:t> </w:t>
                            </w:r>
                            <w:r>
                              <w:rPr>
                                <w:color w:val="171A3F"/>
                                <w:u w:val="single" w:color="16193E"/>
                              </w:rPr>
                              <w:tab/>
                            </w:r>
                            <w:r>
                              <w:rPr>
                                <w:color w:val="171A3F"/>
                                <w:spacing w:val="-11"/>
                                <w:u w:val="none"/>
                              </w:rPr>
                              <w:t> </w:t>
                            </w:r>
                            <w:r>
                              <w:rPr>
                                <w:color w:val="171A3F"/>
                                <w:u w:val="none"/>
                              </w:rPr>
                              <w:t>EC </w:t>
                            </w:r>
                            <w:r>
                              <w:rPr>
                                <w:color w:val="171A3F"/>
                                <w:u w:val="single" w:color="16193E"/>
                              </w:rPr>
                              <w:tab/>
                            </w:r>
                          </w:p>
                          <w:p>
                            <w:pPr>
                              <w:pStyle w:val="BodyText"/>
                            </w:pPr>
                          </w:p>
                          <w:p>
                            <w:pPr>
                              <w:pStyle w:val="BodyText"/>
                            </w:pPr>
                          </w:p>
                          <w:p>
                            <w:pPr>
                              <w:pStyle w:val="BodyText"/>
                              <w:spacing w:before="40"/>
                            </w:pPr>
                          </w:p>
                          <w:p>
                            <w:pPr>
                              <w:pStyle w:val="BodyText"/>
                              <w:tabs>
                                <w:tab w:pos="10941" w:val="left" w:leader="none"/>
                              </w:tabs>
                              <w:ind w:left="240"/>
                            </w:pPr>
                            <w:r>
                              <w:rPr>
                                <w:color w:val="171A3F"/>
                                <w:spacing w:val="-2"/>
                              </w:rPr>
                              <w:t>Comments:</w:t>
                            </w:r>
                            <w:r>
                              <w:rPr>
                                <w:color w:val="171A3F"/>
                                <w:u w:val="single" w:color="16193E"/>
                              </w:rPr>
                              <w:tab/>
                            </w:r>
                          </w:p>
                        </w:txbxContent>
                      </wps:txbx>
                      <wps:bodyPr wrap="square" lIns="0" tIns="0" rIns="0" bIns="0" rtlCol="0">
                        <a:noAutofit/>
                      </wps:bodyPr>
                    </wps:wsp>
                  </a:graphicData>
                </a:graphic>
              </wp:inline>
            </w:drawing>
          </mc:Choice>
          <mc:Fallback>
            <w:pict>
              <v:shape style="width:561.3pt;height:193.8pt;mso-position-horizontal-relative:char;mso-position-vertical-relative:line" type="#_x0000_t202" id="docshape23" filled="false" stroked="true" strokeweight=".6pt" strokecolor="#171a3f">
                <w10:anchorlock/>
                <v:textbox inset="0,0,0,0">
                  <w:txbxContent>
                    <w:p>
                      <w:pPr>
                        <w:pStyle w:val="BodyText"/>
                        <w:spacing w:before="281"/>
                        <w:ind w:left="240"/>
                        <w:rPr>
                          <w:rFonts w:ascii="Arial Black"/>
                        </w:rPr>
                      </w:pPr>
                      <w:r>
                        <w:rPr>
                          <w:rFonts w:ascii="Arial Black"/>
                          <w:color w:val="171A3F"/>
                          <w:w w:val="80"/>
                        </w:rPr>
                        <w:t>Level</w:t>
                      </w:r>
                      <w:r>
                        <w:rPr>
                          <w:rFonts w:ascii="Arial Black"/>
                          <w:color w:val="171A3F"/>
                          <w:spacing w:val="1"/>
                        </w:rPr>
                        <w:t> </w:t>
                      </w:r>
                      <w:r>
                        <w:rPr>
                          <w:rFonts w:ascii="Arial Black"/>
                          <w:color w:val="171A3F"/>
                          <w:w w:val="80"/>
                        </w:rPr>
                        <w:t>1</w:t>
                      </w:r>
                      <w:r>
                        <w:rPr>
                          <w:rFonts w:ascii="Arial Black"/>
                          <w:color w:val="171A3F"/>
                          <w:spacing w:val="1"/>
                        </w:rPr>
                        <w:t> </w:t>
                      </w:r>
                      <w:r>
                        <w:rPr>
                          <w:rFonts w:ascii="Arial Black"/>
                          <w:color w:val="171A3F"/>
                          <w:w w:val="80"/>
                        </w:rPr>
                        <w:t>Completion</w:t>
                      </w:r>
                      <w:r>
                        <w:rPr>
                          <w:rFonts w:ascii="Arial Black"/>
                          <w:color w:val="171A3F"/>
                          <w:spacing w:val="1"/>
                        </w:rPr>
                        <w:t> </w:t>
                      </w:r>
                      <w:r>
                        <w:rPr>
                          <w:rFonts w:ascii="Arial Black"/>
                          <w:color w:val="171A3F"/>
                          <w:spacing w:val="-2"/>
                          <w:w w:val="80"/>
                        </w:rPr>
                        <w:t>Record</w:t>
                      </w:r>
                    </w:p>
                    <w:p>
                      <w:pPr>
                        <w:pStyle w:val="BodyText"/>
                        <w:spacing w:before="28"/>
                        <w:rPr>
                          <w:rFonts w:ascii="Arial Black"/>
                        </w:rPr>
                      </w:pPr>
                    </w:p>
                    <w:p>
                      <w:pPr>
                        <w:pStyle w:val="BodyText"/>
                        <w:spacing w:line="292" w:lineRule="auto"/>
                        <w:ind w:left="240"/>
                      </w:pPr>
                      <w:r>
                        <w:rPr>
                          <w:color w:val="171A3F"/>
                        </w:rPr>
                        <w:t>The listed tasks for the Level 1 having been completed, dated and initialed indicate successful completion of all the </w:t>
                      </w:r>
                      <w:r>
                        <w:rPr>
                          <w:color w:val="171A3F"/>
                        </w:rPr>
                        <w:t>tasks required of the ARES® Communicator for the Level 1.</w:t>
                      </w:r>
                    </w:p>
                    <w:p>
                      <w:pPr>
                        <w:pStyle w:val="BodyText"/>
                        <w:spacing w:before="169"/>
                      </w:pPr>
                    </w:p>
                    <w:p>
                      <w:pPr>
                        <w:pStyle w:val="BodyText"/>
                        <w:tabs>
                          <w:tab w:pos="1127" w:val="left" w:leader="none"/>
                          <w:tab w:pos="1439" w:val="left" w:leader="none"/>
                        </w:tabs>
                        <w:ind w:left="225"/>
                      </w:pPr>
                      <w:r>
                        <w:rPr>
                          <w:color w:val="171A3F"/>
                          <w:u w:val="single" w:color="16193E"/>
                        </w:rPr>
                        <w:tab/>
                      </w:r>
                      <w:r>
                        <w:rPr>
                          <w:color w:val="171A3F"/>
                          <w:u w:val="none"/>
                        </w:rPr>
                        <w:tab/>
                        <w:t>The</w:t>
                      </w:r>
                      <w:r>
                        <w:rPr>
                          <w:color w:val="171A3F"/>
                          <w:spacing w:val="-9"/>
                          <w:u w:val="none"/>
                        </w:rPr>
                        <w:t> </w:t>
                      </w:r>
                      <w:r>
                        <w:rPr>
                          <w:color w:val="171A3F"/>
                          <w:u w:val="none"/>
                        </w:rPr>
                        <w:t>Individual</w:t>
                      </w:r>
                      <w:r>
                        <w:rPr>
                          <w:color w:val="171A3F"/>
                          <w:spacing w:val="-8"/>
                          <w:u w:val="none"/>
                        </w:rPr>
                        <w:t> </w:t>
                      </w:r>
                      <w:r>
                        <w:rPr>
                          <w:color w:val="171A3F"/>
                          <w:u w:val="none"/>
                        </w:rPr>
                        <w:t>is</w:t>
                      </w:r>
                      <w:r>
                        <w:rPr>
                          <w:color w:val="171A3F"/>
                          <w:spacing w:val="-9"/>
                          <w:u w:val="none"/>
                        </w:rPr>
                        <w:t> </w:t>
                      </w:r>
                      <w:r>
                        <w:rPr>
                          <w:color w:val="171A3F"/>
                          <w:u w:val="none"/>
                        </w:rPr>
                        <w:t>recommended</w:t>
                      </w:r>
                      <w:r>
                        <w:rPr>
                          <w:color w:val="171A3F"/>
                          <w:spacing w:val="-8"/>
                          <w:u w:val="none"/>
                        </w:rPr>
                        <w:t> </w:t>
                      </w:r>
                      <w:r>
                        <w:rPr>
                          <w:color w:val="171A3F"/>
                          <w:u w:val="none"/>
                        </w:rPr>
                        <w:t>as</w:t>
                      </w:r>
                      <w:r>
                        <w:rPr>
                          <w:color w:val="171A3F"/>
                          <w:spacing w:val="-9"/>
                          <w:u w:val="none"/>
                        </w:rPr>
                        <w:t> </w:t>
                      </w:r>
                      <w:r>
                        <w:rPr>
                          <w:color w:val="171A3F"/>
                          <w:u w:val="none"/>
                        </w:rPr>
                        <w:t>certified</w:t>
                      </w:r>
                      <w:r>
                        <w:rPr>
                          <w:color w:val="171A3F"/>
                          <w:spacing w:val="-8"/>
                          <w:u w:val="none"/>
                        </w:rPr>
                        <w:t> </w:t>
                      </w:r>
                      <w:r>
                        <w:rPr>
                          <w:color w:val="171A3F"/>
                          <w:u w:val="none"/>
                        </w:rPr>
                        <w:t>for</w:t>
                      </w:r>
                      <w:r>
                        <w:rPr>
                          <w:color w:val="171A3F"/>
                          <w:spacing w:val="-9"/>
                          <w:u w:val="none"/>
                        </w:rPr>
                        <w:t> </w:t>
                      </w:r>
                      <w:r>
                        <w:rPr>
                          <w:color w:val="171A3F"/>
                          <w:u w:val="none"/>
                        </w:rPr>
                        <w:t>this</w:t>
                      </w:r>
                      <w:r>
                        <w:rPr>
                          <w:color w:val="171A3F"/>
                          <w:spacing w:val="-8"/>
                          <w:u w:val="none"/>
                        </w:rPr>
                        <w:t> </w:t>
                      </w:r>
                      <w:r>
                        <w:rPr>
                          <w:color w:val="171A3F"/>
                          <w:spacing w:val="-2"/>
                          <w:u w:val="none"/>
                        </w:rPr>
                        <w:t>level.</w:t>
                      </w:r>
                    </w:p>
                    <w:p>
                      <w:pPr>
                        <w:pStyle w:val="BodyText"/>
                        <w:spacing w:before="20"/>
                      </w:pPr>
                    </w:p>
                    <w:p>
                      <w:pPr>
                        <w:pStyle w:val="BodyText"/>
                        <w:tabs>
                          <w:tab w:pos="5639" w:val="left" w:leader="none"/>
                          <w:tab w:pos="10941" w:val="left" w:leader="none"/>
                        </w:tabs>
                        <w:ind w:left="240"/>
                      </w:pPr>
                      <w:r>
                        <w:rPr>
                          <w:color w:val="171A3F"/>
                        </w:rPr>
                        <w:t>Date:</w:t>
                      </w:r>
                      <w:r>
                        <w:rPr>
                          <w:color w:val="171A3F"/>
                          <w:spacing w:val="40"/>
                        </w:rPr>
                        <w:t> </w:t>
                      </w:r>
                      <w:r>
                        <w:rPr>
                          <w:color w:val="171A3F"/>
                          <w:u w:val="single" w:color="16193E"/>
                        </w:rPr>
                        <w:tab/>
                      </w:r>
                      <w:r>
                        <w:rPr>
                          <w:color w:val="171A3F"/>
                          <w:spacing w:val="-11"/>
                          <w:u w:val="none"/>
                        </w:rPr>
                        <w:t> </w:t>
                      </w:r>
                      <w:r>
                        <w:rPr>
                          <w:color w:val="171A3F"/>
                          <w:u w:val="none"/>
                        </w:rPr>
                        <w:t>EC </w:t>
                      </w:r>
                      <w:r>
                        <w:rPr>
                          <w:color w:val="171A3F"/>
                          <w:u w:val="single" w:color="16193E"/>
                        </w:rPr>
                        <w:tab/>
                      </w:r>
                    </w:p>
                    <w:p>
                      <w:pPr>
                        <w:pStyle w:val="BodyText"/>
                      </w:pPr>
                    </w:p>
                    <w:p>
                      <w:pPr>
                        <w:pStyle w:val="BodyText"/>
                      </w:pPr>
                    </w:p>
                    <w:p>
                      <w:pPr>
                        <w:pStyle w:val="BodyText"/>
                        <w:spacing w:before="40"/>
                      </w:pPr>
                    </w:p>
                    <w:p>
                      <w:pPr>
                        <w:pStyle w:val="BodyText"/>
                        <w:tabs>
                          <w:tab w:pos="10941" w:val="left" w:leader="none"/>
                        </w:tabs>
                        <w:ind w:left="240"/>
                      </w:pPr>
                      <w:r>
                        <w:rPr>
                          <w:color w:val="171A3F"/>
                          <w:spacing w:val="-2"/>
                        </w:rPr>
                        <w:t>Comments:</w:t>
                      </w:r>
                      <w:r>
                        <w:rPr>
                          <w:color w:val="171A3F"/>
                          <w:u w:val="single" w:color="16193E"/>
                        </w:rPr>
                        <w:tab/>
                      </w:r>
                    </w:p>
                  </w:txbxContent>
                </v:textbox>
                <v:stroke dashstyle="solid"/>
              </v:shape>
            </w:pict>
          </mc:Fallback>
        </mc:AlternateContent>
      </w:r>
      <w:r>
        <w:rPr>
          <w:rFonts w:ascii="Arial Black"/>
        </w:rPr>
      </w:r>
    </w:p>
    <w:p>
      <w:pPr>
        <w:spacing w:after="0"/>
        <w:rPr>
          <w:rFonts w:ascii="Arial Black"/>
        </w:rPr>
        <w:sectPr>
          <w:headerReference w:type="default" r:id="rId17"/>
          <w:footerReference w:type="default" r:id="rId18"/>
          <w:pgSz w:w="12240" w:h="15840"/>
          <w:pgMar w:header="423" w:footer="313" w:top="1640" w:bottom="500" w:left="380" w:right="400"/>
        </w:sectPr>
      </w:pPr>
    </w:p>
    <w:p>
      <w:pPr>
        <w:pStyle w:val="BodyText"/>
        <w:spacing w:before="9" w:after="1"/>
        <w:rPr>
          <w:rFonts w:ascii="Arial Black"/>
          <w:sz w:val="18"/>
        </w:rPr>
      </w:pPr>
    </w:p>
    <w:tbl>
      <w:tblPr>
        <w:tblW w:w="0" w:type="auto"/>
        <w:jc w:val="left"/>
        <w:tblInd w:w="133" w:type="dxa"/>
        <w:tblBorders>
          <w:top w:val="single" w:sz="6" w:space="0" w:color="171A3F"/>
          <w:left w:val="single" w:sz="6" w:space="0" w:color="171A3F"/>
          <w:bottom w:val="single" w:sz="6" w:space="0" w:color="171A3F"/>
          <w:right w:val="single" w:sz="6" w:space="0" w:color="171A3F"/>
          <w:insideH w:val="single" w:sz="6" w:space="0" w:color="171A3F"/>
          <w:insideV w:val="single" w:sz="6" w:space="0" w:color="171A3F"/>
        </w:tblBorders>
        <w:tblLayout w:type="fixed"/>
        <w:tblCellMar>
          <w:top w:w="0" w:type="dxa"/>
          <w:left w:w="0" w:type="dxa"/>
          <w:bottom w:w="0" w:type="dxa"/>
          <w:right w:w="0" w:type="dxa"/>
        </w:tblCellMar>
        <w:tblLook w:val="01E0"/>
      </w:tblPr>
      <w:tblGrid>
        <w:gridCol w:w="6420"/>
        <w:gridCol w:w="1008"/>
        <w:gridCol w:w="2096"/>
        <w:gridCol w:w="1701"/>
      </w:tblGrid>
      <w:tr>
        <w:trPr>
          <w:trHeight w:val="886" w:hRule="atLeast"/>
        </w:trPr>
        <w:tc>
          <w:tcPr>
            <w:tcW w:w="11225" w:type="dxa"/>
            <w:gridSpan w:val="4"/>
            <w:shd w:val="clear" w:color="auto" w:fill="CEE9F9"/>
          </w:tcPr>
          <w:p>
            <w:pPr>
              <w:pStyle w:val="TableParagraph"/>
              <w:spacing w:line="365" w:lineRule="exact" w:before="71"/>
              <w:ind w:left="244"/>
              <w:rPr>
                <w:rFonts w:ascii="Arial Black" w:hAnsi="Arial Black"/>
                <w:sz w:val="28"/>
              </w:rPr>
            </w:pPr>
            <w:r>
              <w:rPr>
                <w:rFonts w:ascii="Arial Black" w:hAnsi="Arial Black"/>
                <w:color w:val="171A3F"/>
                <w:w w:val="80"/>
                <w:sz w:val="28"/>
              </w:rPr>
              <w:t>ARES®</w:t>
            </w:r>
            <w:r>
              <w:rPr>
                <w:rFonts w:ascii="Arial Black" w:hAnsi="Arial Black"/>
                <w:color w:val="171A3F"/>
                <w:spacing w:val="-4"/>
                <w:sz w:val="28"/>
              </w:rPr>
              <w:t> </w:t>
            </w:r>
            <w:r>
              <w:rPr>
                <w:rFonts w:ascii="Arial Black" w:hAnsi="Arial Black"/>
                <w:color w:val="171A3F"/>
                <w:w w:val="80"/>
                <w:sz w:val="28"/>
              </w:rPr>
              <w:t>TRAINING</w:t>
            </w:r>
            <w:r>
              <w:rPr>
                <w:rFonts w:ascii="Arial Black" w:hAnsi="Arial Black"/>
                <w:color w:val="171A3F"/>
                <w:spacing w:val="-4"/>
                <w:sz w:val="28"/>
              </w:rPr>
              <w:t> </w:t>
            </w:r>
            <w:r>
              <w:rPr>
                <w:rFonts w:ascii="Arial Black" w:hAnsi="Arial Black"/>
                <w:color w:val="171A3F"/>
                <w:spacing w:val="-2"/>
                <w:w w:val="80"/>
                <w:sz w:val="28"/>
              </w:rPr>
              <w:t>LEVEL</w:t>
            </w:r>
          </w:p>
          <w:p>
            <w:pPr>
              <w:pStyle w:val="TableParagraph"/>
              <w:spacing w:line="365" w:lineRule="exact"/>
              <w:ind w:left="244"/>
              <w:rPr>
                <w:rFonts w:ascii="Arial Black"/>
                <w:sz w:val="28"/>
              </w:rPr>
            </w:pPr>
            <w:r>
              <w:rPr>
                <w:rFonts w:ascii="Arial Black"/>
                <w:color w:val="171A3F"/>
                <w:spacing w:val="-2"/>
                <w:w w:val="90"/>
                <w:sz w:val="28"/>
              </w:rPr>
              <w:t>Intermediate</w:t>
            </w:r>
          </w:p>
        </w:tc>
      </w:tr>
      <w:tr>
        <w:trPr>
          <w:trHeight w:val="1500" w:hRule="atLeast"/>
        </w:trPr>
        <w:tc>
          <w:tcPr>
            <w:tcW w:w="11225" w:type="dxa"/>
            <w:gridSpan w:val="4"/>
          </w:tcPr>
          <w:p>
            <w:pPr>
              <w:pStyle w:val="TableParagraph"/>
              <w:spacing w:line="292" w:lineRule="auto" w:before="67"/>
              <w:ind w:left="244" w:right="228"/>
              <w:jc w:val="both"/>
              <w:rPr>
                <w:sz w:val="20"/>
              </w:rPr>
            </w:pPr>
            <w:r>
              <w:rPr>
                <w:color w:val="171A3F"/>
                <w:sz w:val="20"/>
              </w:rPr>
              <w:t>This</w:t>
            </w:r>
            <w:r>
              <w:rPr>
                <w:color w:val="171A3F"/>
                <w:spacing w:val="-10"/>
                <w:sz w:val="20"/>
              </w:rPr>
              <w:t> </w:t>
            </w:r>
            <w:r>
              <w:rPr>
                <w:color w:val="171A3F"/>
                <w:sz w:val="20"/>
              </w:rPr>
              <w:t>training</w:t>
            </w:r>
            <w:r>
              <w:rPr>
                <w:color w:val="171A3F"/>
                <w:spacing w:val="-10"/>
                <w:sz w:val="20"/>
              </w:rPr>
              <w:t> </w:t>
            </w:r>
            <w:r>
              <w:rPr>
                <w:color w:val="171A3F"/>
                <w:sz w:val="20"/>
              </w:rPr>
              <w:t>level</w:t>
            </w:r>
            <w:r>
              <w:rPr>
                <w:color w:val="171A3F"/>
                <w:spacing w:val="-10"/>
                <w:sz w:val="20"/>
              </w:rPr>
              <w:t> </w:t>
            </w:r>
            <w:r>
              <w:rPr>
                <w:color w:val="171A3F"/>
                <w:sz w:val="20"/>
              </w:rPr>
              <w:t>builds</w:t>
            </w:r>
            <w:r>
              <w:rPr>
                <w:color w:val="171A3F"/>
                <w:spacing w:val="-10"/>
                <w:sz w:val="20"/>
              </w:rPr>
              <w:t> </w:t>
            </w:r>
            <w:r>
              <w:rPr>
                <w:color w:val="171A3F"/>
                <w:sz w:val="20"/>
              </w:rPr>
              <w:t>upon</w:t>
            </w:r>
            <w:r>
              <w:rPr>
                <w:color w:val="171A3F"/>
                <w:spacing w:val="-10"/>
                <w:sz w:val="20"/>
              </w:rPr>
              <w:t> </w:t>
            </w:r>
            <w:r>
              <w:rPr>
                <w:color w:val="171A3F"/>
                <w:sz w:val="20"/>
              </w:rPr>
              <w:t>what</w:t>
            </w:r>
            <w:r>
              <w:rPr>
                <w:color w:val="171A3F"/>
                <w:spacing w:val="-10"/>
                <w:sz w:val="20"/>
              </w:rPr>
              <w:t> </w:t>
            </w:r>
            <w:r>
              <w:rPr>
                <w:color w:val="171A3F"/>
                <w:sz w:val="20"/>
              </w:rPr>
              <w:t>has</w:t>
            </w:r>
            <w:r>
              <w:rPr>
                <w:color w:val="171A3F"/>
                <w:spacing w:val="-10"/>
                <w:sz w:val="20"/>
              </w:rPr>
              <w:t> </w:t>
            </w:r>
            <w:r>
              <w:rPr>
                <w:color w:val="171A3F"/>
                <w:sz w:val="20"/>
              </w:rPr>
              <w:t>been</w:t>
            </w:r>
            <w:r>
              <w:rPr>
                <w:color w:val="171A3F"/>
                <w:spacing w:val="-10"/>
                <w:sz w:val="20"/>
              </w:rPr>
              <w:t> </w:t>
            </w:r>
            <w:r>
              <w:rPr>
                <w:color w:val="171A3F"/>
                <w:sz w:val="20"/>
              </w:rPr>
              <w:t>learned</w:t>
            </w:r>
            <w:r>
              <w:rPr>
                <w:color w:val="171A3F"/>
                <w:spacing w:val="-10"/>
                <w:sz w:val="20"/>
              </w:rPr>
              <w:t> </w:t>
            </w:r>
            <w:r>
              <w:rPr>
                <w:color w:val="171A3F"/>
                <w:sz w:val="20"/>
              </w:rPr>
              <w:t>in</w:t>
            </w:r>
            <w:r>
              <w:rPr>
                <w:color w:val="171A3F"/>
                <w:spacing w:val="-10"/>
                <w:sz w:val="20"/>
              </w:rPr>
              <w:t> </w:t>
            </w:r>
            <w:r>
              <w:rPr>
                <w:color w:val="171A3F"/>
                <w:sz w:val="20"/>
              </w:rPr>
              <w:t>Level</w:t>
            </w:r>
            <w:r>
              <w:rPr>
                <w:color w:val="171A3F"/>
                <w:spacing w:val="-10"/>
                <w:sz w:val="20"/>
              </w:rPr>
              <w:t> </w:t>
            </w:r>
            <w:r>
              <w:rPr>
                <w:color w:val="171A3F"/>
                <w:sz w:val="20"/>
              </w:rPr>
              <w:t>1,</w:t>
            </w:r>
            <w:r>
              <w:rPr>
                <w:color w:val="171A3F"/>
                <w:spacing w:val="-10"/>
                <w:sz w:val="20"/>
              </w:rPr>
              <w:t> </w:t>
            </w:r>
            <w:r>
              <w:rPr>
                <w:color w:val="171A3F"/>
                <w:sz w:val="20"/>
              </w:rPr>
              <w:t>and</w:t>
            </w:r>
            <w:r>
              <w:rPr>
                <w:color w:val="171A3F"/>
                <w:spacing w:val="-10"/>
                <w:sz w:val="20"/>
              </w:rPr>
              <w:t> </w:t>
            </w:r>
            <w:r>
              <w:rPr>
                <w:color w:val="171A3F"/>
                <w:sz w:val="20"/>
              </w:rPr>
              <w:t>participants</w:t>
            </w:r>
            <w:r>
              <w:rPr>
                <w:color w:val="171A3F"/>
                <w:spacing w:val="-10"/>
                <w:sz w:val="20"/>
              </w:rPr>
              <w:t> </w:t>
            </w:r>
            <w:r>
              <w:rPr>
                <w:color w:val="171A3F"/>
                <w:sz w:val="20"/>
              </w:rPr>
              <w:t>in</w:t>
            </w:r>
            <w:r>
              <w:rPr>
                <w:color w:val="171A3F"/>
                <w:spacing w:val="-10"/>
                <w:sz w:val="20"/>
              </w:rPr>
              <w:t> </w:t>
            </w:r>
            <w:r>
              <w:rPr>
                <w:color w:val="171A3F"/>
                <w:sz w:val="20"/>
              </w:rPr>
              <w:t>Level</w:t>
            </w:r>
            <w:r>
              <w:rPr>
                <w:color w:val="171A3F"/>
                <w:spacing w:val="-10"/>
                <w:sz w:val="20"/>
              </w:rPr>
              <w:t> </w:t>
            </w:r>
            <w:r>
              <w:rPr>
                <w:color w:val="171A3F"/>
                <w:sz w:val="20"/>
              </w:rPr>
              <w:t>2</w:t>
            </w:r>
            <w:r>
              <w:rPr>
                <w:color w:val="171A3F"/>
                <w:spacing w:val="-10"/>
                <w:sz w:val="20"/>
              </w:rPr>
              <w:t> </w:t>
            </w:r>
            <w:r>
              <w:rPr>
                <w:color w:val="171A3F"/>
                <w:sz w:val="20"/>
              </w:rPr>
              <w:t>may</w:t>
            </w:r>
            <w:r>
              <w:rPr>
                <w:color w:val="171A3F"/>
                <w:spacing w:val="-10"/>
                <w:sz w:val="20"/>
              </w:rPr>
              <w:t> </w:t>
            </w:r>
            <w:r>
              <w:rPr>
                <w:color w:val="171A3F"/>
                <w:sz w:val="20"/>
              </w:rPr>
              <w:t>elect</w:t>
            </w:r>
            <w:r>
              <w:rPr>
                <w:color w:val="171A3F"/>
                <w:spacing w:val="-10"/>
                <w:sz w:val="20"/>
              </w:rPr>
              <w:t> </w:t>
            </w:r>
            <w:r>
              <w:rPr>
                <w:color w:val="171A3F"/>
                <w:sz w:val="20"/>
              </w:rPr>
              <w:t>to</w:t>
            </w:r>
            <w:r>
              <w:rPr>
                <w:color w:val="171A3F"/>
                <w:spacing w:val="-10"/>
                <w:sz w:val="20"/>
              </w:rPr>
              <w:t> </w:t>
            </w:r>
            <w:r>
              <w:rPr>
                <w:color w:val="171A3F"/>
                <w:sz w:val="20"/>
              </w:rPr>
              <w:t>remain</w:t>
            </w:r>
            <w:r>
              <w:rPr>
                <w:color w:val="171A3F"/>
                <w:spacing w:val="-10"/>
                <w:sz w:val="20"/>
              </w:rPr>
              <w:t> </w:t>
            </w:r>
            <w:r>
              <w:rPr>
                <w:color w:val="171A3F"/>
                <w:sz w:val="20"/>
              </w:rPr>
              <w:t>at</w:t>
            </w:r>
            <w:r>
              <w:rPr>
                <w:color w:val="171A3F"/>
                <w:spacing w:val="-10"/>
                <w:sz w:val="20"/>
              </w:rPr>
              <w:t> </w:t>
            </w:r>
            <w:r>
              <w:rPr>
                <w:color w:val="171A3F"/>
                <w:sz w:val="20"/>
              </w:rPr>
              <w:t>this</w:t>
            </w:r>
            <w:r>
              <w:rPr>
                <w:color w:val="171A3F"/>
                <w:spacing w:val="-10"/>
                <w:sz w:val="20"/>
              </w:rPr>
              <w:t> </w:t>
            </w:r>
            <w:r>
              <w:rPr>
                <w:color w:val="171A3F"/>
                <w:sz w:val="20"/>
              </w:rPr>
              <w:t>level based upon the extent of their desired ARES involvement.</w:t>
            </w:r>
            <w:r>
              <w:rPr>
                <w:color w:val="171A3F"/>
                <w:spacing w:val="40"/>
                <w:sz w:val="20"/>
              </w:rPr>
              <w:t> </w:t>
            </w:r>
            <w:r>
              <w:rPr>
                <w:color w:val="171A3F"/>
                <w:sz w:val="20"/>
              </w:rPr>
              <w:t>Much of this training is conducted by the local ARES group </w:t>
            </w:r>
            <w:r>
              <w:rPr>
                <w:color w:val="171A3F"/>
                <w:sz w:val="20"/>
              </w:rPr>
              <w:t>to meet</w:t>
            </w:r>
            <w:r>
              <w:rPr>
                <w:color w:val="171A3F"/>
                <w:spacing w:val="-3"/>
                <w:sz w:val="20"/>
              </w:rPr>
              <w:t> </w:t>
            </w:r>
            <w:r>
              <w:rPr>
                <w:color w:val="171A3F"/>
                <w:sz w:val="20"/>
              </w:rPr>
              <w:t>its</w:t>
            </w:r>
            <w:r>
              <w:rPr>
                <w:color w:val="171A3F"/>
                <w:spacing w:val="-3"/>
                <w:sz w:val="20"/>
              </w:rPr>
              <w:t> </w:t>
            </w:r>
            <w:r>
              <w:rPr>
                <w:color w:val="171A3F"/>
                <w:sz w:val="20"/>
              </w:rPr>
              <w:t>needs</w:t>
            </w:r>
            <w:r>
              <w:rPr>
                <w:color w:val="171A3F"/>
                <w:spacing w:val="-3"/>
                <w:sz w:val="20"/>
              </w:rPr>
              <w:t> </w:t>
            </w:r>
            <w:r>
              <w:rPr>
                <w:color w:val="171A3F"/>
                <w:sz w:val="20"/>
              </w:rPr>
              <w:t>and</w:t>
            </w:r>
            <w:r>
              <w:rPr>
                <w:color w:val="171A3F"/>
                <w:spacing w:val="-3"/>
                <w:sz w:val="20"/>
              </w:rPr>
              <w:t> </w:t>
            </w:r>
            <w:r>
              <w:rPr>
                <w:color w:val="171A3F"/>
                <w:sz w:val="20"/>
              </w:rPr>
              <w:t>those</w:t>
            </w:r>
            <w:r>
              <w:rPr>
                <w:color w:val="171A3F"/>
                <w:spacing w:val="-3"/>
                <w:sz w:val="20"/>
              </w:rPr>
              <w:t> </w:t>
            </w:r>
            <w:r>
              <w:rPr>
                <w:color w:val="171A3F"/>
                <w:sz w:val="20"/>
              </w:rPr>
              <w:t>of</w:t>
            </w:r>
            <w:r>
              <w:rPr>
                <w:color w:val="171A3F"/>
                <w:spacing w:val="-3"/>
                <w:sz w:val="20"/>
              </w:rPr>
              <w:t> </w:t>
            </w:r>
            <w:r>
              <w:rPr>
                <w:color w:val="171A3F"/>
                <w:sz w:val="20"/>
              </w:rPr>
              <w:t>their</w:t>
            </w:r>
            <w:r>
              <w:rPr>
                <w:color w:val="171A3F"/>
                <w:spacing w:val="-3"/>
                <w:sz w:val="20"/>
              </w:rPr>
              <w:t> </w:t>
            </w:r>
            <w:r>
              <w:rPr>
                <w:color w:val="171A3F"/>
                <w:sz w:val="20"/>
              </w:rPr>
              <w:t>served</w:t>
            </w:r>
            <w:r>
              <w:rPr>
                <w:color w:val="171A3F"/>
                <w:spacing w:val="-3"/>
                <w:sz w:val="20"/>
              </w:rPr>
              <w:t> </w:t>
            </w:r>
            <w:r>
              <w:rPr>
                <w:color w:val="171A3F"/>
                <w:sz w:val="20"/>
              </w:rPr>
              <w:t>agency</w:t>
            </w:r>
            <w:r>
              <w:rPr>
                <w:color w:val="171A3F"/>
                <w:spacing w:val="-3"/>
                <w:sz w:val="20"/>
              </w:rPr>
              <w:t> </w:t>
            </w:r>
            <w:r>
              <w:rPr>
                <w:color w:val="171A3F"/>
                <w:sz w:val="20"/>
              </w:rPr>
              <w:t>or</w:t>
            </w:r>
            <w:r>
              <w:rPr>
                <w:color w:val="171A3F"/>
                <w:spacing w:val="-3"/>
                <w:sz w:val="20"/>
              </w:rPr>
              <w:t> </w:t>
            </w:r>
            <w:r>
              <w:rPr>
                <w:color w:val="171A3F"/>
                <w:sz w:val="20"/>
              </w:rPr>
              <w:t>partners</w:t>
            </w:r>
            <w:r>
              <w:rPr>
                <w:color w:val="171A3F"/>
                <w:spacing w:val="-3"/>
                <w:sz w:val="20"/>
              </w:rPr>
              <w:t> </w:t>
            </w:r>
            <w:r>
              <w:rPr>
                <w:color w:val="171A3F"/>
                <w:sz w:val="20"/>
              </w:rPr>
              <w:t>and</w:t>
            </w:r>
            <w:r>
              <w:rPr>
                <w:color w:val="171A3F"/>
                <w:spacing w:val="-3"/>
                <w:sz w:val="20"/>
              </w:rPr>
              <w:t> </w:t>
            </w:r>
            <w:r>
              <w:rPr>
                <w:color w:val="171A3F"/>
                <w:sz w:val="20"/>
              </w:rPr>
              <w:t>provides</w:t>
            </w:r>
            <w:r>
              <w:rPr>
                <w:color w:val="171A3F"/>
                <w:spacing w:val="-3"/>
                <w:sz w:val="20"/>
              </w:rPr>
              <w:t> </w:t>
            </w:r>
            <w:r>
              <w:rPr>
                <w:color w:val="171A3F"/>
                <w:sz w:val="20"/>
              </w:rPr>
              <w:t>a</w:t>
            </w:r>
            <w:r>
              <w:rPr>
                <w:color w:val="171A3F"/>
                <w:spacing w:val="-3"/>
                <w:sz w:val="20"/>
              </w:rPr>
              <w:t> </w:t>
            </w:r>
            <w:r>
              <w:rPr>
                <w:color w:val="171A3F"/>
                <w:sz w:val="20"/>
              </w:rPr>
              <w:t>better</w:t>
            </w:r>
            <w:r>
              <w:rPr>
                <w:color w:val="171A3F"/>
                <w:spacing w:val="-3"/>
                <w:sz w:val="20"/>
              </w:rPr>
              <w:t> </w:t>
            </w:r>
            <w:r>
              <w:rPr>
                <w:color w:val="171A3F"/>
                <w:sz w:val="20"/>
              </w:rPr>
              <w:t>understanding</w:t>
            </w:r>
            <w:r>
              <w:rPr>
                <w:color w:val="171A3F"/>
                <w:spacing w:val="-3"/>
                <w:sz w:val="20"/>
              </w:rPr>
              <w:t> </w:t>
            </w:r>
            <w:r>
              <w:rPr>
                <w:color w:val="171A3F"/>
                <w:sz w:val="20"/>
              </w:rPr>
              <w:t>of</w:t>
            </w:r>
            <w:r>
              <w:rPr>
                <w:color w:val="171A3F"/>
                <w:spacing w:val="-3"/>
                <w:sz w:val="20"/>
              </w:rPr>
              <w:t> </w:t>
            </w:r>
            <w:r>
              <w:rPr>
                <w:color w:val="171A3F"/>
                <w:sz w:val="20"/>
              </w:rPr>
              <w:t>emergency</w:t>
            </w:r>
            <w:r>
              <w:rPr>
                <w:color w:val="171A3F"/>
                <w:spacing w:val="-3"/>
                <w:sz w:val="20"/>
              </w:rPr>
              <w:t> </w:t>
            </w:r>
            <w:r>
              <w:rPr>
                <w:color w:val="171A3F"/>
                <w:sz w:val="20"/>
              </w:rPr>
              <w:t>communi- cations. Participants in Level 2 may wish to continue with Level 3 and the potential for leadership roles.</w:t>
            </w:r>
          </w:p>
          <w:p>
            <w:pPr>
              <w:pStyle w:val="TableParagraph"/>
              <w:spacing w:line="247" w:lineRule="exact"/>
              <w:ind w:left="244"/>
              <w:jc w:val="both"/>
              <w:rPr>
                <w:rFonts w:ascii="Arial Black"/>
                <w:sz w:val="20"/>
              </w:rPr>
            </w:pPr>
            <w:r>
              <w:rPr>
                <w:rFonts w:ascii="Arial Black"/>
                <w:color w:val="171A3F"/>
                <w:w w:val="80"/>
                <w:sz w:val="20"/>
              </w:rPr>
              <w:t>R</w:t>
            </w:r>
            <w:r>
              <w:rPr>
                <w:rFonts w:ascii="Arial Black"/>
                <w:color w:val="171A3F"/>
                <w:spacing w:val="-5"/>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Required,</w:t>
            </w:r>
            <w:r>
              <w:rPr>
                <w:rFonts w:ascii="Arial Black"/>
                <w:color w:val="171A3F"/>
                <w:spacing w:val="-4"/>
                <w:sz w:val="20"/>
              </w:rPr>
              <w:t> </w:t>
            </w:r>
            <w:r>
              <w:rPr>
                <w:rFonts w:ascii="Arial Black"/>
                <w:color w:val="171A3F"/>
                <w:w w:val="80"/>
                <w:sz w:val="20"/>
              </w:rPr>
              <w:t>O</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Optional,</w:t>
            </w:r>
            <w:r>
              <w:rPr>
                <w:rFonts w:ascii="Arial Black"/>
                <w:color w:val="171A3F"/>
                <w:spacing w:val="-4"/>
                <w:sz w:val="20"/>
              </w:rPr>
              <w:t> </w:t>
            </w:r>
            <w:r>
              <w:rPr>
                <w:rFonts w:ascii="Arial Black"/>
                <w:color w:val="171A3F"/>
                <w:w w:val="80"/>
                <w:sz w:val="20"/>
              </w:rPr>
              <w:t>E</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spacing w:val="-2"/>
                <w:w w:val="80"/>
                <w:sz w:val="20"/>
              </w:rPr>
              <w:t>Encouraged</w:t>
            </w:r>
          </w:p>
        </w:tc>
      </w:tr>
      <w:tr>
        <w:trPr>
          <w:trHeight w:val="436" w:hRule="atLeast"/>
        </w:trPr>
        <w:tc>
          <w:tcPr>
            <w:tcW w:w="11225" w:type="dxa"/>
            <w:gridSpan w:val="4"/>
          </w:tcPr>
          <w:p>
            <w:pPr>
              <w:pStyle w:val="TableParagraph"/>
              <w:spacing w:line="279" w:lineRule="exact" w:before="138"/>
              <w:ind w:left="244"/>
              <w:rPr>
                <w:rFonts w:ascii="Arial Black"/>
                <w:sz w:val="20"/>
              </w:rPr>
            </w:pPr>
            <w:r>
              <w:rPr>
                <w:rFonts w:ascii="Arial Black"/>
                <w:color w:val="171A3F"/>
                <w:spacing w:val="-2"/>
                <w:w w:val="95"/>
                <w:sz w:val="20"/>
              </w:rPr>
              <w:t>Education</w:t>
            </w:r>
          </w:p>
        </w:tc>
      </w:tr>
      <w:tr>
        <w:trPr>
          <w:trHeight w:val="265" w:hRule="atLeast"/>
        </w:trPr>
        <w:tc>
          <w:tcPr>
            <w:tcW w:w="6420" w:type="dxa"/>
          </w:tcPr>
          <w:p>
            <w:pPr>
              <w:pStyle w:val="TableParagraph"/>
              <w:spacing w:line="229" w:lineRule="exact"/>
              <w:ind w:left="244"/>
              <w:rPr>
                <w:sz w:val="20"/>
              </w:rPr>
            </w:pPr>
            <w:r>
              <w:rPr>
                <w:color w:val="171A3F"/>
                <w:spacing w:val="-2"/>
                <w:sz w:val="20"/>
              </w:rPr>
              <w:t>IS-100</w:t>
            </w:r>
            <w:r>
              <w:rPr>
                <w:color w:val="171A3F"/>
                <w:spacing w:val="-6"/>
                <w:sz w:val="20"/>
              </w:rPr>
              <w:t> </w:t>
            </w:r>
            <w:r>
              <w:rPr>
                <w:color w:val="171A3F"/>
                <w:spacing w:val="-2"/>
                <w:sz w:val="20"/>
              </w:rPr>
              <w:t>–</w:t>
            </w:r>
            <w:r>
              <w:rPr>
                <w:color w:val="171A3F"/>
                <w:spacing w:val="-6"/>
                <w:sz w:val="20"/>
              </w:rPr>
              <w:t> </w:t>
            </w:r>
            <w:r>
              <w:rPr>
                <w:color w:val="171A3F"/>
                <w:spacing w:val="-2"/>
                <w:sz w:val="20"/>
              </w:rPr>
              <w:t>Intro</w:t>
            </w:r>
            <w:r>
              <w:rPr>
                <w:color w:val="171A3F"/>
                <w:spacing w:val="-6"/>
                <w:sz w:val="20"/>
              </w:rPr>
              <w:t> </w:t>
            </w:r>
            <w:r>
              <w:rPr>
                <w:color w:val="171A3F"/>
                <w:spacing w:val="-2"/>
                <w:sz w:val="20"/>
              </w:rPr>
              <w:t>to</w:t>
            </w:r>
            <w:r>
              <w:rPr>
                <w:color w:val="171A3F"/>
                <w:spacing w:val="-6"/>
                <w:sz w:val="20"/>
              </w:rPr>
              <w:t> </w:t>
            </w:r>
            <w:r>
              <w:rPr>
                <w:color w:val="171A3F"/>
                <w:spacing w:val="-2"/>
                <w:sz w:val="20"/>
              </w:rPr>
              <w:t>Incident</w:t>
            </w:r>
            <w:r>
              <w:rPr>
                <w:color w:val="171A3F"/>
                <w:spacing w:val="-6"/>
                <w:sz w:val="20"/>
              </w:rPr>
              <w:t> </w:t>
            </w:r>
            <w:r>
              <w:rPr>
                <w:color w:val="171A3F"/>
                <w:spacing w:val="-2"/>
                <w:sz w:val="20"/>
              </w:rPr>
              <w:t>command</w:t>
            </w:r>
            <w:r>
              <w:rPr>
                <w:color w:val="171A3F"/>
                <w:spacing w:val="-6"/>
                <w:sz w:val="20"/>
              </w:rPr>
              <w:t> </w:t>
            </w:r>
            <w:r>
              <w:rPr>
                <w:color w:val="171A3F"/>
                <w:spacing w:val="-2"/>
                <w:sz w:val="20"/>
              </w:rPr>
              <w:t>System***</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IS-200</w:t>
            </w:r>
            <w:r>
              <w:rPr>
                <w:color w:val="171A3F"/>
                <w:spacing w:val="-13"/>
                <w:sz w:val="20"/>
              </w:rPr>
              <w:t> </w:t>
            </w:r>
            <w:r>
              <w:rPr>
                <w:color w:val="171A3F"/>
                <w:sz w:val="20"/>
              </w:rPr>
              <w:t>–</w:t>
            </w:r>
            <w:r>
              <w:rPr>
                <w:color w:val="171A3F"/>
                <w:spacing w:val="-12"/>
                <w:sz w:val="20"/>
              </w:rPr>
              <w:t> </w:t>
            </w:r>
            <w:r>
              <w:rPr>
                <w:color w:val="171A3F"/>
                <w:sz w:val="20"/>
              </w:rPr>
              <w:t>ICS</w:t>
            </w:r>
            <w:r>
              <w:rPr>
                <w:color w:val="171A3F"/>
                <w:spacing w:val="-12"/>
                <w:sz w:val="20"/>
              </w:rPr>
              <w:t> </w:t>
            </w:r>
            <w:r>
              <w:rPr>
                <w:color w:val="171A3F"/>
                <w:sz w:val="20"/>
              </w:rPr>
              <w:t>for</w:t>
            </w:r>
            <w:r>
              <w:rPr>
                <w:color w:val="171A3F"/>
                <w:spacing w:val="-13"/>
                <w:sz w:val="20"/>
              </w:rPr>
              <w:t> </w:t>
            </w:r>
            <w:r>
              <w:rPr>
                <w:color w:val="171A3F"/>
                <w:sz w:val="20"/>
              </w:rPr>
              <w:t>Single</w:t>
            </w:r>
            <w:r>
              <w:rPr>
                <w:color w:val="171A3F"/>
                <w:spacing w:val="-12"/>
                <w:sz w:val="20"/>
              </w:rPr>
              <w:t> </w:t>
            </w:r>
            <w:r>
              <w:rPr>
                <w:color w:val="171A3F"/>
                <w:spacing w:val="-2"/>
                <w:sz w:val="20"/>
              </w:rPr>
              <w:t>Resource***</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IS-700</w:t>
            </w:r>
            <w:r>
              <w:rPr>
                <w:color w:val="171A3F"/>
                <w:spacing w:val="-10"/>
                <w:sz w:val="20"/>
              </w:rPr>
              <w:t> </w:t>
            </w:r>
            <w:r>
              <w:rPr>
                <w:color w:val="171A3F"/>
                <w:sz w:val="20"/>
              </w:rPr>
              <w:t>–</w:t>
            </w:r>
            <w:r>
              <w:rPr>
                <w:color w:val="171A3F"/>
                <w:spacing w:val="-9"/>
                <w:sz w:val="20"/>
              </w:rPr>
              <w:t> </w:t>
            </w:r>
            <w:r>
              <w:rPr>
                <w:color w:val="171A3F"/>
                <w:sz w:val="20"/>
              </w:rPr>
              <w:t>Introduction</w:t>
            </w:r>
            <w:r>
              <w:rPr>
                <w:color w:val="171A3F"/>
                <w:spacing w:val="-9"/>
                <w:sz w:val="20"/>
              </w:rPr>
              <w:t> </w:t>
            </w:r>
            <w:r>
              <w:rPr>
                <w:color w:val="171A3F"/>
                <w:sz w:val="20"/>
              </w:rPr>
              <w:t>to</w:t>
            </w:r>
            <w:r>
              <w:rPr>
                <w:color w:val="171A3F"/>
                <w:spacing w:val="-9"/>
                <w:sz w:val="20"/>
              </w:rPr>
              <w:t> </w:t>
            </w:r>
            <w:r>
              <w:rPr>
                <w:color w:val="171A3F"/>
                <w:sz w:val="20"/>
              </w:rPr>
              <w:t>National</w:t>
            </w:r>
            <w:r>
              <w:rPr>
                <w:color w:val="171A3F"/>
                <w:spacing w:val="-9"/>
                <w:sz w:val="20"/>
              </w:rPr>
              <w:t> </w:t>
            </w:r>
            <w:r>
              <w:rPr>
                <w:color w:val="171A3F"/>
                <w:sz w:val="20"/>
              </w:rPr>
              <w:t>Incident</w:t>
            </w:r>
            <w:r>
              <w:rPr>
                <w:color w:val="171A3F"/>
                <w:spacing w:val="-9"/>
                <w:sz w:val="20"/>
              </w:rPr>
              <w:t> </w:t>
            </w:r>
            <w:r>
              <w:rPr>
                <w:color w:val="171A3F"/>
                <w:sz w:val="20"/>
              </w:rPr>
              <w:t>Mgt.</w:t>
            </w:r>
            <w:r>
              <w:rPr>
                <w:color w:val="171A3F"/>
                <w:spacing w:val="-9"/>
                <w:sz w:val="20"/>
              </w:rPr>
              <w:t> </w:t>
            </w:r>
            <w:r>
              <w:rPr>
                <w:color w:val="171A3F"/>
                <w:spacing w:val="-2"/>
                <w:sz w:val="20"/>
              </w:rPr>
              <w:t>System***</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IS-800</w:t>
            </w:r>
            <w:r>
              <w:rPr>
                <w:color w:val="171A3F"/>
                <w:spacing w:val="-6"/>
                <w:sz w:val="20"/>
              </w:rPr>
              <w:t> </w:t>
            </w:r>
            <w:r>
              <w:rPr>
                <w:color w:val="171A3F"/>
                <w:spacing w:val="-2"/>
                <w:sz w:val="20"/>
              </w:rPr>
              <w:t>–</w:t>
            </w:r>
            <w:r>
              <w:rPr>
                <w:color w:val="171A3F"/>
                <w:spacing w:val="-5"/>
                <w:sz w:val="20"/>
              </w:rPr>
              <w:t> </w:t>
            </w:r>
            <w:r>
              <w:rPr>
                <w:color w:val="171A3F"/>
                <w:spacing w:val="-2"/>
                <w:sz w:val="20"/>
              </w:rPr>
              <w:t>National</w:t>
            </w:r>
            <w:r>
              <w:rPr>
                <w:color w:val="171A3F"/>
                <w:spacing w:val="-6"/>
                <w:sz w:val="20"/>
              </w:rPr>
              <w:t> </w:t>
            </w:r>
            <w:r>
              <w:rPr>
                <w:color w:val="171A3F"/>
                <w:spacing w:val="-2"/>
                <w:sz w:val="20"/>
              </w:rPr>
              <w:t>Response</w:t>
            </w:r>
            <w:r>
              <w:rPr>
                <w:color w:val="171A3F"/>
                <w:spacing w:val="-5"/>
                <w:sz w:val="20"/>
              </w:rPr>
              <w:t> </w:t>
            </w:r>
            <w:r>
              <w:rPr>
                <w:color w:val="171A3F"/>
                <w:spacing w:val="-2"/>
                <w:sz w:val="20"/>
              </w:rPr>
              <w:t>Framework***</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IS-802</w:t>
            </w:r>
            <w:r>
              <w:rPr>
                <w:color w:val="171A3F"/>
                <w:spacing w:val="-10"/>
                <w:sz w:val="20"/>
              </w:rPr>
              <w:t> </w:t>
            </w:r>
            <w:r>
              <w:rPr>
                <w:color w:val="171A3F"/>
                <w:spacing w:val="-2"/>
                <w:sz w:val="20"/>
              </w:rPr>
              <w:t>–</w:t>
            </w:r>
            <w:r>
              <w:rPr>
                <w:color w:val="171A3F"/>
                <w:spacing w:val="-10"/>
                <w:sz w:val="20"/>
              </w:rPr>
              <w:t> </w:t>
            </w:r>
            <w:r>
              <w:rPr>
                <w:color w:val="171A3F"/>
                <w:spacing w:val="-2"/>
                <w:sz w:val="20"/>
              </w:rPr>
              <w:t>Emergency</w:t>
            </w:r>
            <w:r>
              <w:rPr>
                <w:color w:val="171A3F"/>
                <w:spacing w:val="-10"/>
                <w:sz w:val="20"/>
              </w:rPr>
              <w:t> </w:t>
            </w:r>
            <w:r>
              <w:rPr>
                <w:color w:val="171A3F"/>
                <w:spacing w:val="-2"/>
                <w:sz w:val="20"/>
              </w:rPr>
              <w:t>Support</w:t>
            </w:r>
            <w:r>
              <w:rPr>
                <w:color w:val="171A3F"/>
                <w:spacing w:val="-9"/>
                <w:sz w:val="20"/>
              </w:rPr>
              <w:t> </w:t>
            </w:r>
            <w:r>
              <w:rPr>
                <w:color w:val="171A3F"/>
                <w:spacing w:val="-2"/>
                <w:sz w:val="20"/>
              </w:rPr>
              <w:t>Function</w:t>
            </w:r>
            <w:r>
              <w:rPr>
                <w:color w:val="171A3F"/>
                <w:spacing w:val="-10"/>
                <w:sz w:val="20"/>
              </w:rPr>
              <w:t> </w:t>
            </w:r>
            <w:r>
              <w:rPr>
                <w:color w:val="171A3F"/>
                <w:spacing w:val="-2"/>
                <w:sz w:val="20"/>
              </w:rPr>
              <w:t>(ESF)</w:t>
            </w:r>
            <w:r>
              <w:rPr>
                <w:color w:val="171A3F"/>
                <w:spacing w:val="-10"/>
                <w:sz w:val="20"/>
              </w:rPr>
              <w:t> </w:t>
            </w:r>
            <w:r>
              <w:rPr>
                <w:color w:val="171A3F"/>
                <w:spacing w:val="-2"/>
                <w:sz w:val="20"/>
              </w:rPr>
              <w:t>#2</w:t>
            </w:r>
            <w:r>
              <w:rPr>
                <w:color w:val="171A3F"/>
                <w:spacing w:val="-9"/>
                <w:sz w:val="20"/>
              </w:rPr>
              <w:t> </w:t>
            </w:r>
            <w:r>
              <w:rPr>
                <w:color w:val="171A3F"/>
                <w:spacing w:val="-2"/>
                <w:sz w:val="20"/>
              </w:rPr>
              <w:t>–</w:t>
            </w:r>
            <w:r>
              <w:rPr>
                <w:color w:val="171A3F"/>
                <w:spacing w:val="-10"/>
                <w:sz w:val="20"/>
              </w:rPr>
              <w:t> </w:t>
            </w:r>
            <w:r>
              <w:rPr>
                <w:color w:val="171A3F"/>
                <w:spacing w:val="-2"/>
                <w:sz w:val="20"/>
              </w:rPr>
              <w:t>Communications***</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4"/>
                <w:sz w:val="20"/>
              </w:rPr>
              <w:t>Intermediate</w:t>
            </w:r>
            <w:r>
              <w:rPr>
                <w:color w:val="171A3F"/>
                <w:spacing w:val="4"/>
                <w:sz w:val="20"/>
              </w:rPr>
              <w:t> </w:t>
            </w:r>
            <w:r>
              <w:rPr>
                <w:color w:val="171A3F"/>
                <w:spacing w:val="-4"/>
                <w:sz w:val="20"/>
              </w:rPr>
              <w:t>EmComm</w:t>
            </w:r>
            <w:r>
              <w:rPr>
                <w:color w:val="171A3F"/>
                <w:spacing w:val="4"/>
                <w:sz w:val="20"/>
              </w:rPr>
              <w:t> </w:t>
            </w:r>
            <w:r>
              <w:rPr>
                <w:color w:val="171A3F"/>
                <w:spacing w:val="-4"/>
                <w:sz w:val="20"/>
              </w:rPr>
              <w:t>Course</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6"/>
                <w:sz w:val="20"/>
              </w:rPr>
              <w:t>SKYWARN</w:t>
            </w:r>
            <w:r>
              <w:rPr>
                <w:color w:val="171A3F"/>
                <w:spacing w:val="-5"/>
                <w:sz w:val="20"/>
              </w:rPr>
              <w:t> </w:t>
            </w:r>
            <w:r>
              <w:rPr>
                <w:color w:val="171A3F"/>
                <w:spacing w:val="-6"/>
                <w:sz w:val="20"/>
              </w:rPr>
              <w:t>Spotter</w:t>
            </w:r>
            <w:r>
              <w:rPr>
                <w:color w:val="171A3F"/>
                <w:spacing w:val="-4"/>
                <w:sz w:val="20"/>
              </w:rPr>
              <w:t> </w:t>
            </w:r>
            <w:r>
              <w:rPr>
                <w:color w:val="171A3F"/>
                <w:spacing w:val="-6"/>
                <w:sz w:val="20"/>
              </w:rPr>
              <w:t>Basic</w:t>
            </w:r>
            <w:r>
              <w:rPr>
                <w:color w:val="171A3F"/>
                <w:spacing w:val="-4"/>
                <w:sz w:val="20"/>
              </w:rPr>
              <w:t> </w:t>
            </w:r>
            <w:r>
              <w:rPr>
                <w:color w:val="171A3F"/>
                <w:spacing w:val="-6"/>
                <w:sz w:val="20"/>
              </w:rPr>
              <w:t>Training</w:t>
            </w:r>
            <w:r>
              <w:rPr>
                <w:color w:val="171A3F"/>
                <w:spacing w:val="-4"/>
                <w:sz w:val="20"/>
              </w:rPr>
              <w:t> </w:t>
            </w:r>
            <w:r>
              <w:rPr>
                <w:color w:val="171A3F"/>
                <w:spacing w:val="-6"/>
                <w:sz w:val="20"/>
              </w:rPr>
              <w:t>(Biennially)</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465" w:hRule="atLeast"/>
        </w:trPr>
        <w:tc>
          <w:tcPr>
            <w:tcW w:w="11225" w:type="dxa"/>
            <w:gridSpan w:val="4"/>
          </w:tcPr>
          <w:p>
            <w:pPr>
              <w:pStyle w:val="TableParagraph"/>
              <w:spacing w:line="213" w:lineRule="auto" w:before="29"/>
              <w:ind w:left="244"/>
              <w:rPr>
                <w:rFonts w:ascii="Arial Black"/>
                <w:sz w:val="16"/>
              </w:rPr>
            </w:pPr>
            <w:r>
              <w:rPr>
                <w:rFonts w:ascii="Arial Black"/>
                <w:color w:val="171A3F"/>
                <w:w w:val="80"/>
                <w:sz w:val="16"/>
              </w:rPr>
              <w:t>Comment:</w:t>
            </w:r>
            <w:r>
              <w:rPr>
                <w:rFonts w:ascii="Arial Black"/>
                <w:color w:val="171A3F"/>
                <w:sz w:val="16"/>
              </w:rPr>
              <w:t> </w:t>
            </w:r>
            <w:r>
              <w:rPr>
                <w:rFonts w:ascii="Arial Black"/>
                <w:color w:val="171A3F"/>
                <w:w w:val="80"/>
                <w:sz w:val="16"/>
              </w:rPr>
              <w:t>*These</w:t>
            </w:r>
            <w:r>
              <w:rPr>
                <w:rFonts w:ascii="Arial Black"/>
                <w:color w:val="171A3F"/>
                <w:sz w:val="16"/>
              </w:rPr>
              <w:t> </w:t>
            </w:r>
            <w:r>
              <w:rPr>
                <w:rFonts w:ascii="Arial Black"/>
                <w:color w:val="171A3F"/>
                <w:w w:val="80"/>
                <w:sz w:val="16"/>
              </w:rPr>
              <w:t>should</w:t>
            </w:r>
            <w:r>
              <w:rPr>
                <w:rFonts w:ascii="Arial Black"/>
                <w:color w:val="171A3F"/>
                <w:sz w:val="16"/>
              </w:rPr>
              <w:t> </w:t>
            </w:r>
            <w:r>
              <w:rPr>
                <w:rFonts w:ascii="Arial Black"/>
                <w:color w:val="171A3F"/>
                <w:w w:val="80"/>
                <w:sz w:val="16"/>
              </w:rPr>
              <w:t>be</w:t>
            </w:r>
            <w:r>
              <w:rPr>
                <w:rFonts w:ascii="Arial Black"/>
                <w:color w:val="171A3F"/>
                <w:sz w:val="16"/>
              </w:rPr>
              <w:t> </w:t>
            </w:r>
            <w:r>
              <w:rPr>
                <w:rFonts w:ascii="Arial Black"/>
                <w:color w:val="171A3F"/>
                <w:w w:val="80"/>
                <w:sz w:val="16"/>
              </w:rPr>
              <w:t>considered</w:t>
            </w:r>
            <w:r>
              <w:rPr>
                <w:rFonts w:ascii="Arial Black"/>
                <w:color w:val="171A3F"/>
                <w:sz w:val="16"/>
              </w:rPr>
              <w:t> </w:t>
            </w:r>
            <w:r>
              <w:rPr>
                <w:rFonts w:ascii="Arial Black"/>
                <w:color w:val="171A3F"/>
                <w:w w:val="80"/>
                <w:sz w:val="16"/>
              </w:rPr>
              <w:t>as</w:t>
            </w:r>
            <w:r>
              <w:rPr>
                <w:rFonts w:ascii="Arial Black"/>
                <w:color w:val="171A3F"/>
                <w:sz w:val="16"/>
              </w:rPr>
              <w:t> </w:t>
            </w:r>
            <w:r>
              <w:rPr>
                <w:rFonts w:ascii="Arial Black"/>
                <w:color w:val="171A3F"/>
                <w:w w:val="80"/>
                <w:sz w:val="16"/>
              </w:rPr>
              <w:t>meeting</w:t>
            </w:r>
            <w:r>
              <w:rPr>
                <w:rFonts w:ascii="Arial Black"/>
                <w:color w:val="171A3F"/>
                <w:sz w:val="16"/>
              </w:rPr>
              <w:t> </w:t>
            </w:r>
            <w:r>
              <w:rPr>
                <w:rFonts w:ascii="Arial Black"/>
                <w:color w:val="171A3F"/>
                <w:w w:val="80"/>
                <w:sz w:val="16"/>
              </w:rPr>
              <w:t>the</w:t>
            </w:r>
            <w:r>
              <w:rPr>
                <w:rFonts w:ascii="Arial Black"/>
                <w:color w:val="171A3F"/>
                <w:sz w:val="16"/>
              </w:rPr>
              <w:t> </w:t>
            </w:r>
            <w:r>
              <w:rPr>
                <w:rFonts w:ascii="Arial Black"/>
                <w:color w:val="171A3F"/>
                <w:w w:val="80"/>
                <w:sz w:val="16"/>
              </w:rPr>
              <w:t>minimum</w:t>
            </w:r>
            <w:r>
              <w:rPr>
                <w:rFonts w:ascii="Arial Black"/>
                <w:color w:val="171A3F"/>
                <w:sz w:val="16"/>
              </w:rPr>
              <w:t> </w:t>
            </w:r>
            <w:r>
              <w:rPr>
                <w:rFonts w:ascii="Arial Black"/>
                <w:color w:val="171A3F"/>
                <w:w w:val="80"/>
                <w:sz w:val="16"/>
              </w:rPr>
              <w:t>requirements</w:t>
            </w:r>
            <w:r>
              <w:rPr>
                <w:rFonts w:ascii="Arial Black"/>
                <w:color w:val="171A3F"/>
                <w:sz w:val="16"/>
              </w:rPr>
              <w:t> </w:t>
            </w:r>
            <w:r>
              <w:rPr>
                <w:rFonts w:ascii="Arial Black"/>
                <w:color w:val="171A3F"/>
                <w:w w:val="80"/>
                <w:sz w:val="16"/>
              </w:rPr>
              <w:t>for</w:t>
            </w:r>
            <w:r>
              <w:rPr>
                <w:rFonts w:ascii="Arial Black"/>
                <w:color w:val="171A3F"/>
                <w:sz w:val="16"/>
              </w:rPr>
              <w:t> </w:t>
            </w:r>
            <w:r>
              <w:rPr>
                <w:rFonts w:ascii="Arial Black"/>
                <w:color w:val="171A3F"/>
                <w:w w:val="80"/>
                <w:sz w:val="16"/>
              </w:rPr>
              <w:t>deployment</w:t>
            </w:r>
            <w:r>
              <w:rPr>
                <w:rFonts w:ascii="Arial Black"/>
                <w:color w:val="171A3F"/>
                <w:sz w:val="16"/>
              </w:rPr>
              <w:t> </w:t>
            </w:r>
            <w:r>
              <w:rPr>
                <w:rFonts w:ascii="Arial Black"/>
                <w:color w:val="171A3F"/>
                <w:w w:val="80"/>
                <w:sz w:val="16"/>
              </w:rPr>
              <w:t>at</w:t>
            </w:r>
            <w:r>
              <w:rPr>
                <w:rFonts w:ascii="Arial Black"/>
                <w:color w:val="171A3F"/>
                <w:sz w:val="16"/>
              </w:rPr>
              <w:t> </w:t>
            </w:r>
            <w:r>
              <w:rPr>
                <w:rFonts w:ascii="Arial Black"/>
                <w:color w:val="171A3F"/>
                <w:w w:val="80"/>
                <w:sz w:val="16"/>
              </w:rPr>
              <w:t>an</w:t>
            </w:r>
            <w:r>
              <w:rPr>
                <w:rFonts w:ascii="Arial Black"/>
                <w:color w:val="171A3F"/>
                <w:sz w:val="16"/>
              </w:rPr>
              <w:t> </w:t>
            </w:r>
            <w:r>
              <w:rPr>
                <w:rFonts w:ascii="Arial Black"/>
                <w:color w:val="171A3F"/>
                <w:w w:val="80"/>
                <w:sz w:val="16"/>
              </w:rPr>
              <w:t>incident.</w:t>
            </w:r>
            <w:r>
              <w:rPr>
                <w:rFonts w:ascii="Arial Black"/>
                <w:color w:val="171A3F"/>
                <w:sz w:val="16"/>
              </w:rPr>
              <w:t> </w:t>
            </w:r>
            <w:r>
              <w:rPr>
                <w:rFonts w:ascii="Arial Black"/>
                <w:color w:val="171A3F"/>
                <w:w w:val="80"/>
                <w:sz w:val="16"/>
              </w:rPr>
              <w:t>Local</w:t>
            </w:r>
            <w:r>
              <w:rPr>
                <w:rFonts w:ascii="Arial Black"/>
                <w:color w:val="171A3F"/>
                <w:sz w:val="16"/>
              </w:rPr>
              <w:t> </w:t>
            </w:r>
            <w:r>
              <w:rPr>
                <w:rFonts w:ascii="Arial Black"/>
                <w:color w:val="171A3F"/>
                <w:w w:val="80"/>
                <w:sz w:val="16"/>
              </w:rPr>
              <w:t>EMA</w:t>
            </w:r>
            <w:r>
              <w:rPr>
                <w:rFonts w:ascii="Arial Black"/>
                <w:color w:val="171A3F"/>
                <w:sz w:val="16"/>
              </w:rPr>
              <w:t> </w:t>
            </w:r>
            <w:r>
              <w:rPr>
                <w:rFonts w:ascii="Arial Black"/>
                <w:color w:val="171A3F"/>
                <w:w w:val="80"/>
                <w:sz w:val="16"/>
              </w:rPr>
              <w:t>authorities</w:t>
            </w:r>
            <w:r>
              <w:rPr>
                <w:rFonts w:ascii="Arial Black"/>
                <w:color w:val="171A3F"/>
                <w:sz w:val="16"/>
              </w:rPr>
              <w:t> </w:t>
            </w:r>
            <w:r>
              <w:rPr>
                <w:rFonts w:ascii="Arial Black"/>
                <w:color w:val="171A3F"/>
                <w:w w:val="80"/>
                <w:sz w:val="16"/>
              </w:rPr>
              <w:t>may</w:t>
            </w:r>
            <w:r>
              <w:rPr>
                <w:rFonts w:ascii="Arial Black"/>
                <w:color w:val="171A3F"/>
                <w:sz w:val="16"/>
              </w:rPr>
              <w:t> </w:t>
            </w:r>
            <w:r>
              <w:rPr>
                <w:rFonts w:ascii="Arial Black"/>
                <w:color w:val="171A3F"/>
                <w:w w:val="80"/>
                <w:sz w:val="16"/>
              </w:rPr>
              <w:t>require </w:t>
            </w:r>
            <w:r>
              <w:rPr>
                <w:rFonts w:ascii="Arial Black"/>
                <w:color w:val="171A3F"/>
                <w:w w:val="90"/>
                <w:sz w:val="16"/>
              </w:rPr>
              <w:t>additional</w:t>
            </w:r>
            <w:r>
              <w:rPr>
                <w:rFonts w:ascii="Arial Black"/>
                <w:color w:val="171A3F"/>
                <w:spacing w:val="-8"/>
                <w:w w:val="90"/>
                <w:sz w:val="16"/>
              </w:rPr>
              <w:t> </w:t>
            </w:r>
            <w:r>
              <w:rPr>
                <w:rFonts w:ascii="Arial Black"/>
                <w:color w:val="171A3F"/>
                <w:w w:val="90"/>
                <w:sz w:val="16"/>
              </w:rPr>
              <w:t>training.</w:t>
            </w:r>
          </w:p>
        </w:tc>
      </w:tr>
      <w:tr>
        <w:trPr>
          <w:trHeight w:val="465" w:hRule="atLeast"/>
        </w:trPr>
        <w:tc>
          <w:tcPr>
            <w:tcW w:w="11225" w:type="dxa"/>
            <w:gridSpan w:val="4"/>
          </w:tcPr>
          <w:p>
            <w:pPr>
              <w:pStyle w:val="TableParagraph"/>
              <w:spacing w:line="279" w:lineRule="exact" w:before="166"/>
              <w:ind w:left="244"/>
              <w:rPr>
                <w:rFonts w:ascii="Arial Black"/>
                <w:sz w:val="20"/>
              </w:rPr>
            </w:pPr>
            <w:r>
              <w:rPr>
                <w:rFonts w:ascii="Arial Black"/>
                <w:color w:val="171A3F"/>
                <w:spacing w:val="-2"/>
                <w:w w:val="95"/>
                <w:sz w:val="20"/>
              </w:rPr>
              <w:t>Participation</w:t>
            </w:r>
          </w:p>
        </w:tc>
      </w:tr>
      <w:tr>
        <w:trPr>
          <w:trHeight w:val="265" w:hRule="atLeast"/>
        </w:trPr>
        <w:tc>
          <w:tcPr>
            <w:tcW w:w="6420" w:type="dxa"/>
          </w:tcPr>
          <w:p>
            <w:pPr>
              <w:pStyle w:val="TableParagraph"/>
              <w:spacing w:line="229" w:lineRule="exact"/>
              <w:ind w:left="244"/>
              <w:rPr>
                <w:sz w:val="20"/>
              </w:rPr>
            </w:pPr>
            <w:r>
              <w:rPr>
                <w:color w:val="171A3F"/>
                <w:sz w:val="20"/>
              </w:rPr>
              <w:t>Net</w:t>
            </w:r>
            <w:r>
              <w:rPr>
                <w:color w:val="171A3F"/>
                <w:spacing w:val="-14"/>
                <w:sz w:val="20"/>
              </w:rPr>
              <w:t> </w:t>
            </w:r>
            <w:r>
              <w:rPr>
                <w:color w:val="171A3F"/>
                <w:sz w:val="20"/>
              </w:rPr>
              <w:t>Participation</w:t>
            </w:r>
            <w:r>
              <w:rPr>
                <w:color w:val="171A3F"/>
                <w:spacing w:val="-14"/>
                <w:sz w:val="20"/>
              </w:rPr>
              <w:t> </w:t>
            </w:r>
            <w:r>
              <w:rPr>
                <w:color w:val="171A3F"/>
                <w:sz w:val="20"/>
              </w:rPr>
              <w:t>(Once</w:t>
            </w:r>
            <w:r>
              <w:rPr>
                <w:color w:val="171A3F"/>
                <w:spacing w:val="-14"/>
                <w:sz w:val="20"/>
              </w:rPr>
              <w:t> </w:t>
            </w:r>
            <w:r>
              <w:rPr>
                <w:color w:val="171A3F"/>
                <w:sz w:val="20"/>
              </w:rPr>
              <w:t>per</w:t>
            </w:r>
            <w:r>
              <w:rPr>
                <w:color w:val="171A3F"/>
                <w:spacing w:val="-13"/>
                <w:sz w:val="20"/>
              </w:rPr>
              <w:t> </w:t>
            </w:r>
            <w:r>
              <w:rPr>
                <w:color w:val="171A3F"/>
                <w:spacing w:val="-2"/>
                <w:sz w:val="20"/>
              </w:rPr>
              <w:t>Quarter)</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Public</w:t>
            </w:r>
            <w:r>
              <w:rPr>
                <w:color w:val="171A3F"/>
                <w:spacing w:val="-11"/>
                <w:sz w:val="20"/>
              </w:rPr>
              <w:t> </w:t>
            </w:r>
            <w:r>
              <w:rPr>
                <w:color w:val="171A3F"/>
                <w:spacing w:val="-2"/>
                <w:sz w:val="20"/>
              </w:rPr>
              <w:t>Service</w:t>
            </w:r>
            <w:r>
              <w:rPr>
                <w:color w:val="171A3F"/>
                <w:spacing w:val="-11"/>
                <w:sz w:val="20"/>
              </w:rPr>
              <w:t> </w:t>
            </w:r>
            <w:r>
              <w:rPr>
                <w:color w:val="171A3F"/>
                <w:spacing w:val="-2"/>
                <w:sz w:val="20"/>
              </w:rPr>
              <w:t>Event</w:t>
            </w:r>
            <w:r>
              <w:rPr>
                <w:color w:val="171A3F"/>
                <w:spacing w:val="-11"/>
                <w:sz w:val="20"/>
              </w:rPr>
              <w:t> </w:t>
            </w:r>
            <w:r>
              <w:rPr>
                <w:color w:val="171A3F"/>
                <w:spacing w:val="-2"/>
                <w:sz w:val="20"/>
              </w:rPr>
              <w:t>Participation</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4"/>
                <w:sz w:val="20"/>
              </w:rPr>
              <w:t>Simulated</w:t>
            </w:r>
            <w:r>
              <w:rPr>
                <w:color w:val="171A3F"/>
                <w:spacing w:val="1"/>
                <w:sz w:val="20"/>
              </w:rPr>
              <w:t> </w:t>
            </w:r>
            <w:r>
              <w:rPr>
                <w:color w:val="171A3F"/>
                <w:spacing w:val="-4"/>
                <w:sz w:val="20"/>
              </w:rPr>
              <w:t>Emergency</w:t>
            </w:r>
            <w:r>
              <w:rPr>
                <w:color w:val="171A3F"/>
                <w:spacing w:val="1"/>
                <w:sz w:val="20"/>
              </w:rPr>
              <w:t> </w:t>
            </w:r>
            <w:r>
              <w:rPr>
                <w:color w:val="171A3F"/>
                <w:spacing w:val="-4"/>
                <w:sz w:val="20"/>
              </w:rPr>
              <w:t>Test</w:t>
            </w:r>
            <w:r>
              <w:rPr>
                <w:color w:val="171A3F"/>
                <w:spacing w:val="1"/>
                <w:sz w:val="20"/>
              </w:rPr>
              <w:t> </w:t>
            </w:r>
            <w:r>
              <w:rPr>
                <w:color w:val="171A3F"/>
                <w:spacing w:val="-4"/>
                <w:sz w:val="20"/>
              </w:rPr>
              <w:t>or</w:t>
            </w:r>
            <w:r>
              <w:rPr>
                <w:color w:val="171A3F"/>
                <w:spacing w:val="2"/>
                <w:sz w:val="20"/>
              </w:rPr>
              <w:t> </w:t>
            </w:r>
            <w:r>
              <w:rPr>
                <w:color w:val="171A3F"/>
                <w:spacing w:val="-4"/>
                <w:sz w:val="20"/>
              </w:rPr>
              <w:t>Exercise</w:t>
            </w:r>
            <w:r>
              <w:rPr>
                <w:color w:val="171A3F"/>
                <w:spacing w:val="1"/>
                <w:sz w:val="20"/>
              </w:rPr>
              <w:t> </w:t>
            </w:r>
            <w:r>
              <w:rPr>
                <w:color w:val="171A3F"/>
                <w:spacing w:val="-4"/>
                <w:sz w:val="20"/>
              </w:rPr>
              <w:t>Participation</w:t>
            </w:r>
            <w:r>
              <w:rPr>
                <w:color w:val="171A3F"/>
                <w:spacing w:val="1"/>
                <w:sz w:val="20"/>
              </w:rPr>
              <w:t> </w:t>
            </w:r>
            <w:r>
              <w:rPr>
                <w:color w:val="171A3F"/>
                <w:spacing w:val="-4"/>
                <w:sz w:val="20"/>
              </w:rPr>
              <w:t>(Annually)</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Serve</w:t>
            </w:r>
            <w:r>
              <w:rPr>
                <w:color w:val="171A3F"/>
                <w:spacing w:val="-9"/>
                <w:sz w:val="20"/>
              </w:rPr>
              <w:t> </w:t>
            </w:r>
            <w:r>
              <w:rPr>
                <w:color w:val="171A3F"/>
                <w:spacing w:val="-2"/>
                <w:sz w:val="20"/>
              </w:rPr>
              <w:t>as</w:t>
            </w:r>
            <w:r>
              <w:rPr>
                <w:color w:val="171A3F"/>
                <w:spacing w:val="-9"/>
                <w:sz w:val="20"/>
              </w:rPr>
              <w:t> </w:t>
            </w:r>
            <w:r>
              <w:rPr>
                <w:color w:val="171A3F"/>
                <w:spacing w:val="-2"/>
                <w:sz w:val="20"/>
              </w:rPr>
              <w:t>Net</w:t>
            </w:r>
            <w:r>
              <w:rPr>
                <w:color w:val="171A3F"/>
                <w:spacing w:val="-8"/>
                <w:sz w:val="20"/>
              </w:rPr>
              <w:t> </w:t>
            </w:r>
            <w:r>
              <w:rPr>
                <w:color w:val="171A3F"/>
                <w:spacing w:val="-2"/>
                <w:sz w:val="20"/>
              </w:rPr>
              <w:t>Control</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465" w:hRule="atLeast"/>
        </w:trPr>
        <w:tc>
          <w:tcPr>
            <w:tcW w:w="11225" w:type="dxa"/>
            <w:gridSpan w:val="4"/>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5" w:type="dxa"/>
            <w:gridSpan w:val="4"/>
          </w:tcPr>
          <w:p>
            <w:pPr>
              <w:pStyle w:val="TableParagraph"/>
              <w:spacing w:line="279" w:lineRule="exact" w:before="166"/>
              <w:ind w:left="244"/>
              <w:rPr>
                <w:rFonts w:ascii="Arial Black"/>
                <w:sz w:val="20"/>
              </w:rPr>
            </w:pPr>
            <w:r>
              <w:rPr>
                <w:rFonts w:ascii="Arial Black"/>
                <w:color w:val="171A3F"/>
                <w:spacing w:val="-2"/>
                <w:w w:val="95"/>
                <w:sz w:val="20"/>
              </w:rPr>
              <w:t>Proficiency/Skill</w:t>
            </w:r>
          </w:p>
        </w:tc>
      </w:tr>
      <w:tr>
        <w:trPr>
          <w:trHeight w:val="265" w:hRule="atLeast"/>
        </w:trPr>
        <w:tc>
          <w:tcPr>
            <w:tcW w:w="6420" w:type="dxa"/>
          </w:tcPr>
          <w:p>
            <w:pPr>
              <w:pStyle w:val="TableParagraph"/>
              <w:spacing w:line="229" w:lineRule="exact"/>
              <w:ind w:left="244"/>
              <w:rPr>
                <w:sz w:val="20"/>
              </w:rPr>
            </w:pPr>
            <w:r>
              <w:rPr>
                <w:color w:val="171A3F"/>
                <w:sz w:val="20"/>
              </w:rPr>
              <w:t>Program</w:t>
            </w:r>
            <w:r>
              <w:rPr>
                <w:color w:val="171A3F"/>
                <w:spacing w:val="-10"/>
                <w:sz w:val="20"/>
              </w:rPr>
              <w:t> </w:t>
            </w:r>
            <w:r>
              <w:rPr>
                <w:color w:val="171A3F"/>
                <w:sz w:val="20"/>
              </w:rPr>
              <w:t>tone</w:t>
            </w:r>
            <w:r>
              <w:rPr>
                <w:color w:val="171A3F"/>
                <w:spacing w:val="-9"/>
                <w:sz w:val="20"/>
              </w:rPr>
              <w:t> </w:t>
            </w:r>
            <w:r>
              <w:rPr>
                <w:color w:val="171A3F"/>
                <w:sz w:val="20"/>
              </w:rPr>
              <w:t>into</w:t>
            </w:r>
            <w:r>
              <w:rPr>
                <w:color w:val="171A3F"/>
                <w:spacing w:val="-9"/>
                <w:sz w:val="20"/>
              </w:rPr>
              <w:t> </w:t>
            </w:r>
            <w:r>
              <w:rPr>
                <w:color w:val="171A3F"/>
                <w:spacing w:val="-5"/>
                <w:sz w:val="20"/>
              </w:rPr>
              <w:t>HT</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Program</w:t>
            </w:r>
            <w:r>
              <w:rPr>
                <w:color w:val="171A3F"/>
                <w:spacing w:val="-10"/>
                <w:sz w:val="20"/>
              </w:rPr>
              <w:t> </w:t>
            </w:r>
            <w:r>
              <w:rPr>
                <w:color w:val="171A3F"/>
                <w:sz w:val="20"/>
              </w:rPr>
              <w:t>frequency</w:t>
            </w:r>
            <w:r>
              <w:rPr>
                <w:color w:val="171A3F"/>
                <w:spacing w:val="-9"/>
                <w:sz w:val="20"/>
              </w:rPr>
              <w:t> </w:t>
            </w:r>
            <w:r>
              <w:rPr>
                <w:color w:val="171A3F"/>
                <w:sz w:val="20"/>
              </w:rPr>
              <w:t>&amp;</w:t>
            </w:r>
            <w:r>
              <w:rPr>
                <w:color w:val="171A3F"/>
                <w:spacing w:val="-9"/>
                <w:sz w:val="20"/>
              </w:rPr>
              <w:t> </w:t>
            </w:r>
            <w:r>
              <w:rPr>
                <w:color w:val="171A3F"/>
                <w:sz w:val="20"/>
              </w:rPr>
              <w:t>offset</w:t>
            </w:r>
            <w:r>
              <w:rPr>
                <w:color w:val="171A3F"/>
                <w:spacing w:val="-9"/>
                <w:sz w:val="20"/>
              </w:rPr>
              <w:t> </w:t>
            </w:r>
            <w:r>
              <w:rPr>
                <w:color w:val="171A3F"/>
                <w:sz w:val="20"/>
              </w:rPr>
              <w:t>into</w:t>
            </w:r>
            <w:r>
              <w:rPr>
                <w:color w:val="171A3F"/>
                <w:spacing w:val="-9"/>
                <w:sz w:val="20"/>
              </w:rPr>
              <w:t> </w:t>
            </w:r>
            <w:r>
              <w:rPr>
                <w:color w:val="171A3F"/>
                <w:spacing w:val="-2"/>
                <w:sz w:val="20"/>
              </w:rPr>
              <w:t>radio</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4"/>
                <w:sz w:val="20"/>
              </w:rPr>
              <w:t>Write</w:t>
            </w:r>
            <w:r>
              <w:rPr>
                <w:color w:val="171A3F"/>
                <w:spacing w:val="-10"/>
                <w:sz w:val="20"/>
              </w:rPr>
              <w:t> </w:t>
            </w:r>
            <w:r>
              <w:rPr>
                <w:color w:val="171A3F"/>
                <w:spacing w:val="-4"/>
                <w:sz w:val="20"/>
              </w:rPr>
              <w:t>and</w:t>
            </w:r>
            <w:r>
              <w:rPr>
                <w:color w:val="171A3F"/>
                <w:spacing w:val="-9"/>
                <w:sz w:val="20"/>
              </w:rPr>
              <w:t> </w:t>
            </w:r>
            <w:r>
              <w:rPr>
                <w:color w:val="171A3F"/>
                <w:spacing w:val="-4"/>
                <w:sz w:val="20"/>
              </w:rPr>
              <w:t>send</w:t>
            </w:r>
            <w:r>
              <w:rPr>
                <w:color w:val="171A3F"/>
                <w:spacing w:val="-10"/>
                <w:sz w:val="20"/>
              </w:rPr>
              <w:t> </w:t>
            </w:r>
            <w:r>
              <w:rPr>
                <w:color w:val="171A3F"/>
                <w:spacing w:val="-4"/>
                <w:sz w:val="20"/>
              </w:rPr>
              <w:t>an</w:t>
            </w:r>
            <w:r>
              <w:rPr>
                <w:color w:val="171A3F"/>
                <w:spacing w:val="-9"/>
                <w:sz w:val="20"/>
              </w:rPr>
              <w:t> </w:t>
            </w:r>
            <w:r>
              <w:rPr>
                <w:color w:val="171A3F"/>
                <w:spacing w:val="-4"/>
                <w:sz w:val="20"/>
              </w:rPr>
              <w:t>ICS-213</w:t>
            </w:r>
            <w:r>
              <w:rPr>
                <w:color w:val="171A3F"/>
                <w:spacing w:val="-10"/>
                <w:sz w:val="20"/>
              </w:rPr>
              <w:t> </w:t>
            </w:r>
            <w:r>
              <w:rPr>
                <w:color w:val="171A3F"/>
                <w:spacing w:val="-4"/>
                <w:sz w:val="20"/>
              </w:rPr>
              <w:t>message</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4" w:hRule="atLeast"/>
        </w:trPr>
        <w:tc>
          <w:tcPr>
            <w:tcW w:w="6420" w:type="dxa"/>
          </w:tcPr>
          <w:p>
            <w:pPr>
              <w:pStyle w:val="TableParagraph"/>
              <w:spacing w:line="229" w:lineRule="exact"/>
              <w:ind w:left="244"/>
              <w:rPr>
                <w:sz w:val="20"/>
              </w:rPr>
            </w:pPr>
            <w:r>
              <w:rPr>
                <w:color w:val="171A3F"/>
                <w:spacing w:val="-2"/>
                <w:sz w:val="20"/>
              </w:rPr>
              <w:t>Operate VHF</w:t>
            </w:r>
            <w:r>
              <w:rPr>
                <w:color w:val="171A3F"/>
                <w:spacing w:val="-1"/>
                <w:sz w:val="20"/>
              </w:rPr>
              <w:t> </w:t>
            </w:r>
            <w:r>
              <w:rPr>
                <w:color w:val="171A3F"/>
                <w:spacing w:val="-2"/>
                <w:sz w:val="20"/>
              </w:rPr>
              <w:t>Digital</w:t>
            </w:r>
            <w:r>
              <w:rPr>
                <w:color w:val="171A3F"/>
                <w:spacing w:val="-1"/>
                <w:sz w:val="20"/>
              </w:rPr>
              <w:t> </w:t>
            </w:r>
            <w:r>
              <w:rPr>
                <w:color w:val="171A3F"/>
                <w:spacing w:val="-2"/>
                <w:sz w:val="20"/>
              </w:rPr>
              <w:t>messaging</w:t>
            </w:r>
            <w:r>
              <w:rPr>
                <w:color w:val="171A3F"/>
                <w:spacing w:val="-1"/>
                <w:sz w:val="20"/>
              </w:rPr>
              <w:t> </w:t>
            </w:r>
            <w:r>
              <w:rPr>
                <w:color w:val="171A3F"/>
                <w:spacing w:val="-2"/>
                <w:sz w:val="20"/>
              </w:rPr>
              <w:t>station</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Operate</w:t>
            </w:r>
            <w:r>
              <w:rPr>
                <w:color w:val="171A3F"/>
                <w:spacing w:val="-11"/>
                <w:sz w:val="20"/>
              </w:rPr>
              <w:t> </w:t>
            </w:r>
            <w:r>
              <w:rPr>
                <w:color w:val="171A3F"/>
                <w:sz w:val="20"/>
              </w:rPr>
              <w:t>unit</w:t>
            </w:r>
            <w:r>
              <w:rPr>
                <w:color w:val="171A3F"/>
                <w:spacing w:val="-10"/>
                <w:sz w:val="20"/>
              </w:rPr>
              <w:t> </w:t>
            </w:r>
            <w:r>
              <w:rPr>
                <w:color w:val="171A3F"/>
                <w:sz w:val="20"/>
              </w:rPr>
              <w:t>specific</w:t>
            </w:r>
            <w:r>
              <w:rPr>
                <w:color w:val="171A3F"/>
                <w:spacing w:val="-10"/>
                <w:sz w:val="20"/>
              </w:rPr>
              <w:t> </w:t>
            </w:r>
            <w:r>
              <w:rPr>
                <w:color w:val="171A3F"/>
                <w:sz w:val="20"/>
              </w:rPr>
              <w:t>Digital</w:t>
            </w:r>
            <w:r>
              <w:rPr>
                <w:color w:val="171A3F"/>
                <w:spacing w:val="-10"/>
                <w:sz w:val="20"/>
              </w:rPr>
              <w:t> </w:t>
            </w:r>
            <w:r>
              <w:rPr>
                <w:color w:val="171A3F"/>
                <w:sz w:val="20"/>
              </w:rPr>
              <w:t>VHF</w:t>
            </w:r>
            <w:r>
              <w:rPr>
                <w:color w:val="171A3F"/>
                <w:spacing w:val="-10"/>
                <w:sz w:val="20"/>
              </w:rPr>
              <w:t> </w:t>
            </w:r>
            <w:r>
              <w:rPr>
                <w:color w:val="171A3F"/>
                <w:sz w:val="20"/>
              </w:rPr>
              <w:t>or</w:t>
            </w:r>
            <w:r>
              <w:rPr>
                <w:color w:val="171A3F"/>
                <w:spacing w:val="-10"/>
                <w:sz w:val="20"/>
              </w:rPr>
              <w:t> </w:t>
            </w:r>
            <w:r>
              <w:rPr>
                <w:color w:val="171A3F"/>
                <w:sz w:val="20"/>
              </w:rPr>
              <w:t>HF</w:t>
            </w:r>
            <w:r>
              <w:rPr>
                <w:color w:val="171A3F"/>
                <w:spacing w:val="-10"/>
                <w:sz w:val="20"/>
              </w:rPr>
              <w:t> </w:t>
            </w:r>
            <w:r>
              <w:rPr>
                <w:color w:val="171A3F"/>
                <w:spacing w:val="-2"/>
                <w:sz w:val="20"/>
              </w:rPr>
              <w:t>station</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Build</w:t>
            </w:r>
            <w:r>
              <w:rPr>
                <w:color w:val="171A3F"/>
                <w:spacing w:val="-9"/>
                <w:sz w:val="20"/>
              </w:rPr>
              <w:t> </w:t>
            </w:r>
            <w:r>
              <w:rPr>
                <w:color w:val="171A3F"/>
                <w:sz w:val="20"/>
              </w:rPr>
              <w:t>a</w:t>
            </w:r>
            <w:r>
              <w:rPr>
                <w:color w:val="171A3F"/>
                <w:spacing w:val="-7"/>
                <w:sz w:val="20"/>
              </w:rPr>
              <w:t> </w:t>
            </w:r>
            <w:r>
              <w:rPr>
                <w:color w:val="171A3F"/>
                <w:sz w:val="20"/>
              </w:rPr>
              <w:t>simple</w:t>
            </w:r>
            <w:r>
              <w:rPr>
                <w:color w:val="171A3F"/>
                <w:spacing w:val="-7"/>
                <w:sz w:val="20"/>
              </w:rPr>
              <w:t> </w:t>
            </w:r>
            <w:r>
              <w:rPr>
                <w:color w:val="171A3F"/>
                <w:sz w:val="20"/>
              </w:rPr>
              <w:t>dipole</w:t>
            </w:r>
            <w:r>
              <w:rPr>
                <w:color w:val="171A3F"/>
                <w:spacing w:val="-7"/>
                <w:sz w:val="20"/>
              </w:rPr>
              <w:t> </w:t>
            </w:r>
            <w:r>
              <w:rPr>
                <w:color w:val="171A3F"/>
                <w:spacing w:val="-2"/>
                <w:sz w:val="20"/>
              </w:rPr>
              <w:t>antenna**</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Build</w:t>
            </w:r>
            <w:r>
              <w:rPr>
                <w:color w:val="171A3F"/>
                <w:spacing w:val="-8"/>
                <w:sz w:val="20"/>
              </w:rPr>
              <w:t> </w:t>
            </w:r>
            <w:r>
              <w:rPr>
                <w:color w:val="171A3F"/>
                <w:spacing w:val="-2"/>
                <w:sz w:val="20"/>
              </w:rPr>
              <w:t>Powerpole®</w:t>
            </w:r>
            <w:r>
              <w:rPr>
                <w:color w:val="171A3F"/>
                <w:spacing w:val="-8"/>
                <w:sz w:val="20"/>
              </w:rPr>
              <w:t> </w:t>
            </w:r>
            <w:r>
              <w:rPr>
                <w:color w:val="171A3F"/>
                <w:spacing w:val="-2"/>
                <w:sz w:val="20"/>
              </w:rPr>
              <w:t>type</w:t>
            </w:r>
            <w:r>
              <w:rPr>
                <w:color w:val="171A3F"/>
                <w:spacing w:val="-8"/>
                <w:sz w:val="20"/>
              </w:rPr>
              <w:t> </w:t>
            </w:r>
            <w:r>
              <w:rPr>
                <w:color w:val="171A3F"/>
                <w:spacing w:val="-2"/>
                <w:sz w:val="20"/>
              </w:rPr>
              <w:t>adapter</w:t>
            </w:r>
            <w:r>
              <w:rPr>
                <w:color w:val="171A3F"/>
                <w:spacing w:val="-8"/>
                <w:sz w:val="20"/>
              </w:rPr>
              <w:t> </w:t>
            </w:r>
            <w:r>
              <w:rPr>
                <w:color w:val="171A3F"/>
                <w:spacing w:val="-2"/>
                <w:sz w:val="20"/>
              </w:rPr>
              <w:t>cable**</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Solder</w:t>
            </w:r>
            <w:r>
              <w:rPr>
                <w:color w:val="171A3F"/>
                <w:spacing w:val="-9"/>
                <w:sz w:val="20"/>
              </w:rPr>
              <w:t> </w:t>
            </w:r>
            <w:r>
              <w:rPr>
                <w:color w:val="171A3F"/>
                <w:sz w:val="20"/>
              </w:rPr>
              <w:t>PL259</w:t>
            </w:r>
            <w:r>
              <w:rPr>
                <w:color w:val="171A3F"/>
                <w:spacing w:val="-9"/>
                <w:sz w:val="20"/>
              </w:rPr>
              <w:t> </w:t>
            </w:r>
            <w:r>
              <w:rPr>
                <w:color w:val="171A3F"/>
                <w:sz w:val="20"/>
              </w:rPr>
              <w:t>connector</w:t>
            </w:r>
            <w:r>
              <w:rPr>
                <w:color w:val="171A3F"/>
                <w:spacing w:val="-8"/>
                <w:sz w:val="20"/>
              </w:rPr>
              <w:t> </w:t>
            </w:r>
            <w:r>
              <w:rPr>
                <w:color w:val="171A3F"/>
                <w:sz w:val="20"/>
              </w:rPr>
              <w:t>to</w:t>
            </w:r>
            <w:r>
              <w:rPr>
                <w:color w:val="171A3F"/>
                <w:spacing w:val="-9"/>
                <w:sz w:val="20"/>
              </w:rPr>
              <w:t> </w:t>
            </w:r>
            <w:r>
              <w:rPr>
                <w:color w:val="171A3F"/>
                <w:spacing w:val="-2"/>
                <w:sz w:val="20"/>
              </w:rPr>
              <w:t>coax**</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Assemble</w:t>
            </w:r>
            <w:r>
              <w:rPr>
                <w:color w:val="171A3F"/>
                <w:spacing w:val="-11"/>
                <w:sz w:val="20"/>
              </w:rPr>
              <w:t> </w:t>
            </w:r>
            <w:r>
              <w:rPr>
                <w:color w:val="171A3F"/>
                <w:sz w:val="20"/>
              </w:rPr>
              <w:t>a</w:t>
            </w:r>
            <w:r>
              <w:rPr>
                <w:color w:val="171A3F"/>
                <w:spacing w:val="-10"/>
                <w:sz w:val="20"/>
              </w:rPr>
              <w:t> </w:t>
            </w:r>
            <w:r>
              <w:rPr>
                <w:color w:val="171A3F"/>
                <w:sz w:val="20"/>
              </w:rPr>
              <w:t>24-hour</w:t>
            </w:r>
            <w:r>
              <w:rPr>
                <w:color w:val="171A3F"/>
                <w:spacing w:val="-10"/>
                <w:sz w:val="20"/>
              </w:rPr>
              <w:t> </w:t>
            </w:r>
            <w:r>
              <w:rPr>
                <w:color w:val="171A3F"/>
                <w:sz w:val="20"/>
              </w:rPr>
              <w:t>Deployment</w:t>
            </w:r>
            <w:r>
              <w:rPr>
                <w:color w:val="171A3F"/>
                <w:spacing w:val="-10"/>
                <w:sz w:val="20"/>
              </w:rPr>
              <w:t> </w:t>
            </w:r>
            <w:r>
              <w:rPr>
                <w:color w:val="171A3F"/>
                <w:spacing w:val="-4"/>
                <w:sz w:val="20"/>
              </w:rPr>
              <w:t>Kit*</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rPr>
                <w:rFonts w:ascii="Times New Roman"/>
                <w:sz w:val="18"/>
              </w:rPr>
            </w:pPr>
          </w:p>
        </w:tc>
        <w:tc>
          <w:tcPr>
            <w:tcW w:w="1008" w:type="dxa"/>
          </w:tcPr>
          <w:p>
            <w:pPr>
              <w:pStyle w:val="TableParagraph"/>
              <w:rPr>
                <w:rFonts w:ascii="Times New Roman"/>
                <w:sz w:val="18"/>
              </w:rPr>
            </w:pP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rPr>
                <w:rFonts w:ascii="Times New Roman"/>
                <w:sz w:val="18"/>
              </w:rPr>
            </w:pPr>
          </w:p>
        </w:tc>
        <w:tc>
          <w:tcPr>
            <w:tcW w:w="1008" w:type="dxa"/>
          </w:tcPr>
          <w:p>
            <w:pPr>
              <w:pStyle w:val="TableParagraph"/>
              <w:rPr>
                <w:rFonts w:ascii="Times New Roman"/>
                <w:sz w:val="18"/>
              </w:rPr>
            </w:pP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665" w:hRule="atLeast"/>
        </w:trPr>
        <w:tc>
          <w:tcPr>
            <w:tcW w:w="11225" w:type="dxa"/>
            <w:gridSpan w:val="4"/>
          </w:tcPr>
          <w:p>
            <w:pPr>
              <w:pStyle w:val="TableParagraph"/>
              <w:spacing w:line="213" w:lineRule="exact" w:before="10"/>
              <w:ind w:left="244"/>
              <w:rPr>
                <w:rFonts w:ascii="Arial Black"/>
                <w:sz w:val="16"/>
              </w:rPr>
            </w:pPr>
            <w:r>
              <w:rPr>
                <w:rFonts w:ascii="Arial Black"/>
                <w:color w:val="171A3F"/>
                <w:w w:val="80"/>
                <w:sz w:val="16"/>
              </w:rPr>
              <w:t>Comment:</w:t>
            </w:r>
            <w:r>
              <w:rPr>
                <w:rFonts w:ascii="Arial Black"/>
                <w:color w:val="171A3F"/>
                <w:spacing w:val="-6"/>
                <w:sz w:val="16"/>
              </w:rPr>
              <w:t> </w:t>
            </w:r>
            <w:r>
              <w:rPr>
                <w:rFonts w:ascii="Arial Black"/>
                <w:color w:val="171A3F"/>
                <w:w w:val="80"/>
                <w:sz w:val="16"/>
              </w:rPr>
              <w:t>*</w:t>
            </w:r>
            <w:r>
              <w:rPr>
                <w:rFonts w:ascii="Arial Black"/>
                <w:color w:val="171A3F"/>
                <w:spacing w:val="-5"/>
                <w:sz w:val="16"/>
              </w:rPr>
              <w:t> </w:t>
            </w:r>
            <w:r>
              <w:rPr>
                <w:rFonts w:ascii="Arial Black"/>
                <w:color w:val="171A3F"/>
                <w:w w:val="80"/>
                <w:sz w:val="16"/>
              </w:rPr>
              <w:t>The</w:t>
            </w:r>
            <w:r>
              <w:rPr>
                <w:rFonts w:ascii="Arial Black"/>
                <w:color w:val="171A3F"/>
                <w:spacing w:val="-5"/>
                <w:sz w:val="16"/>
              </w:rPr>
              <w:t> </w:t>
            </w:r>
            <w:r>
              <w:rPr>
                <w:rFonts w:ascii="Arial Black"/>
                <w:color w:val="171A3F"/>
                <w:w w:val="80"/>
                <w:sz w:val="16"/>
              </w:rPr>
              <w:t>contents</w:t>
            </w:r>
            <w:r>
              <w:rPr>
                <w:rFonts w:ascii="Arial Black"/>
                <w:color w:val="171A3F"/>
                <w:spacing w:val="-5"/>
                <w:sz w:val="16"/>
              </w:rPr>
              <w:t> </w:t>
            </w:r>
            <w:r>
              <w:rPr>
                <w:rFonts w:ascii="Arial Black"/>
                <w:color w:val="171A3F"/>
                <w:w w:val="80"/>
                <w:sz w:val="16"/>
              </w:rPr>
              <w:t>of</w:t>
            </w:r>
            <w:r>
              <w:rPr>
                <w:rFonts w:ascii="Arial Black"/>
                <w:color w:val="171A3F"/>
                <w:spacing w:val="-5"/>
                <w:sz w:val="16"/>
              </w:rPr>
              <w:t> </w:t>
            </w:r>
            <w:r>
              <w:rPr>
                <w:rFonts w:ascii="Arial Black"/>
                <w:color w:val="171A3F"/>
                <w:w w:val="80"/>
                <w:sz w:val="16"/>
              </w:rPr>
              <w:t>a</w:t>
            </w:r>
            <w:r>
              <w:rPr>
                <w:rFonts w:ascii="Arial Black"/>
                <w:color w:val="171A3F"/>
                <w:spacing w:val="-5"/>
                <w:sz w:val="16"/>
              </w:rPr>
              <w:t> </w:t>
            </w:r>
            <w:r>
              <w:rPr>
                <w:rFonts w:ascii="Arial Black"/>
                <w:color w:val="171A3F"/>
                <w:w w:val="80"/>
                <w:sz w:val="16"/>
              </w:rPr>
              <w:t>24-hour</w:t>
            </w:r>
            <w:r>
              <w:rPr>
                <w:rFonts w:ascii="Arial Black"/>
                <w:color w:val="171A3F"/>
                <w:spacing w:val="-5"/>
                <w:sz w:val="16"/>
              </w:rPr>
              <w:t> </w:t>
            </w:r>
            <w:r>
              <w:rPr>
                <w:rFonts w:ascii="Arial Black"/>
                <w:color w:val="171A3F"/>
                <w:w w:val="80"/>
                <w:sz w:val="16"/>
              </w:rPr>
              <w:t>Kit</w:t>
            </w:r>
            <w:r>
              <w:rPr>
                <w:rFonts w:ascii="Arial Black"/>
                <w:color w:val="171A3F"/>
                <w:spacing w:val="-6"/>
                <w:sz w:val="16"/>
              </w:rPr>
              <w:t> </w:t>
            </w:r>
            <w:r>
              <w:rPr>
                <w:rFonts w:ascii="Arial Black"/>
                <w:color w:val="171A3F"/>
                <w:w w:val="80"/>
                <w:sz w:val="16"/>
              </w:rPr>
              <w:t>will</w:t>
            </w:r>
            <w:r>
              <w:rPr>
                <w:rFonts w:ascii="Arial Black"/>
                <w:color w:val="171A3F"/>
                <w:spacing w:val="-5"/>
                <w:sz w:val="16"/>
              </w:rPr>
              <w:t> </w:t>
            </w:r>
            <w:r>
              <w:rPr>
                <w:rFonts w:ascii="Arial Black"/>
                <w:color w:val="171A3F"/>
                <w:w w:val="80"/>
                <w:sz w:val="16"/>
              </w:rPr>
              <w:t>be</w:t>
            </w:r>
            <w:r>
              <w:rPr>
                <w:rFonts w:ascii="Arial Black"/>
                <w:color w:val="171A3F"/>
                <w:spacing w:val="-5"/>
                <w:sz w:val="16"/>
              </w:rPr>
              <w:t> </w:t>
            </w:r>
            <w:r>
              <w:rPr>
                <w:rFonts w:ascii="Arial Black"/>
                <w:color w:val="171A3F"/>
                <w:w w:val="80"/>
                <w:sz w:val="16"/>
              </w:rPr>
              <w:t>specified</w:t>
            </w:r>
            <w:r>
              <w:rPr>
                <w:rFonts w:ascii="Arial Black"/>
                <w:color w:val="171A3F"/>
                <w:spacing w:val="-5"/>
                <w:sz w:val="16"/>
              </w:rPr>
              <w:t> </w:t>
            </w:r>
            <w:r>
              <w:rPr>
                <w:rFonts w:ascii="Arial Black"/>
                <w:color w:val="171A3F"/>
                <w:w w:val="80"/>
                <w:sz w:val="16"/>
              </w:rPr>
              <w:t>in</w:t>
            </w:r>
            <w:r>
              <w:rPr>
                <w:rFonts w:ascii="Arial Black"/>
                <w:color w:val="171A3F"/>
                <w:spacing w:val="-5"/>
                <w:sz w:val="16"/>
              </w:rPr>
              <w:t> </w:t>
            </w:r>
            <w:r>
              <w:rPr>
                <w:rFonts w:ascii="Arial Black"/>
                <w:color w:val="171A3F"/>
                <w:w w:val="80"/>
                <w:sz w:val="16"/>
              </w:rPr>
              <w:t>either</w:t>
            </w:r>
            <w:r>
              <w:rPr>
                <w:rFonts w:ascii="Arial Black"/>
                <w:color w:val="171A3F"/>
                <w:spacing w:val="-5"/>
                <w:sz w:val="16"/>
              </w:rPr>
              <w:t> </w:t>
            </w:r>
            <w:r>
              <w:rPr>
                <w:rFonts w:ascii="Arial Black"/>
                <w:color w:val="171A3F"/>
                <w:w w:val="80"/>
                <w:sz w:val="16"/>
              </w:rPr>
              <w:t>a</w:t>
            </w:r>
            <w:r>
              <w:rPr>
                <w:rFonts w:ascii="Arial Black"/>
                <w:color w:val="171A3F"/>
                <w:spacing w:val="-5"/>
                <w:sz w:val="16"/>
              </w:rPr>
              <w:t> </w:t>
            </w:r>
            <w:r>
              <w:rPr>
                <w:rFonts w:ascii="Arial Black"/>
                <w:color w:val="171A3F"/>
                <w:w w:val="80"/>
                <w:sz w:val="16"/>
              </w:rPr>
              <w:t>separate</w:t>
            </w:r>
            <w:r>
              <w:rPr>
                <w:rFonts w:ascii="Arial Black"/>
                <w:color w:val="171A3F"/>
                <w:spacing w:val="-5"/>
                <w:sz w:val="16"/>
              </w:rPr>
              <w:t> </w:t>
            </w:r>
            <w:r>
              <w:rPr>
                <w:rFonts w:ascii="Arial Black"/>
                <w:color w:val="171A3F"/>
                <w:w w:val="80"/>
                <w:sz w:val="16"/>
              </w:rPr>
              <w:t>document</w:t>
            </w:r>
            <w:r>
              <w:rPr>
                <w:rFonts w:ascii="Arial Black"/>
                <w:color w:val="171A3F"/>
                <w:spacing w:val="-6"/>
                <w:sz w:val="16"/>
              </w:rPr>
              <w:t> </w:t>
            </w:r>
            <w:r>
              <w:rPr>
                <w:rFonts w:ascii="Arial Black"/>
                <w:color w:val="171A3F"/>
                <w:w w:val="80"/>
                <w:sz w:val="16"/>
              </w:rPr>
              <w:t>or</w:t>
            </w:r>
            <w:r>
              <w:rPr>
                <w:rFonts w:ascii="Arial Black"/>
                <w:color w:val="171A3F"/>
                <w:spacing w:val="-5"/>
                <w:sz w:val="16"/>
              </w:rPr>
              <w:t> </w:t>
            </w:r>
            <w:r>
              <w:rPr>
                <w:rFonts w:ascii="Arial Black"/>
                <w:color w:val="171A3F"/>
                <w:w w:val="80"/>
                <w:sz w:val="16"/>
              </w:rPr>
              <w:t>as</w:t>
            </w:r>
            <w:r>
              <w:rPr>
                <w:rFonts w:ascii="Arial Black"/>
                <w:color w:val="171A3F"/>
                <w:spacing w:val="-5"/>
                <w:sz w:val="16"/>
              </w:rPr>
              <w:t> </w:t>
            </w:r>
            <w:r>
              <w:rPr>
                <w:rFonts w:ascii="Arial Black"/>
                <w:color w:val="171A3F"/>
                <w:w w:val="80"/>
                <w:sz w:val="16"/>
              </w:rPr>
              <w:t>an</w:t>
            </w:r>
            <w:r>
              <w:rPr>
                <w:rFonts w:ascii="Arial Black"/>
                <w:color w:val="171A3F"/>
                <w:spacing w:val="-5"/>
                <w:sz w:val="16"/>
              </w:rPr>
              <w:t> </w:t>
            </w:r>
            <w:r>
              <w:rPr>
                <w:rFonts w:ascii="Arial Black"/>
                <w:color w:val="171A3F"/>
                <w:w w:val="80"/>
                <w:sz w:val="16"/>
              </w:rPr>
              <w:t>Annex</w:t>
            </w:r>
            <w:r>
              <w:rPr>
                <w:rFonts w:ascii="Arial Black"/>
                <w:color w:val="171A3F"/>
                <w:spacing w:val="-5"/>
                <w:sz w:val="16"/>
              </w:rPr>
              <w:t> </w:t>
            </w:r>
            <w:r>
              <w:rPr>
                <w:rFonts w:ascii="Arial Black"/>
                <w:color w:val="171A3F"/>
                <w:w w:val="80"/>
                <w:sz w:val="16"/>
              </w:rPr>
              <w:t>to</w:t>
            </w:r>
            <w:r>
              <w:rPr>
                <w:rFonts w:ascii="Arial Black"/>
                <w:color w:val="171A3F"/>
                <w:spacing w:val="-5"/>
                <w:sz w:val="16"/>
              </w:rPr>
              <w:t> </w:t>
            </w:r>
            <w:r>
              <w:rPr>
                <w:rFonts w:ascii="Arial Black"/>
                <w:color w:val="171A3F"/>
                <w:w w:val="80"/>
                <w:sz w:val="16"/>
              </w:rPr>
              <w:t>this</w:t>
            </w:r>
            <w:r>
              <w:rPr>
                <w:rFonts w:ascii="Arial Black"/>
                <w:color w:val="171A3F"/>
                <w:spacing w:val="-5"/>
                <w:sz w:val="16"/>
              </w:rPr>
              <w:t> </w:t>
            </w:r>
            <w:r>
              <w:rPr>
                <w:rFonts w:ascii="Arial Black"/>
                <w:color w:val="171A3F"/>
                <w:spacing w:val="-2"/>
                <w:w w:val="80"/>
                <w:sz w:val="16"/>
              </w:rPr>
              <w:t>document.</w:t>
            </w:r>
          </w:p>
          <w:p>
            <w:pPr>
              <w:pStyle w:val="TableParagraph"/>
              <w:spacing w:line="200" w:lineRule="exact"/>
              <w:ind w:left="1044"/>
              <w:rPr>
                <w:rFonts w:ascii="Arial Black"/>
                <w:sz w:val="16"/>
              </w:rPr>
            </w:pPr>
            <w:r>
              <w:rPr>
                <w:rFonts w:ascii="Arial Black"/>
                <w:color w:val="171A3F"/>
                <w:w w:val="80"/>
                <w:sz w:val="16"/>
              </w:rPr>
              <w:t>**</w:t>
            </w:r>
            <w:r>
              <w:rPr>
                <w:rFonts w:ascii="Arial Black"/>
                <w:color w:val="171A3F"/>
                <w:spacing w:val="-7"/>
                <w:sz w:val="16"/>
              </w:rPr>
              <w:t> </w:t>
            </w:r>
            <w:r>
              <w:rPr>
                <w:rFonts w:ascii="Arial Black"/>
                <w:color w:val="171A3F"/>
                <w:w w:val="80"/>
                <w:sz w:val="16"/>
              </w:rPr>
              <w:t>Skills</w:t>
            </w:r>
            <w:r>
              <w:rPr>
                <w:rFonts w:ascii="Arial Black"/>
                <w:color w:val="171A3F"/>
                <w:spacing w:val="-7"/>
                <w:sz w:val="16"/>
              </w:rPr>
              <w:t> </w:t>
            </w:r>
            <w:r>
              <w:rPr>
                <w:rFonts w:ascii="Arial Black"/>
                <w:color w:val="171A3F"/>
                <w:w w:val="80"/>
                <w:sz w:val="16"/>
              </w:rPr>
              <w:t>that</w:t>
            </w:r>
            <w:r>
              <w:rPr>
                <w:rFonts w:ascii="Arial Black"/>
                <w:color w:val="171A3F"/>
                <w:spacing w:val="-6"/>
                <w:sz w:val="16"/>
              </w:rPr>
              <w:t> </w:t>
            </w:r>
            <w:r>
              <w:rPr>
                <w:rFonts w:ascii="Arial Black"/>
                <w:color w:val="171A3F"/>
                <w:w w:val="80"/>
                <w:sz w:val="16"/>
              </w:rPr>
              <w:t>are</w:t>
            </w:r>
            <w:r>
              <w:rPr>
                <w:rFonts w:ascii="Arial Black"/>
                <w:color w:val="171A3F"/>
                <w:spacing w:val="-7"/>
                <w:sz w:val="16"/>
              </w:rPr>
              <w:t> </w:t>
            </w:r>
            <w:r>
              <w:rPr>
                <w:rFonts w:ascii="Arial Black"/>
                <w:color w:val="171A3F"/>
                <w:w w:val="80"/>
                <w:sz w:val="16"/>
              </w:rPr>
              <w:t>very</w:t>
            </w:r>
            <w:r>
              <w:rPr>
                <w:rFonts w:ascii="Arial Black"/>
                <w:color w:val="171A3F"/>
                <w:spacing w:val="-7"/>
                <w:sz w:val="16"/>
              </w:rPr>
              <w:t> </w:t>
            </w:r>
            <w:r>
              <w:rPr>
                <w:rFonts w:ascii="Arial Black"/>
                <w:color w:val="171A3F"/>
                <w:w w:val="80"/>
                <w:sz w:val="16"/>
              </w:rPr>
              <w:t>useful</w:t>
            </w:r>
            <w:r>
              <w:rPr>
                <w:rFonts w:ascii="Arial Black"/>
                <w:color w:val="171A3F"/>
                <w:spacing w:val="-6"/>
                <w:sz w:val="16"/>
              </w:rPr>
              <w:t> </w:t>
            </w:r>
            <w:r>
              <w:rPr>
                <w:rFonts w:ascii="Arial Black"/>
                <w:color w:val="171A3F"/>
                <w:w w:val="80"/>
                <w:sz w:val="16"/>
              </w:rPr>
              <w:t>to</w:t>
            </w:r>
            <w:r>
              <w:rPr>
                <w:rFonts w:ascii="Arial Black"/>
                <w:color w:val="171A3F"/>
                <w:spacing w:val="-7"/>
                <w:sz w:val="16"/>
              </w:rPr>
              <w:t> </w:t>
            </w:r>
            <w:r>
              <w:rPr>
                <w:rFonts w:ascii="Arial Black"/>
                <w:color w:val="171A3F"/>
                <w:w w:val="80"/>
                <w:sz w:val="16"/>
              </w:rPr>
              <w:t>know</w:t>
            </w:r>
            <w:r>
              <w:rPr>
                <w:rFonts w:ascii="Arial Black"/>
                <w:color w:val="171A3F"/>
                <w:spacing w:val="-7"/>
                <w:sz w:val="16"/>
              </w:rPr>
              <w:t> </w:t>
            </w:r>
            <w:r>
              <w:rPr>
                <w:rFonts w:ascii="Arial Black"/>
                <w:color w:val="171A3F"/>
                <w:w w:val="80"/>
                <w:sz w:val="16"/>
              </w:rPr>
              <w:t>and</w:t>
            </w:r>
            <w:r>
              <w:rPr>
                <w:rFonts w:ascii="Arial Black"/>
                <w:color w:val="171A3F"/>
                <w:spacing w:val="-6"/>
                <w:sz w:val="16"/>
              </w:rPr>
              <w:t> </w:t>
            </w:r>
            <w:r>
              <w:rPr>
                <w:rFonts w:ascii="Arial Black"/>
                <w:color w:val="171A3F"/>
                <w:w w:val="80"/>
                <w:sz w:val="16"/>
              </w:rPr>
              <w:t>everyone</w:t>
            </w:r>
            <w:r>
              <w:rPr>
                <w:rFonts w:ascii="Arial Black"/>
                <w:color w:val="171A3F"/>
                <w:spacing w:val="-7"/>
                <w:sz w:val="16"/>
              </w:rPr>
              <w:t> </w:t>
            </w:r>
            <w:r>
              <w:rPr>
                <w:rFonts w:ascii="Arial Black"/>
                <w:color w:val="171A3F"/>
                <w:w w:val="80"/>
                <w:sz w:val="16"/>
              </w:rPr>
              <w:t>is</w:t>
            </w:r>
            <w:r>
              <w:rPr>
                <w:rFonts w:ascii="Arial Black"/>
                <w:color w:val="171A3F"/>
                <w:spacing w:val="-7"/>
                <w:sz w:val="16"/>
              </w:rPr>
              <w:t> </w:t>
            </w:r>
            <w:r>
              <w:rPr>
                <w:rFonts w:ascii="Arial Black"/>
                <w:color w:val="171A3F"/>
                <w:w w:val="80"/>
                <w:sz w:val="16"/>
              </w:rPr>
              <w:t>encouraged</w:t>
            </w:r>
            <w:r>
              <w:rPr>
                <w:rFonts w:ascii="Arial Black"/>
                <w:color w:val="171A3F"/>
                <w:spacing w:val="-6"/>
                <w:sz w:val="16"/>
              </w:rPr>
              <w:t> </w:t>
            </w:r>
            <w:r>
              <w:rPr>
                <w:rFonts w:ascii="Arial Black"/>
                <w:color w:val="171A3F"/>
                <w:w w:val="80"/>
                <w:sz w:val="16"/>
              </w:rPr>
              <w:t>to</w:t>
            </w:r>
            <w:r>
              <w:rPr>
                <w:rFonts w:ascii="Arial Black"/>
                <w:color w:val="171A3F"/>
                <w:spacing w:val="-7"/>
                <w:sz w:val="16"/>
              </w:rPr>
              <w:t> </w:t>
            </w:r>
            <w:r>
              <w:rPr>
                <w:rFonts w:ascii="Arial Black"/>
                <w:color w:val="171A3F"/>
                <w:spacing w:val="-2"/>
                <w:w w:val="80"/>
                <w:sz w:val="16"/>
              </w:rPr>
              <w:t>learn.</w:t>
            </w:r>
          </w:p>
          <w:p>
            <w:pPr>
              <w:pStyle w:val="TableParagraph"/>
              <w:spacing w:line="213" w:lineRule="exact"/>
              <w:ind w:left="1044"/>
              <w:rPr>
                <w:rFonts w:ascii="Arial Black"/>
                <w:sz w:val="16"/>
              </w:rPr>
            </w:pPr>
            <w:r>
              <w:rPr>
                <w:rFonts w:ascii="Arial Black"/>
                <w:color w:val="171A3F"/>
                <w:w w:val="80"/>
                <w:sz w:val="16"/>
              </w:rPr>
              <w:t>***</w:t>
            </w:r>
            <w:r>
              <w:rPr>
                <w:rFonts w:ascii="Arial Black"/>
                <w:color w:val="171A3F"/>
                <w:spacing w:val="-1"/>
                <w:w w:val="80"/>
                <w:sz w:val="16"/>
              </w:rPr>
              <w:t> </w:t>
            </w:r>
            <w:r>
              <w:rPr>
                <w:rFonts w:ascii="Arial Black"/>
                <w:color w:val="171A3F"/>
                <w:w w:val="80"/>
                <w:sz w:val="16"/>
              </w:rPr>
              <w:t>All</w:t>
            </w:r>
            <w:r>
              <w:rPr>
                <w:rFonts w:ascii="Arial Black"/>
                <w:color w:val="171A3F"/>
                <w:spacing w:val="-10"/>
                <w:sz w:val="16"/>
              </w:rPr>
              <w:t> </w:t>
            </w:r>
            <w:r>
              <w:rPr>
                <w:rFonts w:ascii="Arial Black"/>
                <w:color w:val="171A3F"/>
                <w:w w:val="80"/>
                <w:sz w:val="16"/>
              </w:rPr>
              <w:t>FEMA</w:t>
            </w:r>
            <w:r>
              <w:rPr>
                <w:rFonts w:ascii="Arial Black"/>
                <w:color w:val="171A3F"/>
                <w:spacing w:val="-11"/>
                <w:sz w:val="16"/>
              </w:rPr>
              <w:t> </w:t>
            </w:r>
            <w:r>
              <w:rPr>
                <w:rFonts w:ascii="Arial Black"/>
                <w:color w:val="171A3F"/>
                <w:w w:val="80"/>
                <w:sz w:val="16"/>
              </w:rPr>
              <w:t>IS</w:t>
            </w:r>
            <w:r>
              <w:rPr>
                <w:rFonts w:ascii="Arial Black"/>
                <w:color w:val="171A3F"/>
                <w:spacing w:val="-11"/>
                <w:sz w:val="16"/>
              </w:rPr>
              <w:t> </w:t>
            </w:r>
            <w:r>
              <w:rPr>
                <w:rFonts w:ascii="Arial Black"/>
                <w:color w:val="171A3F"/>
                <w:w w:val="80"/>
                <w:sz w:val="16"/>
              </w:rPr>
              <w:t>Courses</w:t>
            </w:r>
            <w:r>
              <w:rPr>
                <w:rFonts w:ascii="Arial Black"/>
                <w:color w:val="171A3F"/>
                <w:spacing w:val="-10"/>
                <w:sz w:val="16"/>
              </w:rPr>
              <w:t> </w:t>
            </w:r>
            <w:r>
              <w:rPr>
                <w:rFonts w:ascii="Arial Black"/>
                <w:color w:val="171A3F"/>
                <w:w w:val="80"/>
                <w:sz w:val="16"/>
              </w:rPr>
              <w:t>are</w:t>
            </w:r>
            <w:r>
              <w:rPr>
                <w:rFonts w:ascii="Arial Black"/>
                <w:color w:val="171A3F"/>
                <w:spacing w:val="-11"/>
                <w:sz w:val="16"/>
              </w:rPr>
              <w:t> </w:t>
            </w:r>
            <w:r>
              <w:rPr>
                <w:rFonts w:ascii="Arial Black"/>
                <w:color w:val="171A3F"/>
                <w:w w:val="80"/>
                <w:sz w:val="16"/>
              </w:rPr>
              <w:t>current</w:t>
            </w:r>
            <w:r>
              <w:rPr>
                <w:rFonts w:ascii="Arial Black"/>
                <w:color w:val="171A3F"/>
                <w:spacing w:val="-11"/>
                <w:sz w:val="16"/>
              </w:rPr>
              <w:t> </w:t>
            </w:r>
            <w:r>
              <w:rPr>
                <w:rFonts w:ascii="Arial Black"/>
                <w:color w:val="171A3F"/>
                <w:spacing w:val="-2"/>
                <w:w w:val="80"/>
                <w:sz w:val="16"/>
              </w:rPr>
              <w:t>version</w:t>
            </w:r>
          </w:p>
        </w:tc>
      </w:tr>
      <w:tr>
        <w:trPr>
          <w:trHeight w:val="465" w:hRule="atLeast"/>
        </w:trPr>
        <w:tc>
          <w:tcPr>
            <w:tcW w:w="11225" w:type="dxa"/>
            <w:gridSpan w:val="4"/>
          </w:tcPr>
          <w:p>
            <w:pPr>
              <w:pStyle w:val="TableParagraph"/>
              <w:spacing w:line="279" w:lineRule="exact" w:before="166"/>
              <w:ind w:left="244"/>
              <w:rPr>
                <w:rFonts w:ascii="Arial Black"/>
                <w:sz w:val="20"/>
              </w:rPr>
            </w:pPr>
            <w:r>
              <w:rPr>
                <w:rFonts w:ascii="Arial Black"/>
                <w:color w:val="171A3F"/>
                <w:w w:val="85"/>
                <w:sz w:val="20"/>
              </w:rPr>
              <w:t>Other/Unit</w:t>
            </w:r>
            <w:r>
              <w:rPr>
                <w:rFonts w:ascii="Arial Black"/>
                <w:color w:val="171A3F"/>
                <w:spacing w:val="17"/>
                <w:sz w:val="20"/>
              </w:rPr>
              <w:t> </w:t>
            </w:r>
            <w:r>
              <w:rPr>
                <w:rFonts w:ascii="Arial Black"/>
                <w:color w:val="171A3F"/>
                <w:spacing w:val="-2"/>
                <w:w w:val="95"/>
                <w:sz w:val="20"/>
              </w:rPr>
              <w:t>Specific</w:t>
            </w:r>
          </w:p>
        </w:tc>
      </w:tr>
      <w:tr>
        <w:trPr>
          <w:trHeight w:val="265" w:hRule="atLeast"/>
        </w:trPr>
        <w:tc>
          <w:tcPr>
            <w:tcW w:w="11225" w:type="dxa"/>
            <w:gridSpan w:val="4"/>
          </w:tcPr>
          <w:p>
            <w:pPr>
              <w:pStyle w:val="TableParagraph"/>
              <w:rPr>
                <w:rFonts w:ascii="Times New Roman"/>
                <w:sz w:val="18"/>
              </w:rPr>
            </w:pPr>
          </w:p>
        </w:tc>
      </w:tr>
      <w:tr>
        <w:trPr>
          <w:trHeight w:val="265" w:hRule="atLeast"/>
        </w:trPr>
        <w:tc>
          <w:tcPr>
            <w:tcW w:w="11225" w:type="dxa"/>
            <w:gridSpan w:val="4"/>
          </w:tcPr>
          <w:p>
            <w:pPr>
              <w:pStyle w:val="TableParagraph"/>
              <w:rPr>
                <w:rFonts w:ascii="Times New Roman"/>
                <w:sz w:val="18"/>
              </w:rPr>
            </w:pPr>
          </w:p>
        </w:tc>
      </w:tr>
      <w:tr>
        <w:trPr>
          <w:trHeight w:val="438" w:hRule="atLeast"/>
        </w:trPr>
        <w:tc>
          <w:tcPr>
            <w:tcW w:w="11225" w:type="dxa"/>
            <w:gridSpan w:val="4"/>
          </w:tcPr>
          <w:p>
            <w:pPr>
              <w:pStyle w:val="TableParagraph"/>
              <w:spacing w:before="10"/>
              <w:ind w:left="244"/>
              <w:rPr>
                <w:rFonts w:ascii="Arial Black"/>
                <w:sz w:val="16"/>
              </w:rPr>
            </w:pPr>
            <w:r>
              <w:rPr>
                <w:rFonts w:ascii="Arial Black"/>
                <w:color w:val="171A3F"/>
                <w:spacing w:val="-2"/>
                <w:w w:val="95"/>
                <w:sz w:val="16"/>
              </w:rPr>
              <w:t>Comment:</w:t>
            </w:r>
          </w:p>
        </w:tc>
      </w:tr>
    </w:tbl>
    <w:p>
      <w:pPr>
        <w:spacing w:after="0"/>
        <w:rPr>
          <w:rFonts w:ascii="Arial Black"/>
          <w:sz w:val="16"/>
        </w:rPr>
        <w:sectPr>
          <w:pgSz w:w="12240" w:h="15840"/>
          <w:pgMar w:header="423" w:footer="313" w:top="1640" w:bottom="500" w:left="380" w:right="400"/>
        </w:sectPr>
      </w:pPr>
    </w:p>
    <w:p>
      <w:pPr>
        <w:pStyle w:val="BodyText"/>
        <w:spacing w:before="9" w:after="1"/>
        <w:rPr>
          <w:rFonts w:ascii="Arial Black"/>
          <w:sz w:val="18"/>
        </w:rPr>
      </w:pPr>
    </w:p>
    <w:tbl>
      <w:tblPr>
        <w:tblW w:w="0" w:type="auto"/>
        <w:jc w:val="left"/>
        <w:tblInd w:w="133" w:type="dxa"/>
        <w:tblBorders>
          <w:top w:val="single" w:sz="6" w:space="0" w:color="171A3F"/>
          <w:left w:val="single" w:sz="6" w:space="0" w:color="171A3F"/>
          <w:bottom w:val="single" w:sz="6" w:space="0" w:color="171A3F"/>
          <w:right w:val="single" w:sz="6" w:space="0" w:color="171A3F"/>
          <w:insideH w:val="single" w:sz="6" w:space="0" w:color="171A3F"/>
          <w:insideV w:val="single" w:sz="6" w:space="0" w:color="171A3F"/>
        </w:tblBorders>
        <w:tblLayout w:type="fixed"/>
        <w:tblCellMar>
          <w:top w:w="0" w:type="dxa"/>
          <w:left w:w="0" w:type="dxa"/>
          <w:bottom w:w="0" w:type="dxa"/>
          <w:right w:w="0" w:type="dxa"/>
        </w:tblCellMar>
        <w:tblLook w:val="01E0"/>
      </w:tblPr>
      <w:tblGrid>
        <w:gridCol w:w="5881"/>
        <w:gridCol w:w="988"/>
        <w:gridCol w:w="1028"/>
        <w:gridCol w:w="1930"/>
        <w:gridCol w:w="1400"/>
      </w:tblGrid>
      <w:tr>
        <w:trPr>
          <w:trHeight w:val="886" w:hRule="atLeast"/>
        </w:trPr>
        <w:tc>
          <w:tcPr>
            <w:tcW w:w="11227" w:type="dxa"/>
            <w:gridSpan w:val="5"/>
            <w:shd w:val="clear" w:color="auto" w:fill="CEE9F9"/>
          </w:tcPr>
          <w:p>
            <w:pPr>
              <w:pStyle w:val="TableParagraph"/>
              <w:spacing w:line="365" w:lineRule="exact" w:before="71"/>
              <w:ind w:left="244"/>
              <w:rPr>
                <w:rFonts w:ascii="Arial Black" w:hAnsi="Arial Black"/>
                <w:sz w:val="28"/>
              </w:rPr>
            </w:pPr>
            <w:r>
              <w:rPr>
                <w:rFonts w:ascii="Arial Black" w:hAnsi="Arial Black"/>
                <w:color w:val="171A3F"/>
                <w:w w:val="80"/>
                <w:sz w:val="28"/>
              </w:rPr>
              <w:t>ARES®</w:t>
            </w:r>
            <w:r>
              <w:rPr>
                <w:rFonts w:ascii="Arial Black" w:hAnsi="Arial Black"/>
                <w:color w:val="171A3F"/>
                <w:spacing w:val="26"/>
                <w:sz w:val="28"/>
              </w:rPr>
              <w:t> </w:t>
            </w:r>
            <w:r>
              <w:rPr>
                <w:rFonts w:ascii="Arial Black" w:hAnsi="Arial Black"/>
                <w:color w:val="171A3F"/>
                <w:w w:val="80"/>
                <w:sz w:val="28"/>
              </w:rPr>
              <w:t>SECTION/UNIT</w:t>
            </w:r>
            <w:r>
              <w:rPr>
                <w:rFonts w:ascii="Arial Black" w:hAnsi="Arial Black"/>
                <w:color w:val="171A3F"/>
                <w:spacing w:val="26"/>
                <w:sz w:val="28"/>
              </w:rPr>
              <w:t> </w:t>
            </w:r>
            <w:r>
              <w:rPr>
                <w:rFonts w:ascii="Arial Black" w:hAnsi="Arial Black"/>
                <w:color w:val="171A3F"/>
                <w:w w:val="80"/>
                <w:sz w:val="28"/>
              </w:rPr>
              <w:t>SPECIFIC</w:t>
            </w:r>
            <w:r>
              <w:rPr>
                <w:rFonts w:ascii="Arial Black" w:hAnsi="Arial Black"/>
                <w:color w:val="171A3F"/>
                <w:spacing w:val="26"/>
                <w:sz w:val="28"/>
              </w:rPr>
              <w:t> </w:t>
            </w:r>
            <w:r>
              <w:rPr>
                <w:rFonts w:ascii="Arial Black" w:hAnsi="Arial Black"/>
                <w:color w:val="171A3F"/>
                <w:w w:val="80"/>
                <w:sz w:val="28"/>
              </w:rPr>
              <w:t>TRAINING</w:t>
            </w:r>
            <w:r>
              <w:rPr>
                <w:rFonts w:ascii="Arial Black" w:hAnsi="Arial Black"/>
                <w:color w:val="171A3F"/>
                <w:spacing w:val="26"/>
                <w:sz w:val="28"/>
              </w:rPr>
              <w:t> </w:t>
            </w:r>
            <w:r>
              <w:rPr>
                <w:rFonts w:ascii="Arial Black" w:hAnsi="Arial Black"/>
                <w:color w:val="171A3F"/>
                <w:spacing w:val="-2"/>
                <w:w w:val="80"/>
                <w:sz w:val="28"/>
              </w:rPr>
              <w:t>REQUIREMENTS</w:t>
            </w:r>
          </w:p>
          <w:p>
            <w:pPr>
              <w:pStyle w:val="TableParagraph"/>
              <w:spacing w:line="365" w:lineRule="exact"/>
              <w:ind w:left="244"/>
              <w:rPr>
                <w:rFonts w:ascii="Arial Black"/>
                <w:sz w:val="28"/>
              </w:rPr>
            </w:pPr>
            <w:r>
              <w:rPr>
                <w:rFonts w:ascii="Arial Black"/>
                <w:color w:val="171A3F"/>
                <w:w w:val="80"/>
                <w:sz w:val="28"/>
              </w:rPr>
              <w:t>All</w:t>
            </w:r>
            <w:r>
              <w:rPr>
                <w:rFonts w:ascii="Arial Black"/>
                <w:color w:val="171A3F"/>
                <w:spacing w:val="-5"/>
                <w:w w:val="90"/>
                <w:sz w:val="28"/>
              </w:rPr>
              <w:t> </w:t>
            </w:r>
            <w:r>
              <w:rPr>
                <w:rFonts w:ascii="Arial Black"/>
                <w:color w:val="171A3F"/>
                <w:spacing w:val="-2"/>
                <w:w w:val="90"/>
                <w:sz w:val="28"/>
              </w:rPr>
              <w:t>Levels</w:t>
            </w:r>
          </w:p>
        </w:tc>
      </w:tr>
      <w:tr>
        <w:trPr>
          <w:trHeight w:val="686" w:hRule="atLeast"/>
        </w:trPr>
        <w:tc>
          <w:tcPr>
            <w:tcW w:w="11227" w:type="dxa"/>
            <w:gridSpan w:val="5"/>
          </w:tcPr>
          <w:p>
            <w:pPr>
              <w:pStyle w:val="TableParagraph"/>
              <w:spacing w:before="67"/>
              <w:ind w:left="244"/>
              <w:rPr>
                <w:sz w:val="20"/>
              </w:rPr>
            </w:pPr>
            <w:r>
              <w:rPr>
                <w:color w:val="171A3F"/>
                <w:sz w:val="20"/>
              </w:rPr>
              <w:t>This</w:t>
            </w:r>
            <w:r>
              <w:rPr>
                <w:color w:val="171A3F"/>
                <w:spacing w:val="-12"/>
                <w:sz w:val="20"/>
              </w:rPr>
              <w:t> </w:t>
            </w:r>
            <w:r>
              <w:rPr>
                <w:color w:val="171A3F"/>
                <w:sz w:val="20"/>
              </w:rPr>
              <w:t>page</w:t>
            </w:r>
            <w:r>
              <w:rPr>
                <w:color w:val="171A3F"/>
                <w:spacing w:val="-11"/>
                <w:sz w:val="20"/>
              </w:rPr>
              <w:t> </w:t>
            </w:r>
            <w:r>
              <w:rPr>
                <w:color w:val="171A3F"/>
                <w:sz w:val="20"/>
              </w:rPr>
              <w:t>is</w:t>
            </w:r>
            <w:r>
              <w:rPr>
                <w:color w:val="171A3F"/>
                <w:spacing w:val="-11"/>
                <w:sz w:val="20"/>
              </w:rPr>
              <w:t> </w:t>
            </w:r>
            <w:r>
              <w:rPr>
                <w:color w:val="171A3F"/>
                <w:sz w:val="20"/>
              </w:rPr>
              <w:t>for</w:t>
            </w:r>
            <w:r>
              <w:rPr>
                <w:color w:val="171A3F"/>
                <w:spacing w:val="-11"/>
                <w:sz w:val="20"/>
              </w:rPr>
              <w:t> </w:t>
            </w:r>
            <w:r>
              <w:rPr>
                <w:color w:val="171A3F"/>
                <w:sz w:val="20"/>
              </w:rPr>
              <w:t>listing</w:t>
            </w:r>
            <w:r>
              <w:rPr>
                <w:color w:val="171A3F"/>
                <w:spacing w:val="-11"/>
                <w:sz w:val="20"/>
              </w:rPr>
              <w:t> </w:t>
            </w:r>
            <w:r>
              <w:rPr>
                <w:color w:val="171A3F"/>
                <w:sz w:val="20"/>
              </w:rPr>
              <w:t>of</w:t>
            </w:r>
            <w:r>
              <w:rPr>
                <w:color w:val="171A3F"/>
                <w:spacing w:val="-11"/>
                <w:sz w:val="20"/>
              </w:rPr>
              <w:t> </w:t>
            </w:r>
            <w:r>
              <w:rPr>
                <w:color w:val="171A3F"/>
                <w:sz w:val="20"/>
              </w:rPr>
              <w:t>additional</w:t>
            </w:r>
            <w:r>
              <w:rPr>
                <w:color w:val="171A3F"/>
                <w:spacing w:val="-11"/>
                <w:sz w:val="20"/>
              </w:rPr>
              <w:t> </w:t>
            </w:r>
            <w:r>
              <w:rPr>
                <w:color w:val="171A3F"/>
                <w:sz w:val="20"/>
              </w:rPr>
              <w:t>tasks</w:t>
            </w:r>
            <w:r>
              <w:rPr>
                <w:color w:val="171A3F"/>
                <w:spacing w:val="-12"/>
                <w:sz w:val="20"/>
              </w:rPr>
              <w:t> </w:t>
            </w:r>
            <w:r>
              <w:rPr>
                <w:color w:val="171A3F"/>
                <w:sz w:val="20"/>
              </w:rPr>
              <w:t>as</w:t>
            </w:r>
            <w:r>
              <w:rPr>
                <w:color w:val="171A3F"/>
                <w:spacing w:val="-11"/>
                <w:sz w:val="20"/>
              </w:rPr>
              <w:t> </w:t>
            </w:r>
            <w:r>
              <w:rPr>
                <w:color w:val="171A3F"/>
                <w:sz w:val="20"/>
              </w:rPr>
              <w:t>may</w:t>
            </w:r>
            <w:r>
              <w:rPr>
                <w:color w:val="171A3F"/>
                <w:spacing w:val="-11"/>
                <w:sz w:val="20"/>
              </w:rPr>
              <w:t> </w:t>
            </w:r>
            <w:r>
              <w:rPr>
                <w:color w:val="171A3F"/>
                <w:sz w:val="20"/>
              </w:rPr>
              <w:t>be</w:t>
            </w:r>
            <w:r>
              <w:rPr>
                <w:color w:val="171A3F"/>
                <w:spacing w:val="-11"/>
                <w:sz w:val="20"/>
              </w:rPr>
              <w:t> </w:t>
            </w:r>
            <w:r>
              <w:rPr>
                <w:color w:val="171A3F"/>
                <w:sz w:val="20"/>
              </w:rPr>
              <w:t>required</w:t>
            </w:r>
            <w:r>
              <w:rPr>
                <w:color w:val="171A3F"/>
                <w:spacing w:val="-11"/>
                <w:sz w:val="20"/>
              </w:rPr>
              <w:t> </w:t>
            </w:r>
            <w:r>
              <w:rPr>
                <w:color w:val="171A3F"/>
                <w:sz w:val="20"/>
              </w:rPr>
              <w:t>by</w:t>
            </w:r>
            <w:r>
              <w:rPr>
                <w:color w:val="171A3F"/>
                <w:spacing w:val="-11"/>
                <w:sz w:val="20"/>
              </w:rPr>
              <w:t> </w:t>
            </w:r>
            <w:r>
              <w:rPr>
                <w:color w:val="171A3F"/>
                <w:sz w:val="20"/>
              </w:rPr>
              <w:t>ARES</w:t>
            </w:r>
            <w:r>
              <w:rPr>
                <w:color w:val="171A3F"/>
                <w:spacing w:val="-12"/>
                <w:sz w:val="20"/>
              </w:rPr>
              <w:t> </w:t>
            </w:r>
            <w:r>
              <w:rPr>
                <w:color w:val="171A3F"/>
                <w:sz w:val="20"/>
              </w:rPr>
              <w:t>units</w:t>
            </w:r>
            <w:r>
              <w:rPr>
                <w:color w:val="171A3F"/>
                <w:spacing w:val="-11"/>
                <w:sz w:val="20"/>
              </w:rPr>
              <w:t> </w:t>
            </w:r>
            <w:r>
              <w:rPr>
                <w:color w:val="171A3F"/>
                <w:sz w:val="20"/>
              </w:rPr>
              <w:t>for</w:t>
            </w:r>
            <w:r>
              <w:rPr>
                <w:color w:val="171A3F"/>
                <w:spacing w:val="-11"/>
                <w:sz w:val="20"/>
              </w:rPr>
              <w:t> </w:t>
            </w:r>
            <w:r>
              <w:rPr>
                <w:color w:val="171A3F"/>
                <w:sz w:val="20"/>
              </w:rPr>
              <w:t>their</w:t>
            </w:r>
            <w:r>
              <w:rPr>
                <w:color w:val="171A3F"/>
                <w:spacing w:val="-11"/>
                <w:sz w:val="20"/>
              </w:rPr>
              <w:t> </w:t>
            </w:r>
            <w:r>
              <w:rPr>
                <w:color w:val="171A3F"/>
                <w:sz w:val="20"/>
              </w:rPr>
              <w:t>specific</w:t>
            </w:r>
            <w:r>
              <w:rPr>
                <w:color w:val="171A3F"/>
                <w:spacing w:val="-11"/>
                <w:sz w:val="20"/>
              </w:rPr>
              <w:t> </w:t>
            </w:r>
            <w:r>
              <w:rPr>
                <w:color w:val="171A3F"/>
                <w:spacing w:val="-2"/>
                <w:sz w:val="20"/>
              </w:rPr>
              <w:t>needs.</w:t>
            </w:r>
          </w:p>
          <w:p>
            <w:pPr>
              <w:pStyle w:val="TableParagraph"/>
              <w:spacing w:before="17"/>
              <w:ind w:left="244"/>
              <w:rPr>
                <w:rFonts w:ascii="Arial Black"/>
                <w:sz w:val="20"/>
              </w:rPr>
            </w:pPr>
            <w:r>
              <w:rPr>
                <w:rFonts w:ascii="Arial Black"/>
                <w:color w:val="171A3F"/>
                <w:w w:val="80"/>
                <w:sz w:val="20"/>
              </w:rPr>
              <w:t>R</w:t>
            </w:r>
            <w:r>
              <w:rPr>
                <w:rFonts w:ascii="Arial Black"/>
                <w:color w:val="171A3F"/>
                <w:spacing w:val="-5"/>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Required,</w:t>
            </w:r>
            <w:r>
              <w:rPr>
                <w:rFonts w:ascii="Arial Black"/>
                <w:color w:val="171A3F"/>
                <w:spacing w:val="-4"/>
                <w:sz w:val="20"/>
              </w:rPr>
              <w:t> </w:t>
            </w:r>
            <w:r>
              <w:rPr>
                <w:rFonts w:ascii="Arial Black"/>
                <w:color w:val="171A3F"/>
                <w:w w:val="80"/>
                <w:sz w:val="20"/>
              </w:rPr>
              <w:t>O</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Optional,</w:t>
            </w:r>
            <w:r>
              <w:rPr>
                <w:rFonts w:ascii="Arial Black"/>
                <w:color w:val="171A3F"/>
                <w:spacing w:val="-4"/>
                <w:sz w:val="20"/>
              </w:rPr>
              <w:t> </w:t>
            </w:r>
            <w:r>
              <w:rPr>
                <w:rFonts w:ascii="Arial Black"/>
                <w:color w:val="171A3F"/>
                <w:w w:val="80"/>
                <w:sz w:val="20"/>
              </w:rPr>
              <w:t>E</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spacing w:val="-2"/>
                <w:w w:val="80"/>
                <w:sz w:val="20"/>
              </w:rPr>
              <w:t>Encouraged</w:t>
            </w:r>
          </w:p>
        </w:tc>
      </w:tr>
      <w:tr>
        <w:trPr>
          <w:trHeight w:val="755" w:hRule="atLeast"/>
        </w:trPr>
        <w:tc>
          <w:tcPr>
            <w:tcW w:w="5881" w:type="dxa"/>
            <w:shd w:val="clear" w:color="auto" w:fill="CEE9F9"/>
          </w:tcPr>
          <w:p>
            <w:pPr>
              <w:pStyle w:val="TableParagraph"/>
              <w:spacing w:before="76"/>
              <w:ind w:left="1652"/>
              <w:rPr>
                <w:rFonts w:ascii="Arial Black"/>
                <w:sz w:val="24"/>
              </w:rPr>
            </w:pPr>
            <w:r>
              <w:rPr>
                <w:rFonts w:ascii="Arial Black"/>
                <w:color w:val="171A3F"/>
                <w:spacing w:val="-4"/>
                <w:w w:val="90"/>
                <w:sz w:val="24"/>
              </w:rPr>
              <w:t>TASK</w:t>
            </w:r>
          </w:p>
        </w:tc>
        <w:tc>
          <w:tcPr>
            <w:tcW w:w="988" w:type="dxa"/>
            <w:shd w:val="clear" w:color="auto" w:fill="CEE9F9"/>
          </w:tcPr>
          <w:p>
            <w:pPr>
              <w:pStyle w:val="TableParagraph"/>
              <w:spacing w:before="76"/>
              <w:ind w:left="152"/>
              <w:rPr>
                <w:rFonts w:ascii="Arial Black"/>
                <w:sz w:val="24"/>
              </w:rPr>
            </w:pPr>
            <w:r>
              <w:rPr>
                <w:rFonts w:ascii="Arial Black"/>
                <w:color w:val="171A3F"/>
                <w:w w:val="85"/>
                <w:sz w:val="24"/>
              </w:rPr>
              <w:t>R-O-</w:t>
            </w:r>
            <w:r>
              <w:rPr>
                <w:rFonts w:ascii="Arial Black"/>
                <w:color w:val="171A3F"/>
                <w:spacing w:val="-10"/>
                <w:w w:val="85"/>
                <w:sz w:val="24"/>
              </w:rPr>
              <w:t>E</w:t>
            </w:r>
          </w:p>
        </w:tc>
        <w:tc>
          <w:tcPr>
            <w:tcW w:w="1028" w:type="dxa"/>
            <w:shd w:val="clear" w:color="auto" w:fill="CEE9F9"/>
          </w:tcPr>
          <w:p>
            <w:pPr>
              <w:pStyle w:val="TableParagraph"/>
              <w:spacing w:line="204" w:lineRule="auto" w:before="116"/>
              <w:ind w:left="251" w:right="147" w:hanging="84"/>
              <w:rPr>
                <w:rFonts w:ascii="Arial Black"/>
                <w:sz w:val="24"/>
              </w:rPr>
            </w:pPr>
            <w:r>
              <w:rPr>
                <w:rFonts w:ascii="Arial Black"/>
                <w:color w:val="171A3F"/>
                <w:spacing w:val="-2"/>
                <w:w w:val="80"/>
                <w:sz w:val="24"/>
              </w:rPr>
              <w:t>LEVEL </w:t>
            </w:r>
            <w:r>
              <w:rPr>
                <w:rFonts w:ascii="Arial Black"/>
                <w:color w:val="171A3F"/>
                <w:spacing w:val="-4"/>
                <w:w w:val="90"/>
                <w:sz w:val="24"/>
              </w:rPr>
              <w:t>1-2-3</w:t>
            </w:r>
          </w:p>
        </w:tc>
        <w:tc>
          <w:tcPr>
            <w:tcW w:w="1930" w:type="dxa"/>
            <w:shd w:val="clear" w:color="auto" w:fill="CEE9F9"/>
          </w:tcPr>
          <w:p>
            <w:pPr>
              <w:pStyle w:val="TableParagraph"/>
              <w:spacing w:line="204" w:lineRule="auto" w:before="116"/>
              <w:ind w:left="651" w:hanging="471"/>
              <w:rPr>
                <w:rFonts w:ascii="Arial Black"/>
                <w:sz w:val="24"/>
              </w:rPr>
            </w:pPr>
            <w:r>
              <w:rPr>
                <w:rFonts w:ascii="Arial Black"/>
                <w:color w:val="171A3F"/>
                <w:spacing w:val="-2"/>
                <w:w w:val="85"/>
                <w:sz w:val="24"/>
              </w:rPr>
              <w:t>COMPLETION </w:t>
            </w:r>
            <w:r>
              <w:rPr>
                <w:rFonts w:ascii="Arial Black"/>
                <w:color w:val="171A3F"/>
                <w:spacing w:val="-4"/>
                <w:w w:val="95"/>
                <w:sz w:val="24"/>
              </w:rPr>
              <w:t>DATE</w:t>
            </w:r>
          </w:p>
        </w:tc>
        <w:tc>
          <w:tcPr>
            <w:tcW w:w="1400" w:type="dxa"/>
            <w:shd w:val="clear" w:color="auto" w:fill="CEE9F9"/>
          </w:tcPr>
          <w:p>
            <w:pPr>
              <w:pStyle w:val="TableParagraph"/>
              <w:spacing w:line="204" w:lineRule="auto" w:before="116"/>
              <w:ind w:left="388" w:right="301" w:hanging="234"/>
              <w:rPr>
                <w:rFonts w:ascii="Arial Black"/>
                <w:sz w:val="24"/>
              </w:rPr>
            </w:pPr>
            <w:r>
              <w:rPr>
                <w:rFonts w:ascii="Arial Black"/>
                <w:color w:val="171A3F"/>
                <w:spacing w:val="-4"/>
                <w:w w:val="85"/>
                <w:sz w:val="24"/>
              </w:rPr>
              <w:t>EC</w:t>
            </w:r>
            <w:r>
              <w:rPr>
                <w:rFonts w:ascii="Arial Black"/>
                <w:color w:val="171A3F"/>
                <w:spacing w:val="-7"/>
                <w:w w:val="85"/>
                <w:sz w:val="24"/>
              </w:rPr>
              <w:t> </w:t>
            </w:r>
            <w:r>
              <w:rPr>
                <w:rFonts w:ascii="Arial Black"/>
                <w:color w:val="171A3F"/>
                <w:spacing w:val="-4"/>
                <w:w w:val="85"/>
                <w:sz w:val="24"/>
              </w:rPr>
              <w:t>SIGN </w:t>
            </w:r>
            <w:r>
              <w:rPr>
                <w:rFonts w:ascii="Arial Black"/>
                <w:color w:val="171A3F"/>
                <w:spacing w:val="-4"/>
                <w:w w:val="95"/>
                <w:sz w:val="24"/>
              </w:rPr>
              <w:t>OFF</w:t>
            </w:r>
          </w:p>
        </w:tc>
      </w:tr>
      <w:tr>
        <w:trPr>
          <w:trHeight w:val="376" w:hRule="atLeast"/>
        </w:trPr>
        <w:tc>
          <w:tcPr>
            <w:tcW w:w="11227" w:type="dxa"/>
            <w:gridSpan w:val="5"/>
          </w:tcPr>
          <w:p>
            <w:pPr>
              <w:pStyle w:val="TableParagraph"/>
              <w:spacing w:line="279" w:lineRule="exact" w:before="78"/>
              <w:ind w:left="244"/>
              <w:rPr>
                <w:rFonts w:ascii="Arial Black"/>
                <w:sz w:val="20"/>
              </w:rPr>
            </w:pPr>
            <w:r>
              <w:rPr>
                <w:rFonts w:ascii="Arial Black"/>
                <w:color w:val="171A3F"/>
                <w:spacing w:val="-2"/>
                <w:w w:val="95"/>
                <w:sz w:val="20"/>
              </w:rPr>
              <w:t>Education</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4"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465"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7" w:type="dxa"/>
            <w:gridSpan w:val="5"/>
          </w:tcPr>
          <w:p>
            <w:pPr>
              <w:pStyle w:val="TableParagraph"/>
              <w:spacing w:line="279" w:lineRule="exact" w:before="166"/>
              <w:ind w:left="244"/>
              <w:rPr>
                <w:rFonts w:ascii="Arial Black"/>
                <w:sz w:val="20"/>
              </w:rPr>
            </w:pPr>
            <w:r>
              <w:rPr>
                <w:rFonts w:ascii="Arial Black"/>
                <w:color w:val="171A3F"/>
                <w:spacing w:val="-2"/>
                <w:w w:val="95"/>
                <w:sz w:val="20"/>
              </w:rPr>
              <w:t>Participation</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465"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7" w:type="dxa"/>
            <w:gridSpan w:val="5"/>
          </w:tcPr>
          <w:p>
            <w:pPr>
              <w:pStyle w:val="TableParagraph"/>
              <w:spacing w:line="279" w:lineRule="exact" w:before="166"/>
              <w:ind w:left="244"/>
              <w:rPr>
                <w:rFonts w:ascii="Arial Black"/>
                <w:sz w:val="20"/>
              </w:rPr>
            </w:pPr>
            <w:r>
              <w:rPr>
                <w:rFonts w:ascii="Arial Black"/>
                <w:color w:val="171A3F"/>
                <w:spacing w:val="-2"/>
                <w:w w:val="95"/>
                <w:sz w:val="20"/>
              </w:rPr>
              <w:t>Leadership</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465"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7" w:type="dxa"/>
            <w:gridSpan w:val="5"/>
          </w:tcPr>
          <w:p>
            <w:pPr>
              <w:pStyle w:val="TableParagraph"/>
              <w:spacing w:line="279" w:lineRule="exact" w:before="166"/>
              <w:ind w:left="244"/>
              <w:rPr>
                <w:rFonts w:ascii="Arial Black"/>
                <w:sz w:val="20"/>
              </w:rPr>
            </w:pPr>
            <w:r>
              <w:rPr>
                <w:rFonts w:ascii="Arial Black"/>
                <w:color w:val="171A3F"/>
                <w:spacing w:val="-2"/>
                <w:w w:val="95"/>
                <w:sz w:val="20"/>
              </w:rPr>
              <w:t>Proficiency/Skill</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506"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bl>
    <w:p>
      <w:pPr>
        <w:spacing w:after="0"/>
        <w:rPr>
          <w:rFonts w:ascii="Arial Black"/>
          <w:sz w:val="16"/>
        </w:rPr>
        <w:sectPr>
          <w:pgSz w:w="12240" w:h="15840"/>
          <w:pgMar w:header="423" w:footer="313" w:top="1640" w:bottom="500" w:left="380" w:right="400"/>
        </w:sectPr>
      </w:pPr>
    </w:p>
    <w:p>
      <w:pPr>
        <w:pStyle w:val="BodyText"/>
        <w:spacing w:before="82"/>
        <w:ind w:left="123"/>
        <w:rPr>
          <w:rFonts w:ascii="Arial Black"/>
        </w:rPr>
      </w:pPr>
      <w:r>
        <w:rPr/>
        <mc:AlternateContent>
          <mc:Choice Requires="wps">
            <w:drawing>
              <wp:anchor distT="0" distB="0" distL="0" distR="0" allowOverlap="1" layoutInCell="1" locked="0" behindDoc="1" simplePos="0" relativeHeight="487589888">
                <wp:simplePos x="0" y="0"/>
                <wp:positionH relativeFrom="page">
                  <wp:posOffset>320040</wp:posOffset>
                </wp:positionH>
                <wp:positionV relativeFrom="paragraph">
                  <wp:posOffset>266062</wp:posOffset>
                </wp:positionV>
                <wp:extent cx="713232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7132320" cy="1270"/>
                        </a:xfrm>
                        <a:custGeom>
                          <a:avLst/>
                          <a:gdLst/>
                          <a:ahLst/>
                          <a:cxnLst/>
                          <a:rect l="l" t="t" r="r" b="b"/>
                          <a:pathLst>
                            <a:path w="7132320" h="0">
                              <a:moveTo>
                                <a:pt x="0" y="0"/>
                              </a:moveTo>
                              <a:lnTo>
                                <a:pt x="7132320" y="0"/>
                              </a:lnTo>
                            </a:path>
                          </a:pathLst>
                        </a:custGeom>
                        <a:ln w="7620">
                          <a:solidFill>
                            <a:srgbClr val="171A3F"/>
                          </a:solidFill>
                          <a:prstDash val="solid"/>
                        </a:ln>
                      </wps:spPr>
                      <wps:bodyPr wrap="square" lIns="0" tIns="0" rIns="0" bIns="0" rtlCol="0">
                        <a:prstTxWarp prst="textNoShape">
                          <a:avLst/>
                        </a:prstTxWarp>
                        <a:noAutofit/>
                      </wps:bodyPr>
                    </wps:wsp>
                  </a:graphicData>
                </a:graphic>
              </wp:anchor>
            </w:drawing>
          </mc:Choice>
          <mc:Fallback>
            <w:pict>
              <v:shape style="position:absolute;margin-left:25.200001pt;margin-top:20.9498pt;width:561.6pt;height:.1pt;mso-position-horizontal-relative:page;mso-position-vertical-relative:paragraph;z-index:-15726592;mso-wrap-distance-left:0;mso-wrap-distance-right:0" id="docshape26" coordorigin="504,419" coordsize="11232,0" path="m504,419l11736,419e" filled="false" stroked="true" strokeweight=".6pt" strokecolor="#171a3f">
                <v:path arrowok="t"/>
                <v:stroke dashstyle="solid"/>
                <w10:wrap type="topAndBottom"/>
              </v:shape>
            </w:pict>
          </mc:Fallback>
        </mc:AlternateContent>
      </w:r>
      <w:r>
        <w:rPr>
          <w:rFonts w:ascii="Arial Black"/>
          <w:color w:val="171A3F"/>
          <w:w w:val="80"/>
        </w:rPr>
        <w:t>Attach</w:t>
      </w:r>
      <w:r>
        <w:rPr>
          <w:rFonts w:ascii="Arial Black"/>
          <w:color w:val="171A3F"/>
          <w:spacing w:val="6"/>
        </w:rPr>
        <w:t> </w:t>
      </w:r>
      <w:r>
        <w:rPr>
          <w:rFonts w:ascii="Arial Black"/>
          <w:color w:val="171A3F"/>
          <w:w w:val="80"/>
        </w:rPr>
        <w:t>Copy</w:t>
      </w:r>
      <w:r>
        <w:rPr>
          <w:rFonts w:ascii="Arial Black"/>
          <w:color w:val="171A3F"/>
          <w:spacing w:val="6"/>
        </w:rPr>
        <w:t> </w:t>
      </w:r>
      <w:r>
        <w:rPr>
          <w:rFonts w:ascii="Arial Black"/>
          <w:color w:val="171A3F"/>
          <w:w w:val="80"/>
        </w:rPr>
        <w:t>of</w:t>
      </w:r>
      <w:r>
        <w:rPr>
          <w:rFonts w:ascii="Arial Black"/>
          <w:color w:val="171A3F"/>
          <w:spacing w:val="6"/>
        </w:rPr>
        <w:t> </w:t>
      </w:r>
      <w:r>
        <w:rPr>
          <w:rFonts w:ascii="Arial Black"/>
          <w:color w:val="171A3F"/>
          <w:w w:val="80"/>
        </w:rPr>
        <w:t>FEMA/NIMS</w:t>
      </w:r>
      <w:r>
        <w:rPr>
          <w:rFonts w:ascii="Arial Black"/>
          <w:color w:val="171A3F"/>
          <w:spacing w:val="6"/>
        </w:rPr>
        <w:t> </w:t>
      </w:r>
      <w:r>
        <w:rPr>
          <w:rFonts w:ascii="Arial Black"/>
          <w:color w:val="171A3F"/>
          <w:w w:val="80"/>
        </w:rPr>
        <w:t>ICS</w:t>
      </w:r>
      <w:r>
        <w:rPr>
          <w:rFonts w:ascii="Arial Black"/>
          <w:color w:val="171A3F"/>
          <w:spacing w:val="7"/>
        </w:rPr>
        <w:t> </w:t>
      </w:r>
      <w:r>
        <w:rPr>
          <w:rFonts w:ascii="Arial Black"/>
          <w:color w:val="171A3F"/>
          <w:w w:val="80"/>
        </w:rPr>
        <w:t>Course</w:t>
      </w:r>
      <w:r>
        <w:rPr>
          <w:rFonts w:ascii="Arial Black"/>
          <w:color w:val="171A3F"/>
          <w:spacing w:val="6"/>
        </w:rPr>
        <w:t> </w:t>
      </w:r>
      <w:r>
        <w:rPr>
          <w:rFonts w:ascii="Arial Black"/>
          <w:color w:val="171A3F"/>
          <w:w w:val="80"/>
        </w:rPr>
        <w:t>Transcript</w:t>
      </w:r>
      <w:r>
        <w:rPr>
          <w:rFonts w:ascii="Arial Black"/>
          <w:color w:val="171A3F"/>
          <w:spacing w:val="6"/>
        </w:rPr>
        <w:t> </w:t>
      </w:r>
      <w:r>
        <w:rPr>
          <w:rFonts w:ascii="Arial Black"/>
          <w:color w:val="171A3F"/>
          <w:spacing w:val="-2"/>
          <w:w w:val="80"/>
        </w:rPr>
        <w:t>Here:</w:t>
      </w:r>
    </w:p>
    <w:p>
      <w:pPr>
        <w:spacing w:after="0"/>
        <w:rPr>
          <w:rFonts w:ascii="Arial Black"/>
        </w:rPr>
        <w:sectPr>
          <w:headerReference w:type="default" r:id="rId19"/>
          <w:footerReference w:type="default" r:id="rId20"/>
          <w:pgSz w:w="12240" w:h="15840"/>
          <w:pgMar w:header="0" w:footer="313" w:top="360" w:bottom="500" w:left="380" w:right="400"/>
        </w:sect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spacing w:before="53" w:after="1"/>
        <w:rPr>
          <w:rFonts w:ascii="Arial Black"/>
        </w:rPr>
      </w:pPr>
    </w:p>
    <w:p>
      <w:pPr>
        <w:pStyle w:val="BodyText"/>
        <w:ind w:left="118"/>
        <w:rPr>
          <w:rFonts w:ascii="Arial Black"/>
        </w:rPr>
      </w:pPr>
      <w:r>
        <w:rPr>
          <w:rFonts w:ascii="Arial Black"/>
        </w:rPr>
        <mc:AlternateContent>
          <mc:Choice Requires="wps">
            <w:drawing>
              <wp:inline distT="0" distB="0" distL="0" distR="0">
                <wp:extent cx="7128509" cy="2644140"/>
                <wp:effectExtent l="9525" t="0" r="0" b="3810"/>
                <wp:docPr id="30" name="Textbox 30"/>
                <wp:cNvGraphicFramePr>
                  <a:graphicFrameLocks/>
                </wp:cNvGraphicFramePr>
                <a:graphic>
                  <a:graphicData uri="http://schemas.microsoft.com/office/word/2010/wordprocessingShape">
                    <wps:wsp>
                      <wps:cNvPr id="30" name="Textbox 30"/>
                      <wps:cNvSpPr txBox="1"/>
                      <wps:spPr>
                        <a:xfrm>
                          <a:off x="0" y="0"/>
                          <a:ext cx="7128509" cy="2644140"/>
                        </a:xfrm>
                        <a:prstGeom prst="rect">
                          <a:avLst/>
                        </a:prstGeom>
                        <a:ln w="7619">
                          <a:solidFill>
                            <a:srgbClr val="171A3F"/>
                          </a:solidFill>
                          <a:prstDash val="solid"/>
                        </a:ln>
                      </wps:spPr>
                      <wps:txbx>
                        <w:txbxContent>
                          <w:p>
                            <w:pPr>
                              <w:pStyle w:val="BodyText"/>
                              <w:spacing w:before="281"/>
                              <w:ind w:left="240"/>
                              <w:rPr>
                                <w:rFonts w:ascii="Arial Black"/>
                              </w:rPr>
                            </w:pPr>
                            <w:r>
                              <w:rPr>
                                <w:rFonts w:ascii="Arial Black"/>
                                <w:color w:val="171A3F"/>
                                <w:w w:val="80"/>
                              </w:rPr>
                              <w:t>Level</w:t>
                            </w:r>
                            <w:r>
                              <w:rPr>
                                <w:rFonts w:ascii="Arial Black"/>
                                <w:color w:val="171A3F"/>
                                <w:spacing w:val="9"/>
                              </w:rPr>
                              <w:t> </w:t>
                            </w:r>
                            <w:r>
                              <w:rPr>
                                <w:rFonts w:ascii="Arial Black"/>
                                <w:color w:val="171A3F"/>
                                <w:w w:val="80"/>
                              </w:rPr>
                              <w:t>2</w:t>
                            </w:r>
                            <w:r>
                              <w:rPr>
                                <w:rFonts w:ascii="Arial Black"/>
                                <w:color w:val="171A3F"/>
                                <w:spacing w:val="12"/>
                              </w:rPr>
                              <w:t> </w:t>
                            </w:r>
                            <w:r>
                              <w:rPr>
                                <w:rFonts w:ascii="Arial Black"/>
                                <w:color w:val="171A3F"/>
                                <w:w w:val="80"/>
                              </w:rPr>
                              <w:t>Completion</w:t>
                            </w:r>
                            <w:r>
                              <w:rPr>
                                <w:rFonts w:ascii="Arial Black"/>
                                <w:color w:val="171A3F"/>
                                <w:spacing w:val="12"/>
                              </w:rPr>
                              <w:t> </w:t>
                            </w:r>
                            <w:r>
                              <w:rPr>
                                <w:rFonts w:ascii="Arial Black"/>
                                <w:color w:val="171A3F"/>
                                <w:spacing w:val="-2"/>
                                <w:w w:val="80"/>
                              </w:rPr>
                              <w:t>Record</w:t>
                            </w:r>
                          </w:p>
                          <w:p>
                            <w:pPr>
                              <w:pStyle w:val="BodyText"/>
                              <w:spacing w:before="28"/>
                              <w:rPr>
                                <w:rFonts w:ascii="Arial Black"/>
                              </w:rPr>
                            </w:pPr>
                          </w:p>
                          <w:p>
                            <w:pPr>
                              <w:pStyle w:val="BodyText"/>
                              <w:spacing w:line="292" w:lineRule="auto"/>
                              <w:ind w:left="240"/>
                            </w:pPr>
                            <w:r>
                              <w:rPr>
                                <w:color w:val="171A3F"/>
                              </w:rPr>
                              <w:t>The listed tasks for the Level 2 having been completed, dated and initialed indicate successful completion of all the tasks required of the ARES® Communicator for the Level 2.</w:t>
                            </w:r>
                          </w:p>
                          <w:p>
                            <w:pPr>
                              <w:pStyle w:val="BodyText"/>
                              <w:spacing w:before="169"/>
                            </w:pPr>
                          </w:p>
                          <w:p>
                            <w:pPr>
                              <w:pStyle w:val="BodyText"/>
                              <w:tabs>
                                <w:tab w:pos="1127" w:val="left" w:leader="none"/>
                                <w:tab w:pos="1439" w:val="left" w:leader="none"/>
                              </w:tabs>
                              <w:ind w:left="225"/>
                            </w:pPr>
                            <w:r>
                              <w:rPr>
                                <w:color w:val="171A3F"/>
                                <w:u w:val="single" w:color="16193E"/>
                              </w:rPr>
                              <w:tab/>
                            </w:r>
                            <w:r>
                              <w:rPr>
                                <w:color w:val="171A3F"/>
                                <w:u w:val="none"/>
                              </w:rPr>
                              <w:tab/>
                              <w:t>The</w:t>
                            </w:r>
                            <w:r>
                              <w:rPr>
                                <w:color w:val="171A3F"/>
                                <w:spacing w:val="-9"/>
                                <w:u w:val="none"/>
                              </w:rPr>
                              <w:t> </w:t>
                            </w:r>
                            <w:r>
                              <w:rPr>
                                <w:color w:val="171A3F"/>
                                <w:u w:val="none"/>
                              </w:rPr>
                              <w:t>Individual</w:t>
                            </w:r>
                            <w:r>
                              <w:rPr>
                                <w:color w:val="171A3F"/>
                                <w:spacing w:val="-8"/>
                                <w:u w:val="none"/>
                              </w:rPr>
                              <w:t> </w:t>
                            </w:r>
                            <w:r>
                              <w:rPr>
                                <w:color w:val="171A3F"/>
                                <w:u w:val="none"/>
                              </w:rPr>
                              <w:t>is</w:t>
                            </w:r>
                            <w:r>
                              <w:rPr>
                                <w:color w:val="171A3F"/>
                                <w:spacing w:val="-9"/>
                                <w:u w:val="none"/>
                              </w:rPr>
                              <w:t> </w:t>
                            </w:r>
                            <w:r>
                              <w:rPr>
                                <w:color w:val="171A3F"/>
                                <w:u w:val="none"/>
                              </w:rPr>
                              <w:t>recommended</w:t>
                            </w:r>
                            <w:r>
                              <w:rPr>
                                <w:color w:val="171A3F"/>
                                <w:spacing w:val="-8"/>
                                <w:u w:val="none"/>
                              </w:rPr>
                              <w:t> </w:t>
                            </w:r>
                            <w:r>
                              <w:rPr>
                                <w:color w:val="171A3F"/>
                                <w:u w:val="none"/>
                              </w:rPr>
                              <w:t>as</w:t>
                            </w:r>
                            <w:r>
                              <w:rPr>
                                <w:color w:val="171A3F"/>
                                <w:spacing w:val="-9"/>
                                <w:u w:val="none"/>
                              </w:rPr>
                              <w:t> </w:t>
                            </w:r>
                            <w:r>
                              <w:rPr>
                                <w:color w:val="171A3F"/>
                                <w:u w:val="none"/>
                              </w:rPr>
                              <w:t>certified</w:t>
                            </w:r>
                            <w:r>
                              <w:rPr>
                                <w:color w:val="171A3F"/>
                                <w:spacing w:val="-8"/>
                                <w:u w:val="none"/>
                              </w:rPr>
                              <w:t> </w:t>
                            </w:r>
                            <w:r>
                              <w:rPr>
                                <w:color w:val="171A3F"/>
                                <w:u w:val="none"/>
                              </w:rPr>
                              <w:t>for</w:t>
                            </w:r>
                            <w:r>
                              <w:rPr>
                                <w:color w:val="171A3F"/>
                                <w:spacing w:val="-9"/>
                                <w:u w:val="none"/>
                              </w:rPr>
                              <w:t> </w:t>
                            </w:r>
                            <w:r>
                              <w:rPr>
                                <w:color w:val="171A3F"/>
                                <w:u w:val="none"/>
                              </w:rPr>
                              <w:t>this</w:t>
                            </w:r>
                            <w:r>
                              <w:rPr>
                                <w:color w:val="171A3F"/>
                                <w:spacing w:val="-8"/>
                                <w:u w:val="none"/>
                              </w:rPr>
                              <w:t> </w:t>
                            </w:r>
                            <w:r>
                              <w:rPr>
                                <w:color w:val="171A3F"/>
                                <w:spacing w:val="-2"/>
                                <w:u w:val="none"/>
                              </w:rPr>
                              <w:t>level.</w:t>
                            </w:r>
                          </w:p>
                          <w:p>
                            <w:pPr>
                              <w:pStyle w:val="BodyText"/>
                              <w:tabs>
                                <w:tab w:pos="1127" w:val="left" w:leader="none"/>
                                <w:tab w:pos="1439" w:val="left" w:leader="none"/>
                              </w:tabs>
                              <w:spacing w:before="90"/>
                              <w:ind w:left="225"/>
                            </w:pPr>
                            <w:r>
                              <w:rPr>
                                <w:color w:val="8B8D9F"/>
                                <w:u w:val="single" w:color="8A8C9E"/>
                              </w:rPr>
                              <w:tab/>
                            </w:r>
                            <w:r>
                              <w:rPr>
                                <w:color w:val="8B8D9F"/>
                                <w:u w:val="none"/>
                              </w:rPr>
                              <w:tab/>
                              <w:t>The</w:t>
                            </w:r>
                            <w:r>
                              <w:rPr>
                                <w:color w:val="8B8D9F"/>
                                <w:spacing w:val="-8"/>
                                <w:u w:val="none"/>
                              </w:rPr>
                              <w:t> </w:t>
                            </w:r>
                            <w:r>
                              <w:rPr>
                                <w:color w:val="8B8D9F"/>
                                <w:u w:val="none"/>
                              </w:rPr>
                              <w:t>Individual</w:t>
                            </w:r>
                            <w:r>
                              <w:rPr>
                                <w:color w:val="8B8D9F"/>
                                <w:spacing w:val="-7"/>
                                <w:u w:val="none"/>
                              </w:rPr>
                              <w:t> </w:t>
                            </w:r>
                            <w:r>
                              <w:rPr>
                                <w:color w:val="8B8D9F"/>
                                <w:u w:val="none"/>
                              </w:rPr>
                              <w:t>is</w:t>
                            </w:r>
                            <w:r>
                              <w:rPr>
                                <w:color w:val="8B8D9F"/>
                                <w:spacing w:val="-8"/>
                                <w:u w:val="none"/>
                              </w:rPr>
                              <w:t> </w:t>
                            </w:r>
                            <w:r>
                              <w:rPr>
                                <w:color w:val="8B8D9F"/>
                                <w:u w:val="none"/>
                              </w:rPr>
                              <w:t>in</w:t>
                            </w:r>
                            <w:r>
                              <w:rPr>
                                <w:color w:val="8B8D9F"/>
                                <w:spacing w:val="-7"/>
                                <w:u w:val="none"/>
                              </w:rPr>
                              <w:t> </w:t>
                            </w:r>
                            <w:r>
                              <w:rPr>
                                <w:color w:val="8B8D9F"/>
                                <w:u w:val="none"/>
                              </w:rPr>
                              <w:t>need</w:t>
                            </w:r>
                            <w:r>
                              <w:rPr>
                                <w:color w:val="8B8D9F"/>
                                <w:spacing w:val="-7"/>
                                <w:u w:val="none"/>
                              </w:rPr>
                              <w:t> </w:t>
                            </w:r>
                            <w:r>
                              <w:rPr>
                                <w:color w:val="8B8D9F"/>
                                <w:u w:val="none"/>
                              </w:rPr>
                              <w:t>of</w:t>
                            </w:r>
                            <w:r>
                              <w:rPr>
                                <w:color w:val="8B8D9F"/>
                                <w:spacing w:val="-8"/>
                                <w:u w:val="none"/>
                              </w:rPr>
                              <w:t> </w:t>
                            </w:r>
                            <w:r>
                              <w:rPr>
                                <w:color w:val="8B8D9F"/>
                                <w:u w:val="none"/>
                              </w:rPr>
                              <w:t>additional</w:t>
                            </w:r>
                            <w:r>
                              <w:rPr>
                                <w:color w:val="8B8D9F"/>
                                <w:spacing w:val="-7"/>
                                <w:u w:val="none"/>
                              </w:rPr>
                              <w:t> </w:t>
                            </w:r>
                            <w:r>
                              <w:rPr>
                                <w:color w:val="8B8D9F"/>
                                <w:u w:val="none"/>
                              </w:rPr>
                              <w:t>training</w:t>
                            </w:r>
                            <w:r>
                              <w:rPr>
                                <w:color w:val="8B8D9F"/>
                                <w:spacing w:val="-7"/>
                                <w:u w:val="none"/>
                              </w:rPr>
                              <w:t> </w:t>
                            </w:r>
                            <w:r>
                              <w:rPr>
                                <w:color w:val="8B8D9F"/>
                                <w:u w:val="none"/>
                              </w:rPr>
                              <w:t>as</w:t>
                            </w:r>
                            <w:r>
                              <w:rPr>
                                <w:color w:val="8B8D9F"/>
                                <w:spacing w:val="-8"/>
                                <w:u w:val="none"/>
                              </w:rPr>
                              <w:t> </w:t>
                            </w:r>
                            <w:r>
                              <w:rPr>
                                <w:color w:val="8B8D9F"/>
                                <w:u w:val="none"/>
                              </w:rPr>
                              <w:t>indicated</w:t>
                            </w:r>
                            <w:r>
                              <w:rPr>
                                <w:color w:val="8B8D9F"/>
                                <w:spacing w:val="-7"/>
                                <w:u w:val="none"/>
                              </w:rPr>
                              <w:t> </w:t>
                            </w:r>
                            <w:r>
                              <w:rPr>
                                <w:color w:val="8B8D9F"/>
                                <w:u w:val="none"/>
                              </w:rPr>
                              <w:t>below.</w:t>
                            </w:r>
                            <w:r>
                              <w:rPr>
                                <w:color w:val="8B8D9F"/>
                                <w:spacing w:val="40"/>
                                <w:u w:val="none"/>
                              </w:rPr>
                              <w:t> </w:t>
                            </w:r>
                            <w:r>
                              <w:rPr>
                                <w:color w:val="8B8D9F"/>
                                <w:spacing w:val="-2"/>
                                <w:u w:val="none"/>
                              </w:rPr>
                              <w:t>(Optional)</w:t>
                            </w:r>
                          </w:p>
                          <w:p>
                            <w:pPr>
                              <w:pStyle w:val="BodyText"/>
                              <w:spacing w:before="20"/>
                            </w:pPr>
                          </w:p>
                          <w:p>
                            <w:pPr>
                              <w:pStyle w:val="BodyText"/>
                              <w:tabs>
                                <w:tab w:pos="5639" w:val="left" w:leader="none"/>
                                <w:tab w:pos="10941" w:val="left" w:leader="none"/>
                              </w:tabs>
                              <w:ind w:left="240"/>
                            </w:pPr>
                            <w:r>
                              <w:rPr>
                                <w:color w:val="171A3F"/>
                              </w:rPr>
                              <w:t>Date:</w:t>
                            </w:r>
                            <w:r>
                              <w:rPr>
                                <w:color w:val="171A3F"/>
                                <w:spacing w:val="40"/>
                              </w:rPr>
                              <w:t> </w:t>
                            </w:r>
                            <w:r>
                              <w:rPr>
                                <w:color w:val="171A3F"/>
                                <w:u w:val="single" w:color="16193E"/>
                              </w:rPr>
                              <w:tab/>
                            </w:r>
                            <w:r>
                              <w:rPr>
                                <w:color w:val="171A3F"/>
                                <w:spacing w:val="-27"/>
                                <w:u w:val="none"/>
                              </w:rPr>
                              <w:t> </w:t>
                            </w:r>
                            <w:r>
                              <w:rPr>
                                <w:color w:val="171A3F"/>
                                <w:u w:val="none"/>
                              </w:rPr>
                              <w:t>EC of DEC</w:t>
                            </w:r>
                            <w:r>
                              <w:rPr>
                                <w:color w:val="171A3F"/>
                                <w:spacing w:val="40"/>
                                <w:u w:val="none"/>
                              </w:rPr>
                              <w:t> </w:t>
                            </w:r>
                            <w:r>
                              <w:rPr>
                                <w:color w:val="171A3F"/>
                                <w:u w:val="single" w:color="16193E"/>
                              </w:rPr>
                              <w:tab/>
                            </w:r>
                          </w:p>
                          <w:p>
                            <w:pPr>
                              <w:pStyle w:val="BodyText"/>
                            </w:pPr>
                          </w:p>
                          <w:p>
                            <w:pPr>
                              <w:pStyle w:val="BodyText"/>
                            </w:pPr>
                          </w:p>
                          <w:p>
                            <w:pPr>
                              <w:pStyle w:val="BodyText"/>
                              <w:spacing w:before="40"/>
                            </w:pPr>
                          </w:p>
                          <w:p>
                            <w:pPr>
                              <w:pStyle w:val="BodyText"/>
                              <w:tabs>
                                <w:tab w:pos="10941" w:val="left" w:leader="none"/>
                              </w:tabs>
                              <w:ind w:left="240"/>
                            </w:pPr>
                            <w:r>
                              <w:rPr>
                                <w:color w:val="171A3F"/>
                                <w:spacing w:val="-2"/>
                              </w:rPr>
                              <w:t>Comments:</w:t>
                            </w:r>
                            <w:r>
                              <w:rPr>
                                <w:color w:val="171A3F"/>
                                <w:u w:val="single" w:color="16193E"/>
                              </w:rPr>
                              <w:tab/>
                            </w:r>
                          </w:p>
                        </w:txbxContent>
                      </wps:txbx>
                      <wps:bodyPr wrap="square" lIns="0" tIns="0" rIns="0" bIns="0" rtlCol="0">
                        <a:noAutofit/>
                      </wps:bodyPr>
                    </wps:wsp>
                  </a:graphicData>
                </a:graphic>
              </wp:inline>
            </w:drawing>
          </mc:Choice>
          <mc:Fallback>
            <w:pict>
              <v:shape style="width:561.3pt;height:208.2pt;mso-position-horizontal-relative:char;mso-position-vertical-relative:line" type="#_x0000_t202" id="docshape30" filled="false" stroked="true" strokeweight=".6pt" strokecolor="#171a3f">
                <w10:anchorlock/>
                <v:textbox inset="0,0,0,0">
                  <w:txbxContent>
                    <w:p>
                      <w:pPr>
                        <w:pStyle w:val="BodyText"/>
                        <w:spacing w:before="281"/>
                        <w:ind w:left="240"/>
                        <w:rPr>
                          <w:rFonts w:ascii="Arial Black"/>
                        </w:rPr>
                      </w:pPr>
                      <w:r>
                        <w:rPr>
                          <w:rFonts w:ascii="Arial Black"/>
                          <w:color w:val="171A3F"/>
                          <w:w w:val="80"/>
                        </w:rPr>
                        <w:t>Level</w:t>
                      </w:r>
                      <w:r>
                        <w:rPr>
                          <w:rFonts w:ascii="Arial Black"/>
                          <w:color w:val="171A3F"/>
                          <w:spacing w:val="9"/>
                        </w:rPr>
                        <w:t> </w:t>
                      </w:r>
                      <w:r>
                        <w:rPr>
                          <w:rFonts w:ascii="Arial Black"/>
                          <w:color w:val="171A3F"/>
                          <w:w w:val="80"/>
                        </w:rPr>
                        <w:t>2</w:t>
                      </w:r>
                      <w:r>
                        <w:rPr>
                          <w:rFonts w:ascii="Arial Black"/>
                          <w:color w:val="171A3F"/>
                          <w:spacing w:val="12"/>
                        </w:rPr>
                        <w:t> </w:t>
                      </w:r>
                      <w:r>
                        <w:rPr>
                          <w:rFonts w:ascii="Arial Black"/>
                          <w:color w:val="171A3F"/>
                          <w:w w:val="80"/>
                        </w:rPr>
                        <w:t>Completion</w:t>
                      </w:r>
                      <w:r>
                        <w:rPr>
                          <w:rFonts w:ascii="Arial Black"/>
                          <w:color w:val="171A3F"/>
                          <w:spacing w:val="12"/>
                        </w:rPr>
                        <w:t> </w:t>
                      </w:r>
                      <w:r>
                        <w:rPr>
                          <w:rFonts w:ascii="Arial Black"/>
                          <w:color w:val="171A3F"/>
                          <w:spacing w:val="-2"/>
                          <w:w w:val="80"/>
                        </w:rPr>
                        <w:t>Record</w:t>
                      </w:r>
                    </w:p>
                    <w:p>
                      <w:pPr>
                        <w:pStyle w:val="BodyText"/>
                        <w:spacing w:before="28"/>
                        <w:rPr>
                          <w:rFonts w:ascii="Arial Black"/>
                        </w:rPr>
                      </w:pPr>
                    </w:p>
                    <w:p>
                      <w:pPr>
                        <w:pStyle w:val="BodyText"/>
                        <w:spacing w:line="292" w:lineRule="auto"/>
                        <w:ind w:left="240"/>
                      </w:pPr>
                      <w:r>
                        <w:rPr>
                          <w:color w:val="171A3F"/>
                        </w:rPr>
                        <w:t>The listed tasks for the Level 2 having been completed, dated and initialed indicate successful completion of all the tasks required of the ARES® Communicator for the Level 2.</w:t>
                      </w:r>
                    </w:p>
                    <w:p>
                      <w:pPr>
                        <w:pStyle w:val="BodyText"/>
                        <w:spacing w:before="169"/>
                      </w:pPr>
                    </w:p>
                    <w:p>
                      <w:pPr>
                        <w:pStyle w:val="BodyText"/>
                        <w:tabs>
                          <w:tab w:pos="1127" w:val="left" w:leader="none"/>
                          <w:tab w:pos="1439" w:val="left" w:leader="none"/>
                        </w:tabs>
                        <w:ind w:left="225"/>
                      </w:pPr>
                      <w:r>
                        <w:rPr>
                          <w:color w:val="171A3F"/>
                          <w:u w:val="single" w:color="16193E"/>
                        </w:rPr>
                        <w:tab/>
                      </w:r>
                      <w:r>
                        <w:rPr>
                          <w:color w:val="171A3F"/>
                          <w:u w:val="none"/>
                        </w:rPr>
                        <w:tab/>
                        <w:t>The</w:t>
                      </w:r>
                      <w:r>
                        <w:rPr>
                          <w:color w:val="171A3F"/>
                          <w:spacing w:val="-9"/>
                          <w:u w:val="none"/>
                        </w:rPr>
                        <w:t> </w:t>
                      </w:r>
                      <w:r>
                        <w:rPr>
                          <w:color w:val="171A3F"/>
                          <w:u w:val="none"/>
                        </w:rPr>
                        <w:t>Individual</w:t>
                      </w:r>
                      <w:r>
                        <w:rPr>
                          <w:color w:val="171A3F"/>
                          <w:spacing w:val="-8"/>
                          <w:u w:val="none"/>
                        </w:rPr>
                        <w:t> </w:t>
                      </w:r>
                      <w:r>
                        <w:rPr>
                          <w:color w:val="171A3F"/>
                          <w:u w:val="none"/>
                        </w:rPr>
                        <w:t>is</w:t>
                      </w:r>
                      <w:r>
                        <w:rPr>
                          <w:color w:val="171A3F"/>
                          <w:spacing w:val="-9"/>
                          <w:u w:val="none"/>
                        </w:rPr>
                        <w:t> </w:t>
                      </w:r>
                      <w:r>
                        <w:rPr>
                          <w:color w:val="171A3F"/>
                          <w:u w:val="none"/>
                        </w:rPr>
                        <w:t>recommended</w:t>
                      </w:r>
                      <w:r>
                        <w:rPr>
                          <w:color w:val="171A3F"/>
                          <w:spacing w:val="-8"/>
                          <w:u w:val="none"/>
                        </w:rPr>
                        <w:t> </w:t>
                      </w:r>
                      <w:r>
                        <w:rPr>
                          <w:color w:val="171A3F"/>
                          <w:u w:val="none"/>
                        </w:rPr>
                        <w:t>as</w:t>
                      </w:r>
                      <w:r>
                        <w:rPr>
                          <w:color w:val="171A3F"/>
                          <w:spacing w:val="-9"/>
                          <w:u w:val="none"/>
                        </w:rPr>
                        <w:t> </w:t>
                      </w:r>
                      <w:r>
                        <w:rPr>
                          <w:color w:val="171A3F"/>
                          <w:u w:val="none"/>
                        </w:rPr>
                        <w:t>certified</w:t>
                      </w:r>
                      <w:r>
                        <w:rPr>
                          <w:color w:val="171A3F"/>
                          <w:spacing w:val="-8"/>
                          <w:u w:val="none"/>
                        </w:rPr>
                        <w:t> </w:t>
                      </w:r>
                      <w:r>
                        <w:rPr>
                          <w:color w:val="171A3F"/>
                          <w:u w:val="none"/>
                        </w:rPr>
                        <w:t>for</w:t>
                      </w:r>
                      <w:r>
                        <w:rPr>
                          <w:color w:val="171A3F"/>
                          <w:spacing w:val="-9"/>
                          <w:u w:val="none"/>
                        </w:rPr>
                        <w:t> </w:t>
                      </w:r>
                      <w:r>
                        <w:rPr>
                          <w:color w:val="171A3F"/>
                          <w:u w:val="none"/>
                        </w:rPr>
                        <w:t>this</w:t>
                      </w:r>
                      <w:r>
                        <w:rPr>
                          <w:color w:val="171A3F"/>
                          <w:spacing w:val="-8"/>
                          <w:u w:val="none"/>
                        </w:rPr>
                        <w:t> </w:t>
                      </w:r>
                      <w:r>
                        <w:rPr>
                          <w:color w:val="171A3F"/>
                          <w:spacing w:val="-2"/>
                          <w:u w:val="none"/>
                        </w:rPr>
                        <w:t>level.</w:t>
                      </w:r>
                    </w:p>
                    <w:p>
                      <w:pPr>
                        <w:pStyle w:val="BodyText"/>
                        <w:tabs>
                          <w:tab w:pos="1127" w:val="left" w:leader="none"/>
                          <w:tab w:pos="1439" w:val="left" w:leader="none"/>
                        </w:tabs>
                        <w:spacing w:before="90"/>
                        <w:ind w:left="225"/>
                      </w:pPr>
                      <w:r>
                        <w:rPr>
                          <w:color w:val="8B8D9F"/>
                          <w:u w:val="single" w:color="8A8C9E"/>
                        </w:rPr>
                        <w:tab/>
                      </w:r>
                      <w:r>
                        <w:rPr>
                          <w:color w:val="8B8D9F"/>
                          <w:u w:val="none"/>
                        </w:rPr>
                        <w:tab/>
                        <w:t>The</w:t>
                      </w:r>
                      <w:r>
                        <w:rPr>
                          <w:color w:val="8B8D9F"/>
                          <w:spacing w:val="-8"/>
                          <w:u w:val="none"/>
                        </w:rPr>
                        <w:t> </w:t>
                      </w:r>
                      <w:r>
                        <w:rPr>
                          <w:color w:val="8B8D9F"/>
                          <w:u w:val="none"/>
                        </w:rPr>
                        <w:t>Individual</w:t>
                      </w:r>
                      <w:r>
                        <w:rPr>
                          <w:color w:val="8B8D9F"/>
                          <w:spacing w:val="-7"/>
                          <w:u w:val="none"/>
                        </w:rPr>
                        <w:t> </w:t>
                      </w:r>
                      <w:r>
                        <w:rPr>
                          <w:color w:val="8B8D9F"/>
                          <w:u w:val="none"/>
                        </w:rPr>
                        <w:t>is</w:t>
                      </w:r>
                      <w:r>
                        <w:rPr>
                          <w:color w:val="8B8D9F"/>
                          <w:spacing w:val="-8"/>
                          <w:u w:val="none"/>
                        </w:rPr>
                        <w:t> </w:t>
                      </w:r>
                      <w:r>
                        <w:rPr>
                          <w:color w:val="8B8D9F"/>
                          <w:u w:val="none"/>
                        </w:rPr>
                        <w:t>in</w:t>
                      </w:r>
                      <w:r>
                        <w:rPr>
                          <w:color w:val="8B8D9F"/>
                          <w:spacing w:val="-7"/>
                          <w:u w:val="none"/>
                        </w:rPr>
                        <w:t> </w:t>
                      </w:r>
                      <w:r>
                        <w:rPr>
                          <w:color w:val="8B8D9F"/>
                          <w:u w:val="none"/>
                        </w:rPr>
                        <w:t>need</w:t>
                      </w:r>
                      <w:r>
                        <w:rPr>
                          <w:color w:val="8B8D9F"/>
                          <w:spacing w:val="-7"/>
                          <w:u w:val="none"/>
                        </w:rPr>
                        <w:t> </w:t>
                      </w:r>
                      <w:r>
                        <w:rPr>
                          <w:color w:val="8B8D9F"/>
                          <w:u w:val="none"/>
                        </w:rPr>
                        <w:t>of</w:t>
                      </w:r>
                      <w:r>
                        <w:rPr>
                          <w:color w:val="8B8D9F"/>
                          <w:spacing w:val="-8"/>
                          <w:u w:val="none"/>
                        </w:rPr>
                        <w:t> </w:t>
                      </w:r>
                      <w:r>
                        <w:rPr>
                          <w:color w:val="8B8D9F"/>
                          <w:u w:val="none"/>
                        </w:rPr>
                        <w:t>additional</w:t>
                      </w:r>
                      <w:r>
                        <w:rPr>
                          <w:color w:val="8B8D9F"/>
                          <w:spacing w:val="-7"/>
                          <w:u w:val="none"/>
                        </w:rPr>
                        <w:t> </w:t>
                      </w:r>
                      <w:r>
                        <w:rPr>
                          <w:color w:val="8B8D9F"/>
                          <w:u w:val="none"/>
                        </w:rPr>
                        <w:t>training</w:t>
                      </w:r>
                      <w:r>
                        <w:rPr>
                          <w:color w:val="8B8D9F"/>
                          <w:spacing w:val="-7"/>
                          <w:u w:val="none"/>
                        </w:rPr>
                        <w:t> </w:t>
                      </w:r>
                      <w:r>
                        <w:rPr>
                          <w:color w:val="8B8D9F"/>
                          <w:u w:val="none"/>
                        </w:rPr>
                        <w:t>as</w:t>
                      </w:r>
                      <w:r>
                        <w:rPr>
                          <w:color w:val="8B8D9F"/>
                          <w:spacing w:val="-8"/>
                          <w:u w:val="none"/>
                        </w:rPr>
                        <w:t> </w:t>
                      </w:r>
                      <w:r>
                        <w:rPr>
                          <w:color w:val="8B8D9F"/>
                          <w:u w:val="none"/>
                        </w:rPr>
                        <w:t>indicated</w:t>
                      </w:r>
                      <w:r>
                        <w:rPr>
                          <w:color w:val="8B8D9F"/>
                          <w:spacing w:val="-7"/>
                          <w:u w:val="none"/>
                        </w:rPr>
                        <w:t> </w:t>
                      </w:r>
                      <w:r>
                        <w:rPr>
                          <w:color w:val="8B8D9F"/>
                          <w:u w:val="none"/>
                        </w:rPr>
                        <w:t>below.</w:t>
                      </w:r>
                      <w:r>
                        <w:rPr>
                          <w:color w:val="8B8D9F"/>
                          <w:spacing w:val="40"/>
                          <w:u w:val="none"/>
                        </w:rPr>
                        <w:t> </w:t>
                      </w:r>
                      <w:r>
                        <w:rPr>
                          <w:color w:val="8B8D9F"/>
                          <w:spacing w:val="-2"/>
                          <w:u w:val="none"/>
                        </w:rPr>
                        <w:t>(Optional)</w:t>
                      </w:r>
                    </w:p>
                    <w:p>
                      <w:pPr>
                        <w:pStyle w:val="BodyText"/>
                        <w:spacing w:before="20"/>
                      </w:pPr>
                    </w:p>
                    <w:p>
                      <w:pPr>
                        <w:pStyle w:val="BodyText"/>
                        <w:tabs>
                          <w:tab w:pos="5639" w:val="left" w:leader="none"/>
                          <w:tab w:pos="10941" w:val="left" w:leader="none"/>
                        </w:tabs>
                        <w:ind w:left="240"/>
                      </w:pPr>
                      <w:r>
                        <w:rPr>
                          <w:color w:val="171A3F"/>
                        </w:rPr>
                        <w:t>Date:</w:t>
                      </w:r>
                      <w:r>
                        <w:rPr>
                          <w:color w:val="171A3F"/>
                          <w:spacing w:val="40"/>
                        </w:rPr>
                        <w:t> </w:t>
                      </w:r>
                      <w:r>
                        <w:rPr>
                          <w:color w:val="171A3F"/>
                          <w:u w:val="single" w:color="16193E"/>
                        </w:rPr>
                        <w:tab/>
                      </w:r>
                      <w:r>
                        <w:rPr>
                          <w:color w:val="171A3F"/>
                          <w:spacing w:val="-27"/>
                          <w:u w:val="none"/>
                        </w:rPr>
                        <w:t> </w:t>
                      </w:r>
                      <w:r>
                        <w:rPr>
                          <w:color w:val="171A3F"/>
                          <w:u w:val="none"/>
                        </w:rPr>
                        <w:t>EC of DEC</w:t>
                      </w:r>
                      <w:r>
                        <w:rPr>
                          <w:color w:val="171A3F"/>
                          <w:spacing w:val="40"/>
                          <w:u w:val="none"/>
                        </w:rPr>
                        <w:t> </w:t>
                      </w:r>
                      <w:r>
                        <w:rPr>
                          <w:color w:val="171A3F"/>
                          <w:u w:val="single" w:color="16193E"/>
                        </w:rPr>
                        <w:tab/>
                      </w:r>
                    </w:p>
                    <w:p>
                      <w:pPr>
                        <w:pStyle w:val="BodyText"/>
                      </w:pPr>
                    </w:p>
                    <w:p>
                      <w:pPr>
                        <w:pStyle w:val="BodyText"/>
                      </w:pPr>
                    </w:p>
                    <w:p>
                      <w:pPr>
                        <w:pStyle w:val="BodyText"/>
                        <w:spacing w:before="40"/>
                      </w:pPr>
                    </w:p>
                    <w:p>
                      <w:pPr>
                        <w:pStyle w:val="BodyText"/>
                        <w:tabs>
                          <w:tab w:pos="10941" w:val="left" w:leader="none"/>
                        </w:tabs>
                        <w:ind w:left="240"/>
                      </w:pPr>
                      <w:r>
                        <w:rPr>
                          <w:color w:val="171A3F"/>
                          <w:spacing w:val="-2"/>
                        </w:rPr>
                        <w:t>Comments:</w:t>
                      </w:r>
                      <w:r>
                        <w:rPr>
                          <w:color w:val="171A3F"/>
                          <w:u w:val="single" w:color="16193E"/>
                        </w:rPr>
                        <w:tab/>
                      </w:r>
                    </w:p>
                  </w:txbxContent>
                </v:textbox>
                <v:stroke dashstyle="solid"/>
              </v:shape>
            </w:pict>
          </mc:Fallback>
        </mc:AlternateContent>
      </w:r>
      <w:r>
        <w:rPr>
          <w:rFonts w:ascii="Arial Black"/>
        </w:rPr>
      </w:r>
    </w:p>
    <w:p>
      <w:pPr>
        <w:spacing w:after="0"/>
        <w:rPr>
          <w:rFonts w:ascii="Arial Black"/>
        </w:rPr>
        <w:sectPr>
          <w:headerReference w:type="default" r:id="rId21"/>
          <w:footerReference w:type="default" r:id="rId22"/>
          <w:pgSz w:w="12240" w:h="15840"/>
          <w:pgMar w:header="423" w:footer="313" w:top="1640" w:bottom="500" w:left="380" w:right="400"/>
        </w:sectPr>
      </w:pPr>
    </w:p>
    <w:p>
      <w:pPr>
        <w:pStyle w:val="BodyText"/>
        <w:spacing w:before="61"/>
        <w:rPr>
          <w:rFonts w:ascii="Arial Black"/>
        </w:rPr>
      </w:pPr>
    </w:p>
    <w:tbl>
      <w:tblPr>
        <w:tblW w:w="0" w:type="auto"/>
        <w:jc w:val="left"/>
        <w:tblInd w:w="133" w:type="dxa"/>
        <w:tblBorders>
          <w:top w:val="single" w:sz="6" w:space="0" w:color="171A3F"/>
          <w:left w:val="single" w:sz="6" w:space="0" w:color="171A3F"/>
          <w:bottom w:val="single" w:sz="6" w:space="0" w:color="171A3F"/>
          <w:right w:val="single" w:sz="6" w:space="0" w:color="171A3F"/>
          <w:insideH w:val="single" w:sz="6" w:space="0" w:color="171A3F"/>
          <w:insideV w:val="single" w:sz="6" w:space="0" w:color="171A3F"/>
        </w:tblBorders>
        <w:tblLayout w:type="fixed"/>
        <w:tblCellMar>
          <w:top w:w="0" w:type="dxa"/>
          <w:left w:w="0" w:type="dxa"/>
          <w:bottom w:w="0" w:type="dxa"/>
          <w:right w:w="0" w:type="dxa"/>
        </w:tblCellMar>
        <w:tblLook w:val="01E0"/>
      </w:tblPr>
      <w:tblGrid>
        <w:gridCol w:w="6420"/>
        <w:gridCol w:w="1008"/>
        <w:gridCol w:w="2096"/>
        <w:gridCol w:w="1701"/>
      </w:tblGrid>
      <w:tr>
        <w:trPr>
          <w:trHeight w:val="886" w:hRule="atLeast"/>
        </w:trPr>
        <w:tc>
          <w:tcPr>
            <w:tcW w:w="11225" w:type="dxa"/>
            <w:gridSpan w:val="4"/>
            <w:shd w:val="clear" w:color="auto" w:fill="CEE9F9"/>
          </w:tcPr>
          <w:p>
            <w:pPr>
              <w:pStyle w:val="TableParagraph"/>
              <w:spacing w:line="365" w:lineRule="exact" w:before="71"/>
              <w:ind w:left="244"/>
              <w:rPr>
                <w:rFonts w:ascii="Arial Black" w:hAnsi="Arial Black"/>
                <w:sz w:val="28"/>
              </w:rPr>
            </w:pPr>
            <w:r>
              <w:rPr>
                <w:rFonts w:ascii="Arial Black" w:hAnsi="Arial Black"/>
                <w:color w:val="171A3F"/>
                <w:w w:val="80"/>
                <w:sz w:val="28"/>
              </w:rPr>
              <w:t>ARES®</w:t>
            </w:r>
            <w:r>
              <w:rPr>
                <w:rFonts w:ascii="Arial Black" w:hAnsi="Arial Black"/>
                <w:color w:val="171A3F"/>
                <w:spacing w:val="-4"/>
                <w:sz w:val="28"/>
              </w:rPr>
              <w:t> </w:t>
            </w:r>
            <w:r>
              <w:rPr>
                <w:rFonts w:ascii="Arial Black" w:hAnsi="Arial Black"/>
                <w:color w:val="171A3F"/>
                <w:w w:val="80"/>
                <w:sz w:val="28"/>
              </w:rPr>
              <w:t>TRAINING</w:t>
            </w:r>
            <w:r>
              <w:rPr>
                <w:rFonts w:ascii="Arial Black" w:hAnsi="Arial Black"/>
                <w:color w:val="171A3F"/>
                <w:spacing w:val="-4"/>
                <w:sz w:val="28"/>
              </w:rPr>
              <w:t> </w:t>
            </w:r>
            <w:r>
              <w:rPr>
                <w:rFonts w:ascii="Arial Black" w:hAnsi="Arial Black"/>
                <w:color w:val="171A3F"/>
                <w:spacing w:val="-2"/>
                <w:w w:val="80"/>
                <w:sz w:val="28"/>
              </w:rPr>
              <w:t>LEVEL</w:t>
            </w:r>
          </w:p>
          <w:p>
            <w:pPr>
              <w:pStyle w:val="TableParagraph"/>
              <w:spacing w:line="365" w:lineRule="exact"/>
              <w:ind w:left="244"/>
              <w:rPr>
                <w:rFonts w:ascii="Arial Black"/>
                <w:sz w:val="28"/>
              </w:rPr>
            </w:pPr>
            <w:r>
              <w:rPr>
                <w:rFonts w:ascii="Arial Black"/>
                <w:color w:val="171A3F"/>
                <w:spacing w:val="-2"/>
                <w:w w:val="95"/>
                <w:sz w:val="28"/>
              </w:rPr>
              <w:t>Advanced</w:t>
            </w:r>
          </w:p>
        </w:tc>
      </w:tr>
      <w:tr>
        <w:trPr>
          <w:trHeight w:val="770" w:hRule="atLeast"/>
        </w:trPr>
        <w:tc>
          <w:tcPr>
            <w:tcW w:w="11225" w:type="dxa"/>
            <w:gridSpan w:val="4"/>
          </w:tcPr>
          <w:p>
            <w:pPr>
              <w:pStyle w:val="TableParagraph"/>
              <w:spacing w:before="67"/>
              <w:ind w:left="244"/>
              <w:rPr>
                <w:sz w:val="20"/>
              </w:rPr>
            </w:pPr>
            <w:r>
              <w:rPr>
                <w:color w:val="171A3F"/>
                <w:spacing w:val="-2"/>
                <w:sz w:val="20"/>
              </w:rPr>
              <w:t>Level</w:t>
            </w:r>
            <w:r>
              <w:rPr>
                <w:color w:val="171A3F"/>
                <w:spacing w:val="-7"/>
                <w:sz w:val="20"/>
              </w:rPr>
              <w:t> </w:t>
            </w:r>
            <w:r>
              <w:rPr>
                <w:color w:val="171A3F"/>
                <w:spacing w:val="-2"/>
                <w:sz w:val="20"/>
              </w:rPr>
              <w:t>3</w:t>
            </w:r>
            <w:r>
              <w:rPr>
                <w:color w:val="171A3F"/>
                <w:spacing w:val="-7"/>
                <w:sz w:val="20"/>
              </w:rPr>
              <w:t> </w:t>
            </w:r>
            <w:r>
              <w:rPr>
                <w:color w:val="171A3F"/>
                <w:spacing w:val="-2"/>
                <w:sz w:val="20"/>
              </w:rPr>
              <w:t>prepares</w:t>
            </w:r>
            <w:r>
              <w:rPr>
                <w:color w:val="171A3F"/>
                <w:spacing w:val="-7"/>
                <w:sz w:val="20"/>
              </w:rPr>
              <w:t> </w:t>
            </w:r>
            <w:r>
              <w:rPr>
                <w:color w:val="171A3F"/>
                <w:spacing w:val="-2"/>
                <w:sz w:val="20"/>
              </w:rPr>
              <w:t>the</w:t>
            </w:r>
            <w:r>
              <w:rPr>
                <w:color w:val="171A3F"/>
                <w:spacing w:val="-7"/>
                <w:sz w:val="20"/>
              </w:rPr>
              <w:t> </w:t>
            </w:r>
            <w:r>
              <w:rPr>
                <w:color w:val="171A3F"/>
                <w:spacing w:val="-2"/>
                <w:sz w:val="20"/>
              </w:rPr>
              <w:t>participant</w:t>
            </w:r>
            <w:r>
              <w:rPr>
                <w:color w:val="171A3F"/>
                <w:spacing w:val="-6"/>
                <w:sz w:val="20"/>
              </w:rPr>
              <w:t> </w:t>
            </w:r>
            <w:r>
              <w:rPr>
                <w:color w:val="171A3F"/>
                <w:spacing w:val="-2"/>
                <w:sz w:val="20"/>
              </w:rPr>
              <w:t>to</w:t>
            </w:r>
            <w:r>
              <w:rPr>
                <w:color w:val="171A3F"/>
                <w:spacing w:val="-7"/>
                <w:sz w:val="20"/>
              </w:rPr>
              <w:t> </w:t>
            </w:r>
            <w:r>
              <w:rPr>
                <w:color w:val="171A3F"/>
                <w:spacing w:val="-2"/>
                <w:sz w:val="20"/>
              </w:rPr>
              <w:t>take</w:t>
            </w:r>
            <w:r>
              <w:rPr>
                <w:color w:val="171A3F"/>
                <w:spacing w:val="-7"/>
                <w:sz w:val="20"/>
              </w:rPr>
              <w:t> </w:t>
            </w:r>
            <w:r>
              <w:rPr>
                <w:color w:val="171A3F"/>
                <w:spacing w:val="-2"/>
                <w:sz w:val="20"/>
              </w:rPr>
              <w:t>on</w:t>
            </w:r>
            <w:r>
              <w:rPr>
                <w:color w:val="171A3F"/>
                <w:spacing w:val="-7"/>
                <w:sz w:val="20"/>
              </w:rPr>
              <w:t> </w:t>
            </w:r>
            <w:r>
              <w:rPr>
                <w:color w:val="171A3F"/>
                <w:spacing w:val="-2"/>
                <w:sz w:val="20"/>
              </w:rPr>
              <w:t>ARES</w:t>
            </w:r>
            <w:r>
              <w:rPr>
                <w:color w:val="171A3F"/>
                <w:spacing w:val="-7"/>
                <w:sz w:val="20"/>
              </w:rPr>
              <w:t> </w:t>
            </w:r>
            <w:r>
              <w:rPr>
                <w:color w:val="171A3F"/>
                <w:spacing w:val="-2"/>
                <w:sz w:val="20"/>
              </w:rPr>
              <w:t>Team</w:t>
            </w:r>
            <w:r>
              <w:rPr>
                <w:color w:val="171A3F"/>
                <w:spacing w:val="-6"/>
                <w:sz w:val="20"/>
              </w:rPr>
              <w:t> </w:t>
            </w:r>
            <w:r>
              <w:rPr>
                <w:color w:val="171A3F"/>
                <w:spacing w:val="-2"/>
                <w:sz w:val="20"/>
              </w:rPr>
              <w:t>leadership</w:t>
            </w:r>
            <w:r>
              <w:rPr>
                <w:color w:val="171A3F"/>
                <w:spacing w:val="-7"/>
                <w:sz w:val="20"/>
              </w:rPr>
              <w:t> </w:t>
            </w:r>
            <w:r>
              <w:rPr>
                <w:color w:val="171A3F"/>
                <w:spacing w:val="-2"/>
                <w:sz w:val="20"/>
              </w:rPr>
              <w:t>roles</w:t>
            </w:r>
            <w:r>
              <w:rPr>
                <w:color w:val="171A3F"/>
                <w:spacing w:val="-7"/>
                <w:sz w:val="20"/>
              </w:rPr>
              <w:t> </w:t>
            </w:r>
            <w:r>
              <w:rPr>
                <w:color w:val="171A3F"/>
                <w:spacing w:val="-2"/>
                <w:sz w:val="20"/>
              </w:rPr>
              <w:t>in</w:t>
            </w:r>
            <w:r>
              <w:rPr>
                <w:color w:val="171A3F"/>
                <w:spacing w:val="-7"/>
                <w:sz w:val="20"/>
              </w:rPr>
              <w:t> </w:t>
            </w:r>
            <w:r>
              <w:rPr>
                <w:color w:val="171A3F"/>
                <w:spacing w:val="-2"/>
                <w:sz w:val="20"/>
              </w:rPr>
              <w:t>his/her</w:t>
            </w:r>
            <w:r>
              <w:rPr>
                <w:color w:val="171A3F"/>
                <w:spacing w:val="-6"/>
                <w:sz w:val="20"/>
              </w:rPr>
              <w:t> </w:t>
            </w:r>
            <w:r>
              <w:rPr>
                <w:color w:val="171A3F"/>
                <w:spacing w:val="-2"/>
                <w:sz w:val="20"/>
              </w:rPr>
              <w:t>ARES</w:t>
            </w:r>
            <w:r>
              <w:rPr>
                <w:color w:val="171A3F"/>
                <w:spacing w:val="-7"/>
                <w:sz w:val="20"/>
              </w:rPr>
              <w:t> </w:t>
            </w:r>
            <w:r>
              <w:rPr>
                <w:color w:val="171A3F"/>
                <w:spacing w:val="-2"/>
                <w:sz w:val="20"/>
              </w:rPr>
              <w:t>group</w:t>
            </w:r>
            <w:r>
              <w:rPr>
                <w:color w:val="171A3F"/>
                <w:spacing w:val="-7"/>
                <w:sz w:val="20"/>
              </w:rPr>
              <w:t> </w:t>
            </w:r>
            <w:r>
              <w:rPr>
                <w:color w:val="171A3F"/>
                <w:spacing w:val="-2"/>
                <w:sz w:val="20"/>
              </w:rPr>
              <w:t>or</w:t>
            </w:r>
            <w:r>
              <w:rPr>
                <w:color w:val="171A3F"/>
                <w:spacing w:val="-7"/>
                <w:sz w:val="20"/>
              </w:rPr>
              <w:t> </w:t>
            </w:r>
            <w:r>
              <w:rPr>
                <w:color w:val="171A3F"/>
                <w:spacing w:val="-2"/>
                <w:sz w:val="20"/>
              </w:rPr>
              <w:t>section.</w:t>
            </w:r>
          </w:p>
          <w:p>
            <w:pPr>
              <w:pStyle w:val="TableParagraph"/>
              <w:spacing w:before="17"/>
              <w:ind w:left="244"/>
              <w:rPr>
                <w:rFonts w:ascii="Arial Black"/>
                <w:sz w:val="20"/>
              </w:rPr>
            </w:pPr>
            <w:r>
              <w:rPr>
                <w:rFonts w:ascii="Arial Black"/>
                <w:color w:val="171A3F"/>
                <w:w w:val="80"/>
                <w:sz w:val="20"/>
              </w:rPr>
              <w:t>R</w:t>
            </w:r>
            <w:r>
              <w:rPr>
                <w:rFonts w:ascii="Arial Black"/>
                <w:color w:val="171A3F"/>
                <w:spacing w:val="-5"/>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Required,</w:t>
            </w:r>
            <w:r>
              <w:rPr>
                <w:rFonts w:ascii="Arial Black"/>
                <w:color w:val="171A3F"/>
                <w:spacing w:val="-4"/>
                <w:sz w:val="20"/>
              </w:rPr>
              <w:t> </w:t>
            </w:r>
            <w:r>
              <w:rPr>
                <w:rFonts w:ascii="Arial Black"/>
                <w:color w:val="171A3F"/>
                <w:w w:val="80"/>
                <w:sz w:val="20"/>
              </w:rPr>
              <w:t>O</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Optional,</w:t>
            </w:r>
            <w:r>
              <w:rPr>
                <w:rFonts w:ascii="Arial Black"/>
                <w:color w:val="171A3F"/>
                <w:spacing w:val="-4"/>
                <w:sz w:val="20"/>
              </w:rPr>
              <w:t> </w:t>
            </w:r>
            <w:r>
              <w:rPr>
                <w:rFonts w:ascii="Arial Black"/>
                <w:color w:val="171A3F"/>
                <w:w w:val="80"/>
                <w:sz w:val="20"/>
              </w:rPr>
              <w:t>E</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spacing w:val="-2"/>
                <w:w w:val="80"/>
                <w:sz w:val="20"/>
              </w:rPr>
              <w:t>Encouraged</w:t>
            </w:r>
          </w:p>
        </w:tc>
      </w:tr>
      <w:tr>
        <w:trPr>
          <w:trHeight w:val="743" w:hRule="atLeast"/>
        </w:trPr>
        <w:tc>
          <w:tcPr>
            <w:tcW w:w="6420" w:type="dxa"/>
            <w:shd w:val="clear" w:color="auto" w:fill="CEE9F9"/>
          </w:tcPr>
          <w:p>
            <w:pPr>
              <w:pStyle w:val="TableParagraph"/>
              <w:spacing w:before="52"/>
              <w:ind w:left="1652"/>
              <w:rPr>
                <w:rFonts w:ascii="Arial Black"/>
                <w:sz w:val="24"/>
              </w:rPr>
            </w:pPr>
            <w:r>
              <w:rPr>
                <w:rFonts w:ascii="Arial Black"/>
                <w:color w:val="171A3F"/>
                <w:spacing w:val="-4"/>
                <w:w w:val="90"/>
                <w:sz w:val="24"/>
              </w:rPr>
              <w:t>TASK</w:t>
            </w:r>
          </w:p>
        </w:tc>
        <w:tc>
          <w:tcPr>
            <w:tcW w:w="1008" w:type="dxa"/>
            <w:shd w:val="clear" w:color="auto" w:fill="CEE9F9"/>
          </w:tcPr>
          <w:p>
            <w:pPr>
              <w:pStyle w:val="TableParagraph"/>
              <w:spacing w:before="52"/>
              <w:ind w:left="1" w:right="22"/>
              <w:jc w:val="center"/>
              <w:rPr>
                <w:rFonts w:ascii="Arial Black"/>
                <w:sz w:val="24"/>
              </w:rPr>
            </w:pPr>
            <w:r>
              <w:rPr>
                <w:rFonts w:ascii="Arial Black"/>
                <w:color w:val="171A3F"/>
                <w:w w:val="85"/>
                <w:sz w:val="24"/>
              </w:rPr>
              <w:t>R-O-</w:t>
            </w:r>
            <w:r>
              <w:rPr>
                <w:rFonts w:ascii="Arial Black"/>
                <w:color w:val="171A3F"/>
                <w:spacing w:val="-10"/>
                <w:w w:val="85"/>
                <w:sz w:val="24"/>
              </w:rPr>
              <w:t>E</w:t>
            </w:r>
          </w:p>
        </w:tc>
        <w:tc>
          <w:tcPr>
            <w:tcW w:w="2096" w:type="dxa"/>
            <w:shd w:val="clear" w:color="auto" w:fill="CEE9F9"/>
          </w:tcPr>
          <w:p>
            <w:pPr>
              <w:pStyle w:val="TableParagraph"/>
              <w:spacing w:line="204" w:lineRule="auto" w:before="92"/>
              <w:ind w:left="760" w:hanging="471"/>
              <w:rPr>
                <w:rFonts w:ascii="Arial Black"/>
                <w:sz w:val="24"/>
              </w:rPr>
            </w:pPr>
            <w:r>
              <w:rPr>
                <w:rFonts w:ascii="Arial Black"/>
                <w:color w:val="171A3F"/>
                <w:spacing w:val="-2"/>
                <w:w w:val="85"/>
                <w:sz w:val="24"/>
              </w:rPr>
              <w:t>COMPLETION </w:t>
            </w:r>
            <w:r>
              <w:rPr>
                <w:rFonts w:ascii="Arial Black"/>
                <w:color w:val="171A3F"/>
                <w:spacing w:val="-4"/>
                <w:w w:val="95"/>
                <w:sz w:val="24"/>
              </w:rPr>
              <w:t>DATE</w:t>
            </w:r>
          </w:p>
        </w:tc>
        <w:tc>
          <w:tcPr>
            <w:tcW w:w="1701" w:type="dxa"/>
            <w:shd w:val="clear" w:color="auto" w:fill="CEE9F9"/>
          </w:tcPr>
          <w:p>
            <w:pPr>
              <w:pStyle w:val="TableParagraph"/>
              <w:spacing w:line="204" w:lineRule="auto" w:before="92"/>
              <w:ind w:left="631" w:right="359" w:hanging="234"/>
              <w:rPr>
                <w:rFonts w:ascii="Arial Black"/>
                <w:sz w:val="24"/>
              </w:rPr>
            </w:pPr>
            <w:r>
              <w:rPr>
                <w:rFonts w:ascii="Arial Black"/>
                <w:color w:val="171A3F"/>
                <w:spacing w:val="-4"/>
                <w:w w:val="85"/>
                <w:sz w:val="24"/>
              </w:rPr>
              <w:t>EC</w:t>
            </w:r>
            <w:r>
              <w:rPr>
                <w:rFonts w:ascii="Arial Black"/>
                <w:color w:val="171A3F"/>
                <w:spacing w:val="-7"/>
                <w:w w:val="85"/>
                <w:sz w:val="24"/>
              </w:rPr>
              <w:t> </w:t>
            </w:r>
            <w:r>
              <w:rPr>
                <w:rFonts w:ascii="Arial Black"/>
                <w:color w:val="171A3F"/>
                <w:spacing w:val="-4"/>
                <w:w w:val="85"/>
                <w:sz w:val="24"/>
              </w:rPr>
              <w:t>SIGN </w:t>
            </w:r>
            <w:r>
              <w:rPr>
                <w:rFonts w:ascii="Arial Black"/>
                <w:color w:val="171A3F"/>
                <w:spacing w:val="-4"/>
                <w:w w:val="95"/>
                <w:sz w:val="24"/>
              </w:rPr>
              <w:t>OFF</w:t>
            </w:r>
          </w:p>
        </w:tc>
      </w:tr>
      <w:tr>
        <w:trPr>
          <w:trHeight w:val="364" w:hRule="atLeast"/>
        </w:trPr>
        <w:tc>
          <w:tcPr>
            <w:tcW w:w="11225" w:type="dxa"/>
            <w:gridSpan w:val="4"/>
          </w:tcPr>
          <w:p>
            <w:pPr>
              <w:pStyle w:val="TableParagraph"/>
              <w:spacing w:line="279" w:lineRule="exact" w:before="66"/>
              <w:ind w:left="244"/>
              <w:rPr>
                <w:rFonts w:ascii="Arial Black"/>
                <w:sz w:val="20"/>
              </w:rPr>
            </w:pPr>
            <w:r>
              <w:rPr>
                <w:rFonts w:ascii="Arial Black"/>
                <w:color w:val="171A3F"/>
                <w:spacing w:val="-2"/>
                <w:w w:val="95"/>
                <w:sz w:val="20"/>
              </w:rPr>
              <w:t>Education</w:t>
            </w:r>
          </w:p>
        </w:tc>
      </w:tr>
      <w:tr>
        <w:trPr>
          <w:trHeight w:val="265" w:hRule="atLeast"/>
        </w:trPr>
        <w:tc>
          <w:tcPr>
            <w:tcW w:w="6420" w:type="dxa"/>
          </w:tcPr>
          <w:p>
            <w:pPr>
              <w:pStyle w:val="TableParagraph"/>
              <w:spacing w:line="229" w:lineRule="exact"/>
              <w:ind w:left="244"/>
              <w:rPr>
                <w:sz w:val="20"/>
              </w:rPr>
            </w:pPr>
            <w:r>
              <w:rPr>
                <w:color w:val="171A3F"/>
                <w:spacing w:val="-2"/>
                <w:sz w:val="20"/>
              </w:rPr>
              <w:t>IS-120</w:t>
            </w:r>
            <w:r>
              <w:rPr>
                <w:color w:val="171A3F"/>
                <w:spacing w:val="-6"/>
                <w:sz w:val="20"/>
              </w:rPr>
              <w:t> </w:t>
            </w:r>
            <w:r>
              <w:rPr>
                <w:color w:val="171A3F"/>
                <w:spacing w:val="-2"/>
                <w:sz w:val="20"/>
              </w:rPr>
              <w:t>–</w:t>
            </w:r>
            <w:r>
              <w:rPr>
                <w:color w:val="171A3F"/>
                <w:spacing w:val="-5"/>
                <w:sz w:val="20"/>
              </w:rPr>
              <w:t> </w:t>
            </w:r>
            <w:r>
              <w:rPr>
                <w:color w:val="171A3F"/>
                <w:spacing w:val="-2"/>
                <w:sz w:val="20"/>
              </w:rPr>
              <w:t>An</w:t>
            </w:r>
            <w:r>
              <w:rPr>
                <w:color w:val="171A3F"/>
                <w:spacing w:val="-5"/>
                <w:sz w:val="20"/>
              </w:rPr>
              <w:t> </w:t>
            </w:r>
            <w:r>
              <w:rPr>
                <w:color w:val="171A3F"/>
                <w:spacing w:val="-2"/>
                <w:sz w:val="20"/>
              </w:rPr>
              <w:t>Introduction</w:t>
            </w:r>
            <w:r>
              <w:rPr>
                <w:color w:val="171A3F"/>
                <w:spacing w:val="-5"/>
                <w:sz w:val="20"/>
              </w:rPr>
              <w:t> </w:t>
            </w:r>
            <w:r>
              <w:rPr>
                <w:color w:val="171A3F"/>
                <w:spacing w:val="-2"/>
                <w:sz w:val="20"/>
              </w:rPr>
              <w:t>to</w:t>
            </w:r>
            <w:r>
              <w:rPr>
                <w:color w:val="171A3F"/>
                <w:spacing w:val="-6"/>
                <w:sz w:val="20"/>
              </w:rPr>
              <w:t> </w:t>
            </w:r>
            <w:r>
              <w:rPr>
                <w:color w:val="171A3F"/>
                <w:spacing w:val="-2"/>
                <w:sz w:val="20"/>
              </w:rPr>
              <w:t>Exercises***</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IS-230</w:t>
            </w:r>
            <w:r>
              <w:rPr>
                <w:color w:val="171A3F"/>
                <w:spacing w:val="-8"/>
                <w:sz w:val="20"/>
              </w:rPr>
              <w:t> </w:t>
            </w:r>
            <w:r>
              <w:rPr>
                <w:color w:val="171A3F"/>
                <w:spacing w:val="-2"/>
                <w:sz w:val="20"/>
              </w:rPr>
              <w:t>–</w:t>
            </w:r>
            <w:r>
              <w:rPr>
                <w:color w:val="171A3F"/>
                <w:spacing w:val="-7"/>
                <w:sz w:val="20"/>
              </w:rPr>
              <w:t> </w:t>
            </w:r>
            <w:r>
              <w:rPr>
                <w:color w:val="171A3F"/>
                <w:spacing w:val="-2"/>
                <w:sz w:val="20"/>
              </w:rPr>
              <w:t>Fundamentals</w:t>
            </w:r>
            <w:r>
              <w:rPr>
                <w:color w:val="171A3F"/>
                <w:spacing w:val="-7"/>
                <w:sz w:val="20"/>
              </w:rPr>
              <w:t> </w:t>
            </w:r>
            <w:r>
              <w:rPr>
                <w:color w:val="171A3F"/>
                <w:spacing w:val="-2"/>
                <w:sz w:val="20"/>
              </w:rPr>
              <w:t>of</w:t>
            </w:r>
            <w:r>
              <w:rPr>
                <w:color w:val="171A3F"/>
                <w:spacing w:val="-7"/>
                <w:sz w:val="20"/>
              </w:rPr>
              <w:t> </w:t>
            </w:r>
            <w:r>
              <w:rPr>
                <w:color w:val="171A3F"/>
                <w:spacing w:val="-2"/>
                <w:sz w:val="20"/>
              </w:rPr>
              <w:t>Emergency</w:t>
            </w:r>
            <w:r>
              <w:rPr>
                <w:color w:val="171A3F"/>
                <w:spacing w:val="-8"/>
                <w:sz w:val="20"/>
              </w:rPr>
              <w:t> </w:t>
            </w:r>
            <w:r>
              <w:rPr>
                <w:color w:val="171A3F"/>
                <w:spacing w:val="-2"/>
                <w:sz w:val="20"/>
              </w:rPr>
              <w:t>Management***</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4" w:hRule="atLeast"/>
        </w:trPr>
        <w:tc>
          <w:tcPr>
            <w:tcW w:w="6420" w:type="dxa"/>
          </w:tcPr>
          <w:p>
            <w:pPr>
              <w:pStyle w:val="TableParagraph"/>
              <w:spacing w:line="229" w:lineRule="exact"/>
              <w:ind w:left="244"/>
              <w:rPr>
                <w:sz w:val="20"/>
              </w:rPr>
            </w:pPr>
            <w:r>
              <w:rPr>
                <w:color w:val="171A3F"/>
                <w:spacing w:val="-2"/>
                <w:sz w:val="20"/>
              </w:rPr>
              <w:t>IS-235</w:t>
            </w:r>
            <w:r>
              <w:rPr>
                <w:color w:val="171A3F"/>
                <w:spacing w:val="-8"/>
                <w:sz w:val="20"/>
              </w:rPr>
              <w:t> </w:t>
            </w:r>
            <w:r>
              <w:rPr>
                <w:color w:val="171A3F"/>
                <w:spacing w:val="-2"/>
                <w:sz w:val="20"/>
              </w:rPr>
              <w:t>–</w:t>
            </w:r>
            <w:r>
              <w:rPr>
                <w:color w:val="171A3F"/>
                <w:spacing w:val="-7"/>
                <w:sz w:val="20"/>
              </w:rPr>
              <w:t> </w:t>
            </w:r>
            <w:r>
              <w:rPr>
                <w:color w:val="171A3F"/>
                <w:spacing w:val="-2"/>
                <w:sz w:val="20"/>
              </w:rPr>
              <w:t>Emergency</w:t>
            </w:r>
            <w:r>
              <w:rPr>
                <w:color w:val="171A3F"/>
                <w:spacing w:val="-7"/>
                <w:sz w:val="20"/>
              </w:rPr>
              <w:t> </w:t>
            </w:r>
            <w:r>
              <w:rPr>
                <w:color w:val="171A3F"/>
                <w:spacing w:val="-2"/>
                <w:sz w:val="20"/>
              </w:rPr>
              <w:t>Planning***</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IS-240</w:t>
            </w:r>
            <w:r>
              <w:rPr>
                <w:color w:val="171A3F"/>
                <w:spacing w:val="-6"/>
                <w:sz w:val="20"/>
              </w:rPr>
              <w:t> </w:t>
            </w:r>
            <w:r>
              <w:rPr>
                <w:color w:val="171A3F"/>
                <w:spacing w:val="-2"/>
                <w:sz w:val="20"/>
              </w:rPr>
              <w:t>–</w:t>
            </w:r>
            <w:r>
              <w:rPr>
                <w:color w:val="171A3F"/>
                <w:spacing w:val="-6"/>
                <w:sz w:val="20"/>
              </w:rPr>
              <w:t> </w:t>
            </w:r>
            <w:r>
              <w:rPr>
                <w:color w:val="171A3F"/>
                <w:spacing w:val="-2"/>
                <w:sz w:val="20"/>
              </w:rPr>
              <w:t>Leadership</w:t>
            </w:r>
            <w:r>
              <w:rPr>
                <w:color w:val="171A3F"/>
                <w:spacing w:val="-6"/>
                <w:sz w:val="20"/>
              </w:rPr>
              <w:t> </w:t>
            </w:r>
            <w:r>
              <w:rPr>
                <w:color w:val="171A3F"/>
                <w:spacing w:val="-2"/>
                <w:sz w:val="20"/>
              </w:rPr>
              <w:t>&amp;</w:t>
            </w:r>
            <w:r>
              <w:rPr>
                <w:color w:val="171A3F"/>
                <w:spacing w:val="-6"/>
                <w:sz w:val="20"/>
              </w:rPr>
              <w:t> </w:t>
            </w:r>
            <w:r>
              <w:rPr>
                <w:color w:val="171A3F"/>
                <w:spacing w:val="-2"/>
                <w:sz w:val="20"/>
              </w:rPr>
              <w:t>Influence***</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IS-241</w:t>
            </w:r>
            <w:r>
              <w:rPr>
                <w:color w:val="171A3F"/>
                <w:spacing w:val="-11"/>
                <w:sz w:val="20"/>
              </w:rPr>
              <w:t> </w:t>
            </w:r>
            <w:r>
              <w:rPr>
                <w:color w:val="171A3F"/>
                <w:spacing w:val="-2"/>
                <w:sz w:val="20"/>
              </w:rPr>
              <w:t>–</w:t>
            </w:r>
            <w:r>
              <w:rPr>
                <w:color w:val="171A3F"/>
                <w:spacing w:val="-11"/>
                <w:sz w:val="20"/>
              </w:rPr>
              <w:t> </w:t>
            </w:r>
            <w:r>
              <w:rPr>
                <w:color w:val="171A3F"/>
                <w:spacing w:val="-2"/>
                <w:sz w:val="20"/>
              </w:rPr>
              <w:t>Decision</w:t>
            </w:r>
            <w:r>
              <w:rPr>
                <w:color w:val="171A3F"/>
                <w:spacing w:val="-11"/>
                <w:sz w:val="20"/>
              </w:rPr>
              <w:t> </w:t>
            </w:r>
            <w:r>
              <w:rPr>
                <w:color w:val="171A3F"/>
                <w:spacing w:val="-2"/>
                <w:sz w:val="20"/>
              </w:rPr>
              <w:t>Making</w:t>
            </w:r>
            <w:r>
              <w:rPr>
                <w:color w:val="171A3F"/>
                <w:spacing w:val="-10"/>
                <w:sz w:val="20"/>
              </w:rPr>
              <w:t> </w:t>
            </w:r>
            <w:r>
              <w:rPr>
                <w:color w:val="171A3F"/>
                <w:spacing w:val="-2"/>
                <w:sz w:val="20"/>
              </w:rPr>
              <w:t>&amp;</w:t>
            </w:r>
            <w:r>
              <w:rPr>
                <w:color w:val="171A3F"/>
                <w:spacing w:val="-11"/>
                <w:sz w:val="20"/>
              </w:rPr>
              <w:t> </w:t>
            </w:r>
            <w:r>
              <w:rPr>
                <w:color w:val="171A3F"/>
                <w:spacing w:val="-2"/>
                <w:sz w:val="20"/>
              </w:rPr>
              <w:t>Problem</w:t>
            </w:r>
            <w:r>
              <w:rPr>
                <w:color w:val="171A3F"/>
                <w:spacing w:val="-11"/>
                <w:sz w:val="20"/>
              </w:rPr>
              <w:t> </w:t>
            </w:r>
            <w:r>
              <w:rPr>
                <w:color w:val="171A3F"/>
                <w:spacing w:val="-2"/>
                <w:sz w:val="20"/>
              </w:rPr>
              <w:t>Solving***</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IS-242</w:t>
            </w:r>
            <w:r>
              <w:rPr>
                <w:color w:val="171A3F"/>
                <w:spacing w:val="-13"/>
                <w:sz w:val="20"/>
              </w:rPr>
              <w:t> </w:t>
            </w:r>
            <w:r>
              <w:rPr>
                <w:color w:val="171A3F"/>
                <w:sz w:val="20"/>
              </w:rPr>
              <w:t>–</w:t>
            </w:r>
            <w:r>
              <w:rPr>
                <w:color w:val="171A3F"/>
                <w:spacing w:val="-13"/>
                <w:sz w:val="20"/>
              </w:rPr>
              <w:t> </w:t>
            </w:r>
            <w:r>
              <w:rPr>
                <w:color w:val="171A3F"/>
                <w:sz w:val="20"/>
              </w:rPr>
              <w:t>Effective</w:t>
            </w:r>
            <w:r>
              <w:rPr>
                <w:color w:val="171A3F"/>
                <w:spacing w:val="-13"/>
                <w:sz w:val="20"/>
              </w:rPr>
              <w:t> </w:t>
            </w:r>
            <w:r>
              <w:rPr>
                <w:color w:val="171A3F"/>
                <w:spacing w:val="-2"/>
                <w:sz w:val="20"/>
              </w:rPr>
              <w:t>Communications***</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IS-244</w:t>
            </w:r>
            <w:r>
              <w:rPr>
                <w:color w:val="171A3F"/>
                <w:spacing w:val="33"/>
                <w:sz w:val="20"/>
              </w:rPr>
              <w:t> </w:t>
            </w:r>
            <w:r>
              <w:rPr>
                <w:color w:val="171A3F"/>
                <w:sz w:val="20"/>
              </w:rPr>
              <w:t>–</w:t>
            </w:r>
            <w:r>
              <w:rPr>
                <w:color w:val="171A3F"/>
                <w:spacing w:val="-10"/>
                <w:sz w:val="20"/>
              </w:rPr>
              <w:t> </w:t>
            </w:r>
            <w:r>
              <w:rPr>
                <w:color w:val="171A3F"/>
                <w:sz w:val="20"/>
              </w:rPr>
              <w:t>Developing</w:t>
            </w:r>
            <w:r>
              <w:rPr>
                <w:color w:val="171A3F"/>
                <w:spacing w:val="-11"/>
                <w:sz w:val="20"/>
              </w:rPr>
              <w:t> </w:t>
            </w:r>
            <w:r>
              <w:rPr>
                <w:color w:val="171A3F"/>
                <w:sz w:val="20"/>
              </w:rPr>
              <w:t>&amp;</w:t>
            </w:r>
            <w:r>
              <w:rPr>
                <w:color w:val="171A3F"/>
                <w:spacing w:val="-11"/>
                <w:sz w:val="20"/>
              </w:rPr>
              <w:t> </w:t>
            </w:r>
            <w:r>
              <w:rPr>
                <w:color w:val="171A3F"/>
                <w:sz w:val="20"/>
              </w:rPr>
              <w:t>Managing</w:t>
            </w:r>
            <w:r>
              <w:rPr>
                <w:color w:val="171A3F"/>
                <w:spacing w:val="-10"/>
                <w:sz w:val="20"/>
              </w:rPr>
              <w:t> </w:t>
            </w:r>
            <w:r>
              <w:rPr>
                <w:color w:val="171A3F"/>
                <w:spacing w:val="-2"/>
                <w:sz w:val="20"/>
              </w:rPr>
              <w:t>Volunteers***</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IS-288</w:t>
            </w:r>
            <w:r>
              <w:rPr>
                <w:color w:val="171A3F"/>
                <w:spacing w:val="-6"/>
                <w:sz w:val="20"/>
              </w:rPr>
              <w:t> </w:t>
            </w:r>
            <w:r>
              <w:rPr>
                <w:color w:val="171A3F"/>
                <w:spacing w:val="-2"/>
                <w:sz w:val="20"/>
              </w:rPr>
              <w:t>–</w:t>
            </w:r>
            <w:r>
              <w:rPr>
                <w:color w:val="171A3F"/>
                <w:spacing w:val="-5"/>
                <w:sz w:val="20"/>
              </w:rPr>
              <w:t> </w:t>
            </w:r>
            <w:r>
              <w:rPr>
                <w:color w:val="171A3F"/>
                <w:spacing w:val="-2"/>
                <w:sz w:val="20"/>
              </w:rPr>
              <w:t>Role</w:t>
            </w:r>
            <w:r>
              <w:rPr>
                <w:color w:val="171A3F"/>
                <w:spacing w:val="-5"/>
                <w:sz w:val="20"/>
              </w:rPr>
              <w:t> </w:t>
            </w:r>
            <w:r>
              <w:rPr>
                <w:color w:val="171A3F"/>
                <w:spacing w:val="-2"/>
                <w:sz w:val="20"/>
              </w:rPr>
              <w:t>of</w:t>
            </w:r>
            <w:r>
              <w:rPr>
                <w:color w:val="171A3F"/>
                <w:spacing w:val="-5"/>
                <w:sz w:val="20"/>
              </w:rPr>
              <w:t> </w:t>
            </w:r>
            <w:r>
              <w:rPr>
                <w:color w:val="171A3F"/>
                <w:spacing w:val="-2"/>
                <w:sz w:val="20"/>
              </w:rPr>
              <w:t>Voluntary</w:t>
            </w:r>
            <w:r>
              <w:rPr>
                <w:color w:val="171A3F"/>
                <w:spacing w:val="-6"/>
                <w:sz w:val="20"/>
              </w:rPr>
              <w:t> </w:t>
            </w:r>
            <w:r>
              <w:rPr>
                <w:color w:val="171A3F"/>
                <w:spacing w:val="-2"/>
                <w:sz w:val="20"/>
              </w:rPr>
              <w:t>organizations</w:t>
            </w:r>
            <w:r>
              <w:rPr>
                <w:color w:val="171A3F"/>
                <w:spacing w:val="-5"/>
                <w:sz w:val="20"/>
              </w:rPr>
              <w:t> </w:t>
            </w:r>
            <w:r>
              <w:rPr>
                <w:color w:val="171A3F"/>
                <w:spacing w:val="-2"/>
                <w:sz w:val="20"/>
              </w:rPr>
              <w:t>in</w:t>
            </w:r>
            <w:r>
              <w:rPr>
                <w:color w:val="171A3F"/>
                <w:spacing w:val="-5"/>
                <w:sz w:val="20"/>
              </w:rPr>
              <w:t> </w:t>
            </w:r>
            <w:r>
              <w:rPr>
                <w:color w:val="171A3F"/>
                <w:spacing w:val="-2"/>
                <w:sz w:val="20"/>
              </w:rPr>
              <w:t>Emergency</w:t>
            </w:r>
            <w:r>
              <w:rPr>
                <w:color w:val="171A3F"/>
                <w:spacing w:val="-5"/>
                <w:sz w:val="20"/>
              </w:rPr>
              <w:t> </w:t>
            </w:r>
            <w:r>
              <w:rPr>
                <w:color w:val="171A3F"/>
                <w:spacing w:val="-2"/>
                <w:sz w:val="20"/>
              </w:rPr>
              <w:t>Mgt***</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IS-2200 – Basic Emergency Operations Center Functions***</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IS-802</w:t>
            </w:r>
            <w:r>
              <w:rPr>
                <w:color w:val="171A3F"/>
                <w:spacing w:val="-10"/>
                <w:sz w:val="20"/>
              </w:rPr>
              <w:t> </w:t>
            </w:r>
            <w:r>
              <w:rPr>
                <w:color w:val="171A3F"/>
                <w:spacing w:val="-2"/>
                <w:sz w:val="20"/>
              </w:rPr>
              <w:t>–</w:t>
            </w:r>
            <w:r>
              <w:rPr>
                <w:color w:val="171A3F"/>
                <w:spacing w:val="-10"/>
                <w:sz w:val="20"/>
              </w:rPr>
              <w:t> </w:t>
            </w:r>
            <w:r>
              <w:rPr>
                <w:color w:val="171A3F"/>
                <w:spacing w:val="-2"/>
                <w:sz w:val="20"/>
              </w:rPr>
              <w:t>Emergency</w:t>
            </w:r>
            <w:r>
              <w:rPr>
                <w:color w:val="171A3F"/>
                <w:spacing w:val="-10"/>
                <w:sz w:val="20"/>
              </w:rPr>
              <w:t> </w:t>
            </w:r>
            <w:r>
              <w:rPr>
                <w:color w:val="171A3F"/>
                <w:spacing w:val="-2"/>
                <w:sz w:val="20"/>
              </w:rPr>
              <w:t>Support</w:t>
            </w:r>
            <w:r>
              <w:rPr>
                <w:color w:val="171A3F"/>
                <w:spacing w:val="-9"/>
                <w:sz w:val="20"/>
              </w:rPr>
              <w:t> </w:t>
            </w:r>
            <w:r>
              <w:rPr>
                <w:color w:val="171A3F"/>
                <w:spacing w:val="-2"/>
                <w:sz w:val="20"/>
              </w:rPr>
              <w:t>Function</w:t>
            </w:r>
            <w:r>
              <w:rPr>
                <w:color w:val="171A3F"/>
                <w:spacing w:val="-10"/>
                <w:sz w:val="20"/>
              </w:rPr>
              <w:t> </w:t>
            </w:r>
            <w:r>
              <w:rPr>
                <w:color w:val="171A3F"/>
                <w:spacing w:val="-2"/>
                <w:sz w:val="20"/>
              </w:rPr>
              <w:t>(ESF)</w:t>
            </w:r>
            <w:r>
              <w:rPr>
                <w:color w:val="171A3F"/>
                <w:spacing w:val="-10"/>
                <w:sz w:val="20"/>
              </w:rPr>
              <w:t> </w:t>
            </w:r>
            <w:r>
              <w:rPr>
                <w:color w:val="171A3F"/>
                <w:spacing w:val="-2"/>
                <w:sz w:val="20"/>
              </w:rPr>
              <w:t>#2</w:t>
            </w:r>
            <w:r>
              <w:rPr>
                <w:color w:val="171A3F"/>
                <w:spacing w:val="-9"/>
                <w:sz w:val="20"/>
              </w:rPr>
              <w:t> </w:t>
            </w:r>
            <w:r>
              <w:rPr>
                <w:color w:val="171A3F"/>
                <w:spacing w:val="-2"/>
                <w:sz w:val="20"/>
              </w:rPr>
              <w:t>–</w:t>
            </w:r>
            <w:r>
              <w:rPr>
                <w:color w:val="171A3F"/>
                <w:spacing w:val="-10"/>
                <w:sz w:val="20"/>
              </w:rPr>
              <w:t> </w:t>
            </w:r>
            <w:r>
              <w:rPr>
                <w:color w:val="171A3F"/>
                <w:spacing w:val="-2"/>
                <w:sz w:val="20"/>
              </w:rPr>
              <w:t>Communications***</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6"/>
                <w:sz w:val="20"/>
              </w:rPr>
              <w:t>ARES</w:t>
            </w:r>
            <w:r>
              <w:rPr>
                <w:color w:val="171A3F"/>
                <w:spacing w:val="-8"/>
                <w:sz w:val="20"/>
              </w:rPr>
              <w:t> </w:t>
            </w:r>
            <w:r>
              <w:rPr>
                <w:color w:val="171A3F"/>
                <w:spacing w:val="-6"/>
                <w:sz w:val="20"/>
              </w:rPr>
              <w:t>Advanced</w:t>
            </w:r>
            <w:r>
              <w:rPr>
                <w:color w:val="171A3F"/>
                <w:spacing w:val="-8"/>
                <w:sz w:val="20"/>
              </w:rPr>
              <w:t> </w:t>
            </w:r>
            <w:r>
              <w:rPr>
                <w:color w:val="171A3F"/>
                <w:spacing w:val="-6"/>
                <w:sz w:val="20"/>
              </w:rPr>
              <w:t>EmComm</w:t>
            </w:r>
            <w:r>
              <w:rPr>
                <w:color w:val="171A3F"/>
                <w:spacing w:val="-7"/>
                <w:sz w:val="20"/>
              </w:rPr>
              <w:t> </w:t>
            </w:r>
            <w:r>
              <w:rPr>
                <w:color w:val="171A3F"/>
                <w:spacing w:val="-6"/>
                <w:sz w:val="20"/>
              </w:rPr>
              <w:t>Course</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6"/>
                <w:sz w:val="20"/>
              </w:rPr>
              <w:t>SKYWARN</w:t>
            </w:r>
            <w:r>
              <w:rPr>
                <w:color w:val="171A3F"/>
                <w:spacing w:val="-5"/>
                <w:sz w:val="20"/>
              </w:rPr>
              <w:t> </w:t>
            </w:r>
            <w:r>
              <w:rPr>
                <w:color w:val="171A3F"/>
                <w:spacing w:val="-6"/>
                <w:sz w:val="20"/>
              </w:rPr>
              <w:t>Advanced</w:t>
            </w:r>
            <w:r>
              <w:rPr>
                <w:color w:val="171A3F"/>
                <w:spacing w:val="-5"/>
                <w:sz w:val="20"/>
              </w:rPr>
              <w:t> </w:t>
            </w:r>
            <w:r>
              <w:rPr>
                <w:color w:val="171A3F"/>
                <w:spacing w:val="-6"/>
                <w:sz w:val="20"/>
              </w:rPr>
              <w:t>Training</w:t>
            </w:r>
            <w:r>
              <w:rPr>
                <w:color w:val="171A3F"/>
                <w:spacing w:val="-4"/>
                <w:sz w:val="20"/>
              </w:rPr>
              <w:t> </w:t>
            </w:r>
            <w:r>
              <w:rPr>
                <w:color w:val="171A3F"/>
                <w:spacing w:val="-6"/>
                <w:sz w:val="20"/>
              </w:rPr>
              <w:t>Class</w:t>
            </w:r>
            <w:r>
              <w:rPr>
                <w:color w:val="171A3F"/>
                <w:spacing w:val="-5"/>
                <w:sz w:val="20"/>
              </w:rPr>
              <w:t> </w:t>
            </w:r>
            <w:r>
              <w:rPr>
                <w:color w:val="171A3F"/>
                <w:spacing w:val="-6"/>
                <w:sz w:val="20"/>
              </w:rPr>
              <w:t>(Biennially)</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4"/>
                <w:sz w:val="20"/>
              </w:rPr>
              <w:t>PR-101</w:t>
            </w:r>
            <w:r>
              <w:rPr>
                <w:color w:val="171A3F"/>
                <w:spacing w:val="-8"/>
                <w:sz w:val="20"/>
              </w:rPr>
              <w:t> </w:t>
            </w:r>
            <w:r>
              <w:rPr>
                <w:color w:val="171A3F"/>
                <w:spacing w:val="-4"/>
                <w:sz w:val="20"/>
              </w:rPr>
              <w:t>–</w:t>
            </w:r>
            <w:r>
              <w:rPr>
                <w:color w:val="171A3F"/>
                <w:spacing w:val="-8"/>
                <w:sz w:val="20"/>
              </w:rPr>
              <w:t> </w:t>
            </w:r>
            <w:r>
              <w:rPr>
                <w:color w:val="171A3F"/>
                <w:spacing w:val="-4"/>
                <w:sz w:val="20"/>
              </w:rPr>
              <w:t>Public</w:t>
            </w:r>
            <w:r>
              <w:rPr>
                <w:color w:val="171A3F"/>
                <w:spacing w:val="-7"/>
                <w:sz w:val="20"/>
              </w:rPr>
              <w:t> </w:t>
            </w:r>
            <w:r>
              <w:rPr>
                <w:color w:val="171A3F"/>
                <w:spacing w:val="-4"/>
                <w:sz w:val="20"/>
              </w:rPr>
              <w:t>Information</w:t>
            </w:r>
            <w:r>
              <w:rPr>
                <w:color w:val="171A3F"/>
                <w:spacing w:val="-8"/>
                <w:sz w:val="20"/>
              </w:rPr>
              <w:t> </w:t>
            </w:r>
            <w:r>
              <w:rPr>
                <w:color w:val="171A3F"/>
                <w:spacing w:val="-4"/>
                <w:sz w:val="20"/>
              </w:rPr>
              <w:t>Officer</w:t>
            </w:r>
            <w:r>
              <w:rPr>
                <w:color w:val="171A3F"/>
                <w:spacing w:val="-7"/>
                <w:sz w:val="20"/>
              </w:rPr>
              <w:t> </w:t>
            </w:r>
            <w:r>
              <w:rPr>
                <w:color w:val="171A3F"/>
                <w:spacing w:val="-4"/>
                <w:sz w:val="20"/>
              </w:rPr>
              <w:t>Training</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7"/>
                <w:sz w:val="20"/>
              </w:rPr>
              <w:t>AUXCOM</w:t>
            </w:r>
            <w:r>
              <w:rPr>
                <w:color w:val="171A3F"/>
                <w:spacing w:val="-4"/>
                <w:sz w:val="20"/>
              </w:rPr>
              <w:t> </w:t>
            </w:r>
            <w:r>
              <w:rPr>
                <w:color w:val="171A3F"/>
                <w:spacing w:val="-2"/>
                <w:sz w:val="20"/>
              </w:rPr>
              <w:t>Course</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ICS-300</w:t>
            </w:r>
            <w:r>
              <w:rPr>
                <w:color w:val="171A3F"/>
                <w:spacing w:val="-7"/>
                <w:sz w:val="20"/>
              </w:rPr>
              <w:t> </w:t>
            </w:r>
            <w:r>
              <w:rPr>
                <w:color w:val="171A3F"/>
                <w:spacing w:val="-2"/>
                <w:sz w:val="20"/>
              </w:rPr>
              <w:t>–</w:t>
            </w:r>
            <w:r>
              <w:rPr>
                <w:color w:val="171A3F"/>
                <w:spacing w:val="-6"/>
                <w:sz w:val="20"/>
              </w:rPr>
              <w:t> </w:t>
            </w:r>
            <w:r>
              <w:rPr>
                <w:color w:val="171A3F"/>
                <w:spacing w:val="-2"/>
                <w:sz w:val="20"/>
              </w:rPr>
              <w:t>Incident</w:t>
            </w:r>
            <w:r>
              <w:rPr>
                <w:color w:val="171A3F"/>
                <w:spacing w:val="-6"/>
                <w:sz w:val="20"/>
              </w:rPr>
              <w:t> </w:t>
            </w:r>
            <w:r>
              <w:rPr>
                <w:color w:val="171A3F"/>
                <w:spacing w:val="-2"/>
                <w:sz w:val="20"/>
              </w:rPr>
              <w:t>Command</w:t>
            </w:r>
            <w:r>
              <w:rPr>
                <w:color w:val="171A3F"/>
                <w:spacing w:val="-6"/>
                <w:sz w:val="20"/>
              </w:rPr>
              <w:t> </w:t>
            </w:r>
            <w:r>
              <w:rPr>
                <w:color w:val="171A3F"/>
                <w:spacing w:val="-2"/>
                <w:sz w:val="20"/>
              </w:rPr>
              <w:t>System</w:t>
            </w:r>
            <w:r>
              <w:rPr>
                <w:color w:val="171A3F"/>
                <w:spacing w:val="-6"/>
                <w:sz w:val="20"/>
              </w:rPr>
              <w:t> </w:t>
            </w:r>
            <w:r>
              <w:rPr>
                <w:color w:val="171A3F"/>
                <w:spacing w:val="-2"/>
                <w:sz w:val="20"/>
              </w:rPr>
              <w:t>for</w:t>
            </w:r>
            <w:r>
              <w:rPr>
                <w:color w:val="171A3F"/>
                <w:spacing w:val="-6"/>
                <w:sz w:val="20"/>
              </w:rPr>
              <w:t> </w:t>
            </w:r>
            <w:r>
              <w:rPr>
                <w:color w:val="171A3F"/>
                <w:spacing w:val="-2"/>
                <w:sz w:val="20"/>
              </w:rPr>
              <w:t>Expanding</w:t>
            </w:r>
            <w:r>
              <w:rPr>
                <w:color w:val="171A3F"/>
                <w:spacing w:val="-6"/>
                <w:sz w:val="20"/>
              </w:rPr>
              <w:t> </w:t>
            </w:r>
            <w:r>
              <w:rPr>
                <w:color w:val="171A3F"/>
                <w:spacing w:val="-2"/>
                <w:sz w:val="20"/>
              </w:rPr>
              <w:t>Incidents**</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ICS-400</w:t>
            </w:r>
            <w:r>
              <w:rPr>
                <w:color w:val="171A3F"/>
                <w:spacing w:val="-4"/>
                <w:sz w:val="20"/>
              </w:rPr>
              <w:t> </w:t>
            </w:r>
            <w:r>
              <w:rPr>
                <w:color w:val="171A3F"/>
                <w:spacing w:val="-2"/>
                <w:sz w:val="20"/>
              </w:rPr>
              <w:t>–</w:t>
            </w:r>
            <w:r>
              <w:rPr>
                <w:color w:val="171A3F"/>
                <w:spacing w:val="-3"/>
                <w:sz w:val="20"/>
              </w:rPr>
              <w:t> </w:t>
            </w:r>
            <w:r>
              <w:rPr>
                <w:color w:val="171A3F"/>
                <w:spacing w:val="-2"/>
                <w:sz w:val="20"/>
              </w:rPr>
              <w:t>Advanced</w:t>
            </w:r>
            <w:r>
              <w:rPr>
                <w:color w:val="171A3F"/>
                <w:spacing w:val="-4"/>
                <w:sz w:val="20"/>
              </w:rPr>
              <w:t> </w:t>
            </w:r>
            <w:r>
              <w:rPr>
                <w:color w:val="171A3F"/>
                <w:spacing w:val="-2"/>
                <w:sz w:val="20"/>
              </w:rPr>
              <w:t>Incident</w:t>
            </w:r>
            <w:r>
              <w:rPr>
                <w:color w:val="171A3F"/>
                <w:spacing w:val="-3"/>
                <w:sz w:val="20"/>
              </w:rPr>
              <w:t> </w:t>
            </w:r>
            <w:r>
              <w:rPr>
                <w:color w:val="171A3F"/>
                <w:spacing w:val="-2"/>
                <w:sz w:val="20"/>
              </w:rPr>
              <w:t>Command</w:t>
            </w:r>
            <w:r>
              <w:rPr>
                <w:color w:val="171A3F"/>
                <w:spacing w:val="-3"/>
                <w:sz w:val="20"/>
              </w:rPr>
              <w:t> </w:t>
            </w:r>
            <w:r>
              <w:rPr>
                <w:color w:val="171A3F"/>
                <w:spacing w:val="-2"/>
                <w:sz w:val="20"/>
              </w:rPr>
              <w:t>System**</w:t>
            </w:r>
          </w:p>
        </w:tc>
        <w:tc>
          <w:tcPr>
            <w:tcW w:w="1008" w:type="dxa"/>
          </w:tcPr>
          <w:p>
            <w:pPr>
              <w:pStyle w:val="TableParagraph"/>
              <w:spacing w:line="229" w:lineRule="exact"/>
              <w:ind w:left="1" w:right="22"/>
              <w:jc w:val="center"/>
              <w:rPr>
                <w:sz w:val="20"/>
              </w:rPr>
            </w:pPr>
            <w:r>
              <w:rPr>
                <w:color w:val="171A3F"/>
                <w:spacing w:val="-10"/>
                <w:w w:val="95"/>
                <w:sz w:val="20"/>
              </w:rPr>
              <w:t>E</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4"/>
                <w:sz w:val="20"/>
              </w:rPr>
              <w:t>COML</w:t>
            </w:r>
            <w:r>
              <w:rPr>
                <w:color w:val="171A3F"/>
                <w:spacing w:val="-2"/>
                <w:sz w:val="20"/>
              </w:rPr>
              <w:t> </w:t>
            </w:r>
            <w:r>
              <w:rPr>
                <w:color w:val="171A3F"/>
                <w:spacing w:val="-4"/>
                <w:sz w:val="20"/>
              </w:rPr>
              <w:t>(Communications</w:t>
            </w:r>
            <w:r>
              <w:rPr>
                <w:color w:val="171A3F"/>
                <w:spacing w:val="-2"/>
                <w:sz w:val="20"/>
              </w:rPr>
              <w:t> </w:t>
            </w:r>
            <w:r>
              <w:rPr>
                <w:color w:val="171A3F"/>
                <w:spacing w:val="-4"/>
                <w:sz w:val="20"/>
              </w:rPr>
              <w:t>Unit</w:t>
            </w:r>
            <w:r>
              <w:rPr>
                <w:color w:val="171A3F"/>
                <w:spacing w:val="-1"/>
                <w:sz w:val="20"/>
              </w:rPr>
              <w:t> </w:t>
            </w:r>
            <w:r>
              <w:rPr>
                <w:color w:val="171A3F"/>
                <w:spacing w:val="-4"/>
                <w:sz w:val="20"/>
              </w:rPr>
              <w:t>Leader)</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4"/>
                <w:sz w:val="20"/>
              </w:rPr>
              <w:t>COMT</w:t>
            </w:r>
            <w:r>
              <w:rPr>
                <w:color w:val="171A3F"/>
                <w:sz w:val="20"/>
              </w:rPr>
              <w:t> </w:t>
            </w:r>
            <w:r>
              <w:rPr>
                <w:color w:val="171A3F"/>
                <w:spacing w:val="-4"/>
                <w:sz w:val="20"/>
              </w:rPr>
              <w:t>(Communications</w:t>
            </w:r>
            <w:r>
              <w:rPr>
                <w:color w:val="171A3F"/>
                <w:sz w:val="20"/>
              </w:rPr>
              <w:t> </w:t>
            </w:r>
            <w:r>
              <w:rPr>
                <w:color w:val="171A3F"/>
                <w:spacing w:val="-4"/>
                <w:sz w:val="20"/>
              </w:rPr>
              <w:t>Unit</w:t>
            </w:r>
            <w:r>
              <w:rPr>
                <w:color w:val="171A3F"/>
                <w:sz w:val="20"/>
              </w:rPr>
              <w:t> </w:t>
            </w:r>
            <w:r>
              <w:rPr>
                <w:color w:val="171A3F"/>
                <w:spacing w:val="-4"/>
                <w:sz w:val="20"/>
              </w:rPr>
              <w:t>Technician)</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665" w:hRule="atLeast"/>
        </w:trPr>
        <w:tc>
          <w:tcPr>
            <w:tcW w:w="11225" w:type="dxa"/>
            <w:gridSpan w:val="4"/>
          </w:tcPr>
          <w:p>
            <w:pPr>
              <w:pStyle w:val="TableParagraph"/>
              <w:spacing w:line="213" w:lineRule="exact" w:before="10"/>
              <w:ind w:left="244"/>
              <w:rPr>
                <w:rFonts w:ascii="Arial Black"/>
                <w:sz w:val="16"/>
              </w:rPr>
            </w:pPr>
            <w:r>
              <w:rPr>
                <w:rFonts w:ascii="Arial Black"/>
                <w:color w:val="171A3F"/>
                <w:w w:val="80"/>
                <w:sz w:val="16"/>
              </w:rPr>
              <w:t>Comment:</w:t>
            </w:r>
            <w:r>
              <w:rPr>
                <w:rFonts w:ascii="Arial Black"/>
                <w:color w:val="171A3F"/>
                <w:spacing w:val="3"/>
                <w:sz w:val="16"/>
              </w:rPr>
              <w:t> </w:t>
            </w:r>
            <w:r>
              <w:rPr>
                <w:rFonts w:ascii="Arial Black"/>
                <w:color w:val="171A3F"/>
                <w:w w:val="80"/>
                <w:sz w:val="16"/>
              </w:rPr>
              <w:t>*</w:t>
            </w:r>
            <w:r>
              <w:rPr>
                <w:rFonts w:ascii="Arial Black"/>
                <w:color w:val="171A3F"/>
                <w:spacing w:val="3"/>
                <w:sz w:val="16"/>
              </w:rPr>
              <w:t> </w:t>
            </w:r>
            <w:r>
              <w:rPr>
                <w:rFonts w:ascii="Arial Black"/>
                <w:color w:val="171A3F"/>
                <w:w w:val="80"/>
                <w:sz w:val="16"/>
              </w:rPr>
              <w:t>Required</w:t>
            </w:r>
            <w:r>
              <w:rPr>
                <w:rFonts w:ascii="Arial Black"/>
                <w:color w:val="171A3F"/>
                <w:spacing w:val="3"/>
                <w:sz w:val="16"/>
              </w:rPr>
              <w:t> </w:t>
            </w:r>
            <w:r>
              <w:rPr>
                <w:rFonts w:ascii="Arial Black"/>
                <w:color w:val="171A3F"/>
                <w:w w:val="80"/>
                <w:sz w:val="16"/>
              </w:rPr>
              <w:t>for</w:t>
            </w:r>
            <w:r>
              <w:rPr>
                <w:rFonts w:ascii="Arial Black"/>
                <w:color w:val="171A3F"/>
                <w:spacing w:val="3"/>
                <w:sz w:val="16"/>
              </w:rPr>
              <w:t> </w:t>
            </w:r>
            <w:r>
              <w:rPr>
                <w:rFonts w:ascii="Arial Black"/>
                <w:color w:val="171A3F"/>
                <w:w w:val="80"/>
                <w:sz w:val="16"/>
              </w:rPr>
              <w:t>those</w:t>
            </w:r>
            <w:r>
              <w:rPr>
                <w:rFonts w:ascii="Arial Black"/>
                <w:color w:val="171A3F"/>
                <w:spacing w:val="3"/>
                <w:sz w:val="16"/>
              </w:rPr>
              <w:t> </w:t>
            </w:r>
            <w:r>
              <w:rPr>
                <w:rFonts w:ascii="Arial Black"/>
                <w:color w:val="171A3F"/>
                <w:w w:val="80"/>
                <w:sz w:val="16"/>
              </w:rPr>
              <w:t>seeking/holding</w:t>
            </w:r>
            <w:r>
              <w:rPr>
                <w:rFonts w:ascii="Arial Black"/>
                <w:color w:val="171A3F"/>
                <w:spacing w:val="3"/>
                <w:sz w:val="16"/>
              </w:rPr>
              <w:t> </w:t>
            </w:r>
            <w:r>
              <w:rPr>
                <w:rFonts w:ascii="Arial Black"/>
                <w:color w:val="171A3F"/>
                <w:w w:val="80"/>
                <w:sz w:val="16"/>
              </w:rPr>
              <w:t>leadership</w:t>
            </w:r>
            <w:r>
              <w:rPr>
                <w:rFonts w:ascii="Arial Black"/>
                <w:color w:val="171A3F"/>
                <w:spacing w:val="3"/>
                <w:sz w:val="16"/>
              </w:rPr>
              <w:t> </w:t>
            </w:r>
            <w:r>
              <w:rPr>
                <w:rFonts w:ascii="Arial Black"/>
                <w:color w:val="171A3F"/>
                <w:w w:val="80"/>
                <w:sz w:val="16"/>
              </w:rPr>
              <w:t>positions.</w:t>
            </w:r>
            <w:r>
              <w:rPr>
                <w:rFonts w:ascii="Arial Black"/>
                <w:color w:val="171A3F"/>
                <w:spacing w:val="3"/>
                <w:sz w:val="16"/>
              </w:rPr>
              <w:t> </w:t>
            </w:r>
            <w:r>
              <w:rPr>
                <w:rFonts w:ascii="Arial Black"/>
                <w:color w:val="171A3F"/>
                <w:w w:val="80"/>
                <w:sz w:val="16"/>
              </w:rPr>
              <w:t>These</w:t>
            </w:r>
            <w:r>
              <w:rPr>
                <w:rFonts w:ascii="Arial Black"/>
                <w:color w:val="171A3F"/>
                <w:spacing w:val="3"/>
                <w:sz w:val="16"/>
              </w:rPr>
              <w:t> </w:t>
            </w:r>
            <w:r>
              <w:rPr>
                <w:rFonts w:ascii="Arial Black"/>
                <w:color w:val="171A3F"/>
                <w:w w:val="80"/>
                <w:sz w:val="16"/>
              </w:rPr>
              <w:t>individuals</w:t>
            </w:r>
            <w:r>
              <w:rPr>
                <w:rFonts w:ascii="Arial Black"/>
                <w:color w:val="171A3F"/>
                <w:spacing w:val="3"/>
                <w:sz w:val="16"/>
              </w:rPr>
              <w:t> </w:t>
            </w:r>
            <w:r>
              <w:rPr>
                <w:rFonts w:ascii="Arial Black"/>
                <w:color w:val="171A3F"/>
                <w:w w:val="80"/>
                <w:sz w:val="16"/>
              </w:rPr>
              <w:t>should</w:t>
            </w:r>
            <w:r>
              <w:rPr>
                <w:rFonts w:ascii="Arial Black"/>
                <w:color w:val="171A3F"/>
                <w:spacing w:val="4"/>
                <w:sz w:val="16"/>
              </w:rPr>
              <w:t> </w:t>
            </w:r>
            <w:r>
              <w:rPr>
                <w:rFonts w:ascii="Arial Black"/>
                <w:color w:val="171A3F"/>
                <w:w w:val="80"/>
                <w:sz w:val="16"/>
              </w:rPr>
              <w:t>also</w:t>
            </w:r>
            <w:r>
              <w:rPr>
                <w:rFonts w:ascii="Arial Black"/>
                <w:color w:val="171A3F"/>
                <w:spacing w:val="3"/>
                <w:sz w:val="16"/>
              </w:rPr>
              <w:t> </w:t>
            </w:r>
            <w:r>
              <w:rPr>
                <w:rFonts w:ascii="Arial Black"/>
                <w:color w:val="171A3F"/>
                <w:w w:val="80"/>
                <w:sz w:val="16"/>
              </w:rPr>
              <w:t>hold</w:t>
            </w:r>
            <w:r>
              <w:rPr>
                <w:rFonts w:ascii="Arial Black"/>
                <w:color w:val="171A3F"/>
                <w:spacing w:val="3"/>
                <w:sz w:val="16"/>
              </w:rPr>
              <w:t> </w:t>
            </w:r>
            <w:r>
              <w:rPr>
                <w:rFonts w:ascii="Arial Black"/>
                <w:color w:val="171A3F"/>
                <w:w w:val="80"/>
                <w:sz w:val="16"/>
              </w:rPr>
              <w:t>a</w:t>
            </w:r>
            <w:r>
              <w:rPr>
                <w:rFonts w:ascii="Arial Black"/>
                <w:color w:val="171A3F"/>
                <w:spacing w:val="3"/>
                <w:sz w:val="16"/>
              </w:rPr>
              <w:t> </w:t>
            </w:r>
            <w:r>
              <w:rPr>
                <w:rFonts w:ascii="Arial Black"/>
                <w:color w:val="171A3F"/>
                <w:w w:val="80"/>
                <w:sz w:val="16"/>
              </w:rPr>
              <w:t>General</w:t>
            </w:r>
            <w:r>
              <w:rPr>
                <w:rFonts w:ascii="Arial Black"/>
                <w:color w:val="171A3F"/>
                <w:spacing w:val="3"/>
                <w:sz w:val="16"/>
              </w:rPr>
              <w:t> </w:t>
            </w:r>
            <w:r>
              <w:rPr>
                <w:rFonts w:ascii="Arial Black"/>
                <w:color w:val="171A3F"/>
                <w:w w:val="80"/>
                <w:sz w:val="16"/>
              </w:rPr>
              <w:t>Class</w:t>
            </w:r>
            <w:r>
              <w:rPr>
                <w:rFonts w:ascii="Arial Black"/>
                <w:color w:val="171A3F"/>
                <w:spacing w:val="3"/>
                <w:sz w:val="16"/>
              </w:rPr>
              <w:t> </w:t>
            </w:r>
            <w:r>
              <w:rPr>
                <w:rFonts w:ascii="Arial Black"/>
                <w:color w:val="171A3F"/>
                <w:w w:val="80"/>
                <w:sz w:val="16"/>
              </w:rPr>
              <w:t>(or</w:t>
            </w:r>
            <w:r>
              <w:rPr>
                <w:rFonts w:ascii="Arial Black"/>
                <w:color w:val="171A3F"/>
                <w:spacing w:val="3"/>
                <w:sz w:val="16"/>
              </w:rPr>
              <w:t> </w:t>
            </w:r>
            <w:r>
              <w:rPr>
                <w:rFonts w:ascii="Arial Black"/>
                <w:color w:val="171A3F"/>
                <w:w w:val="80"/>
                <w:sz w:val="16"/>
              </w:rPr>
              <w:t>higher)</w:t>
            </w:r>
            <w:r>
              <w:rPr>
                <w:rFonts w:ascii="Arial Black"/>
                <w:color w:val="171A3F"/>
                <w:spacing w:val="3"/>
                <w:sz w:val="16"/>
              </w:rPr>
              <w:t> </w:t>
            </w:r>
            <w:r>
              <w:rPr>
                <w:rFonts w:ascii="Arial Black"/>
                <w:color w:val="171A3F"/>
                <w:w w:val="80"/>
                <w:sz w:val="16"/>
              </w:rPr>
              <w:t>Amateur</w:t>
            </w:r>
            <w:r>
              <w:rPr>
                <w:rFonts w:ascii="Arial Black"/>
                <w:color w:val="171A3F"/>
                <w:spacing w:val="3"/>
                <w:sz w:val="16"/>
              </w:rPr>
              <w:t> </w:t>
            </w:r>
            <w:r>
              <w:rPr>
                <w:rFonts w:ascii="Arial Black"/>
                <w:color w:val="171A3F"/>
                <w:spacing w:val="-2"/>
                <w:w w:val="80"/>
                <w:sz w:val="16"/>
              </w:rPr>
              <w:t>license.</w:t>
            </w:r>
          </w:p>
          <w:p>
            <w:pPr>
              <w:pStyle w:val="TableParagraph"/>
              <w:spacing w:line="200" w:lineRule="exact"/>
              <w:ind w:left="1044"/>
              <w:rPr>
                <w:rFonts w:ascii="Arial Black"/>
                <w:sz w:val="16"/>
              </w:rPr>
            </w:pPr>
            <w:r>
              <w:rPr>
                <w:rFonts w:ascii="Arial Black"/>
                <w:color w:val="171A3F"/>
                <w:w w:val="80"/>
                <w:sz w:val="16"/>
              </w:rPr>
              <w:t>**</w:t>
            </w:r>
            <w:r>
              <w:rPr>
                <w:rFonts w:ascii="Arial Black"/>
                <w:color w:val="171A3F"/>
                <w:spacing w:val="1"/>
                <w:sz w:val="16"/>
              </w:rPr>
              <w:t> </w:t>
            </w:r>
            <w:r>
              <w:rPr>
                <w:rFonts w:ascii="Arial Black"/>
                <w:color w:val="171A3F"/>
                <w:w w:val="80"/>
                <w:sz w:val="16"/>
              </w:rPr>
              <w:t>Participants</w:t>
            </w:r>
            <w:r>
              <w:rPr>
                <w:rFonts w:ascii="Arial Black"/>
                <w:color w:val="171A3F"/>
                <w:spacing w:val="2"/>
                <w:sz w:val="16"/>
              </w:rPr>
              <w:t> </w:t>
            </w:r>
            <w:r>
              <w:rPr>
                <w:rFonts w:ascii="Arial Black"/>
                <w:color w:val="171A3F"/>
                <w:w w:val="80"/>
                <w:sz w:val="16"/>
              </w:rPr>
              <w:t>are</w:t>
            </w:r>
            <w:r>
              <w:rPr>
                <w:rFonts w:ascii="Arial Black"/>
                <w:color w:val="171A3F"/>
                <w:spacing w:val="2"/>
                <w:sz w:val="16"/>
              </w:rPr>
              <w:t> </w:t>
            </w:r>
            <w:r>
              <w:rPr>
                <w:rFonts w:ascii="Arial Black"/>
                <w:color w:val="171A3F"/>
                <w:w w:val="80"/>
                <w:sz w:val="16"/>
              </w:rPr>
              <w:t>encouraged</w:t>
            </w:r>
            <w:r>
              <w:rPr>
                <w:rFonts w:ascii="Arial Black"/>
                <w:color w:val="171A3F"/>
                <w:spacing w:val="2"/>
                <w:sz w:val="16"/>
              </w:rPr>
              <w:t> </w:t>
            </w:r>
            <w:r>
              <w:rPr>
                <w:rFonts w:ascii="Arial Black"/>
                <w:color w:val="171A3F"/>
                <w:w w:val="80"/>
                <w:sz w:val="16"/>
              </w:rPr>
              <w:t>to</w:t>
            </w:r>
            <w:r>
              <w:rPr>
                <w:rFonts w:ascii="Arial Black"/>
                <w:color w:val="171A3F"/>
                <w:spacing w:val="2"/>
                <w:sz w:val="16"/>
              </w:rPr>
              <w:t> </w:t>
            </w:r>
            <w:r>
              <w:rPr>
                <w:rFonts w:ascii="Arial Black"/>
                <w:color w:val="171A3F"/>
                <w:w w:val="80"/>
                <w:sz w:val="16"/>
              </w:rPr>
              <w:t>complete</w:t>
            </w:r>
            <w:r>
              <w:rPr>
                <w:rFonts w:ascii="Arial Black"/>
                <w:color w:val="171A3F"/>
                <w:spacing w:val="2"/>
                <w:sz w:val="16"/>
              </w:rPr>
              <w:t> </w:t>
            </w:r>
            <w:r>
              <w:rPr>
                <w:rFonts w:ascii="Arial Black"/>
                <w:color w:val="171A3F"/>
                <w:w w:val="80"/>
                <w:sz w:val="16"/>
              </w:rPr>
              <w:t>the</w:t>
            </w:r>
            <w:r>
              <w:rPr>
                <w:rFonts w:ascii="Arial Black"/>
                <w:color w:val="171A3F"/>
                <w:spacing w:val="2"/>
                <w:sz w:val="16"/>
              </w:rPr>
              <w:t> </w:t>
            </w:r>
            <w:r>
              <w:rPr>
                <w:rFonts w:ascii="Arial Black"/>
                <w:color w:val="171A3F"/>
                <w:w w:val="80"/>
                <w:sz w:val="16"/>
              </w:rPr>
              <w:t>FEMA</w:t>
            </w:r>
            <w:r>
              <w:rPr>
                <w:rFonts w:ascii="Arial Black"/>
                <w:color w:val="171A3F"/>
                <w:spacing w:val="2"/>
                <w:sz w:val="16"/>
              </w:rPr>
              <w:t> </w:t>
            </w:r>
            <w:r>
              <w:rPr>
                <w:rFonts w:ascii="Arial Black"/>
                <w:color w:val="171A3F"/>
                <w:w w:val="80"/>
                <w:sz w:val="16"/>
              </w:rPr>
              <w:t>courses</w:t>
            </w:r>
            <w:r>
              <w:rPr>
                <w:rFonts w:ascii="Arial Black"/>
                <w:color w:val="171A3F"/>
                <w:spacing w:val="2"/>
                <w:sz w:val="16"/>
              </w:rPr>
              <w:t> </w:t>
            </w:r>
            <w:r>
              <w:rPr>
                <w:rFonts w:ascii="Arial Black"/>
                <w:color w:val="171A3F"/>
                <w:w w:val="80"/>
                <w:sz w:val="16"/>
              </w:rPr>
              <w:t>ICS-300</w:t>
            </w:r>
            <w:r>
              <w:rPr>
                <w:rFonts w:ascii="Arial Black"/>
                <w:color w:val="171A3F"/>
                <w:spacing w:val="2"/>
                <w:sz w:val="16"/>
              </w:rPr>
              <w:t> </w:t>
            </w:r>
            <w:r>
              <w:rPr>
                <w:rFonts w:ascii="Arial Black"/>
                <w:color w:val="171A3F"/>
                <w:w w:val="80"/>
                <w:sz w:val="16"/>
              </w:rPr>
              <w:t>and</w:t>
            </w:r>
            <w:r>
              <w:rPr>
                <w:rFonts w:ascii="Arial Black"/>
                <w:color w:val="171A3F"/>
                <w:spacing w:val="1"/>
                <w:sz w:val="16"/>
              </w:rPr>
              <w:t> </w:t>
            </w:r>
            <w:r>
              <w:rPr>
                <w:rFonts w:ascii="Arial Black"/>
                <w:color w:val="171A3F"/>
                <w:w w:val="80"/>
                <w:sz w:val="16"/>
              </w:rPr>
              <w:t>ICS-400</w:t>
            </w:r>
            <w:r>
              <w:rPr>
                <w:rFonts w:ascii="Arial Black"/>
                <w:color w:val="171A3F"/>
                <w:spacing w:val="2"/>
                <w:sz w:val="16"/>
              </w:rPr>
              <w:t> </w:t>
            </w:r>
            <w:r>
              <w:rPr>
                <w:rFonts w:ascii="Arial Black"/>
                <w:color w:val="171A3F"/>
                <w:w w:val="80"/>
                <w:sz w:val="16"/>
              </w:rPr>
              <w:t>when</w:t>
            </w:r>
            <w:r>
              <w:rPr>
                <w:rFonts w:ascii="Arial Black"/>
                <w:color w:val="171A3F"/>
                <w:spacing w:val="2"/>
                <w:sz w:val="16"/>
              </w:rPr>
              <w:t> </w:t>
            </w:r>
            <w:r>
              <w:rPr>
                <w:rFonts w:ascii="Arial Black"/>
                <w:color w:val="171A3F"/>
                <w:w w:val="80"/>
                <w:sz w:val="16"/>
              </w:rPr>
              <w:t>they</w:t>
            </w:r>
            <w:r>
              <w:rPr>
                <w:rFonts w:ascii="Arial Black"/>
                <w:color w:val="171A3F"/>
                <w:spacing w:val="2"/>
                <w:sz w:val="16"/>
              </w:rPr>
              <w:t> </w:t>
            </w:r>
            <w:r>
              <w:rPr>
                <w:rFonts w:ascii="Arial Black"/>
                <w:color w:val="171A3F"/>
                <w:w w:val="80"/>
                <w:sz w:val="16"/>
              </w:rPr>
              <w:t>become</w:t>
            </w:r>
            <w:r>
              <w:rPr>
                <w:rFonts w:ascii="Arial Black"/>
                <w:color w:val="171A3F"/>
                <w:spacing w:val="2"/>
                <w:sz w:val="16"/>
              </w:rPr>
              <w:t> </w:t>
            </w:r>
            <w:r>
              <w:rPr>
                <w:rFonts w:ascii="Arial Black"/>
                <w:color w:val="171A3F"/>
                <w:w w:val="80"/>
                <w:sz w:val="16"/>
              </w:rPr>
              <w:t>available</w:t>
            </w:r>
            <w:r>
              <w:rPr>
                <w:rFonts w:ascii="Arial Black"/>
                <w:color w:val="171A3F"/>
                <w:spacing w:val="2"/>
                <w:sz w:val="16"/>
              </w:rPr>
              <w:t> </w:t>
            </w:r>
            <w:r>
              <w:rPr>
                <w:rFonts w:ascii="Arial Black"/>
                <w:color w:val="171A3F"/>
                <w:spacing w:val="-2"/>
                <w:w w:val="80"/>
                <w:sz w:val="16"/>
              </w:rPr>
              <w:t>locally.</w:t>
            </w:r>
          </w:p>
          <w:p>
            <w:pPr>
              <w:pStyle w:val="TableParagraph"/>
              <w:spacing w:line="213" w:lineRule="exact"/>
              <w:ind w:left="1044"/>
              <w:rPr>
                <w:rFonts w:ascii="Arial Black"/>
                <w:sz w:val="16"/>
              </w:rPr>
            </w:pPr>
            <w:r>
              <w:rPr>
                <w:rFonts w:ascii="Arial Black"/>
                <w:color w:val="171A3F"/>
                <w:w w:val="80"/>
                <w:sz w:val="16"/>
              </w:rPr>
              <w:t>***</w:t>
            </w:r>
            <w:r>
              <w:rPr>
                <w:rFonts w:ascii="Arial Black"/>
                <w:color w:val="171A3F"/>
                <w:spacing w:val="-1"/>
                <w:w w:val="80"/>
                <w:sz w:val="16"/>
              </w:rPr>
              <w:t> </w:t>
            </w:r>
            <w:r>
              <w:rPr>
                <w:rFonts w:ascii="Arial Black"/>
                <w:color w:val="171A3F"/>
                <w:w w:val="80"/>
                <w:sz w:val="16"/>
              </w:rPr>
              <w:t>All</w:t>
            </w:r>
            <w:r>
              <w:rPr>
                <w:rFonts w:ascii="Arial Black"/>
                <w:color w:val="171A3F"/>
                <w:spacing w:val="-10"/>
                <w:sz w:val="16"/>
              </w:rPr>
              <w:t> </w:t>
            </w:r>
            <w:r>
              <w:rPr>
                <w:rFonts w:ascii="Arial Black"/>
                <w:color w:val="171A3F"/>
                <w:w w:val="80"/>
                <w:sz w:val="16"/>
              </w:rPr>
              <w:t>FEMA</w:t>
            </w:r>
            <w:r>
              <w:rPr>
                <w:rFonts w:ascii="Arial Black"/>
                <w:color w:val="171A3F"/>
                <w:spacing w:val="-11"/>
                <w:sz w:val="16"/>
              </w:rPr>
              <w:t> </w:t>
            </w:r>
            <w:r>
              <w:rPr>
                <w:rFonts w:ascii="Arial Black"/>
                <w:color w:val="171A3F"/>
                <w:w w:val="80"/>
                <w:sz w:val="16"/>
              </w:rPr>
              <w:t>IS</w:t>
            </w:r>
            <w:r>
              <w:rPr>
                <w:rFonts w:ascii="Arial Black"/>
                <w:color w:val="171A3F"/>
                <w:spacing w:val="-11"/>
                <w:sz w:val="16"/>
              </w:rPr>
              <w:t> </w:t>
            </w:r>
            <w:r>
              <w:rPr>
                <w:rFonts w:ascii="Arial Black"/>
                <w:color w:val="171A3F"/>
                <w:w w:val="80"/>
                <w:sz w:val="16"/>
              </w:rPr>
              <w:t>Courses</w:t>
            </w:r>
            <w:r>
              <w:rPr>
                <w:rFonts w:ascii="Arial Black"/>
                <w:color w:val="171A3F"/>
                <w:spacing w:val="-10"/>
                <w:sz w:val="16"/>
              </w:rPr>
              <w:t> </w:t>
            </w:r>
            <w:r>
              <w:rPr>
                <w:rFonts w:ascii="Arial Black"/>
                <w:color w:val="171A3F"/>
                <w:w w:val="80"/>
                <w:sz w:val="16"/>
              </w:rPr>
              <w:t>are</w:t>
            </w:r>
            <w:r>
              <w:rPr>
                <w:rFonts w:ascii="Arial Black"/>
                <w:color w:val="171A3F"/>
                <w:spacing w:val="-11"/>
                <w:sz w:val="16"/>
              </w:rPr>
              <w:t> </w:t>
            </w:r>
            <w:r>
              <w:rPr>
                <w:rFonts w:ascii="Arial Black"/>
                <w:color w:val="171A3F"/>
                <w:w w:val="80"/>
                <w:sz w:val="16"/>
              </w:rPr>
              <w:t>current</w:t>
            </w:r>
            <w:r>
              <w:rPr>
                <w:rFonts w:ascii="Arial Black"/>
                <w:color w:val="171A3F"/>
                <w:spacing w:val="-11"/>
                <w:sz w:val="16"/>
              </w:rPr>
              <w:t> </w:t>
            </w:r>
            <w:r>
              <w:rPr>
                <w:rFonts w:ascii="Arial Black"/>
                <w:color w:val="171A3F"/>
                <w:spacing w:val="-2"/>
                <w:w w:val="80"/>
                <w:sz w:val="16"/>
              </w:rPr>
              <w:t>version</w:t>
            </w:r>
          </w:p>
        </w:tc>
      </w:tr>
      <w:tr>
        <w:trPr>
          <w:trHeight w:val="465" w:hRule="atLeast"/>
        </w:trPr>
        <w:tc>
          <w:tcPr>
            <w:tcW w:w="11225" w:type="dxa"/>
            <w:gridSpan w:val="4"/>
          </w:tcPr>
          <w:p>
            <w:pPr>
              <w:pStyle w:val="TableParagraph"/>
              <w:spacing w:line="279" w:lineRule="exact" w:before="166"/>
              <w:ind w:left="244"/>
              <w:rPr>
                <w:rFonts w:ascii="Arial Black"/>
                <w:sz w:val="20"/>
              </w:rPr>
            </w:pPr>
            <w:r>
              <w:rPr>
                <w:rFonts w:ascii="Arial Black"/>
                <w:color w:val="171A3F"/>
                <w:spacing w:val="-2"/>
                <w:w w:val="95"/>
                <w:sz w:val="20"/>
              </w:rPr>
              <w:t>Participation</w:t>
            </w:r>
          </w:p>
        </w:tc>
      </w:tr>
      <w:tr>
        <w:trPr>
          <w:trHeight w:val="265" w:hRule="atLeast"/>
        </w:trPr>
        <w:tc>
          <w:tcPr>
            <w:tcW w:w="6420" w:type="dxa"/>
          </w:tcPr>
          <w:p>
            <w:pPr>
              <w:pStyle w:val="TableParagraph"/>
              <w:spacing w:line="229" w:lineRule="exact"/>
              <w:ind w:left="244"/>
              <w:rPr>
                <w:sz w:val="20"/>
              </w:rPr>
            </w:pPr>
            <w:r>
              <w:rPr>
                <w:color w:val="171A3F"/>
                <w:sz w:val="20"/>
              </w:rPr>
              <w:t>Net</w:t>
            </w:r>
            <w:r>
              <w:rPr>
                <w:color w:val="171A3F"/>
                <w:spacing w:val="-14"/>
                <w:sz w:val="20"/>
              </w:rPr>
              <w:t> </w:t>
            </w:r>
            <w:r>
              <w:rPr>
                <w:color w:val="171A3F"/>
                <w:sz w:val="20"/>
              </w:rPr>
              <w:t>Participation</w:t>
            </w:r>
            <w:r>
              <w:rPr>
                <w:color w:val="171A3F"/>
                <w:spacing w:val="-14"/>
                <w:sz w:val="20"/>
              </w:rPr>
              <w:t> </w:t>
            </w:r>
            <w:r>
              <w:rPr>
                <w:color w:val="171A3F"/>
                <w:sz w:val="20"/>
              </w:rPr>
              <w:t>(Once</w:t>
            </w:r>
            <w:r>
              <w:rPr>
                <w:color w:val="171A3F"/>
                <w:spacing w:val="-14"/>
                <w:sz w:val="20"/>
              </w:rPr>
              <w:t> </w:t>
            </w:r>
            <w:r>
              <w:rPr>
                <w:color w:val="171A3F"/>
                <w:sz w:val="20"/>
              </w:rPr>
              <w:t>per</w:t>
            </w:r>
            <w:r>
              <w:rPr>
                <w:color w:val="171A3F"/>
                <w:spacing w:val="-13"/>
                <w:sz w:val="20"/>
              </w:rPr>
              <w:t> </w:t>
            </w:r>
            <w:r>
              <w:rPr>
                <w:color w:val="171A3F"/>
                <w:spacing w:val="-2"/>
                <w:sz w:val="20"/>
              </w:rPr>
              <w:t>Quarter)</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Public</w:t>
            </w:r>
            <w:r>
              <w:rPr>
                <w:color w:val="171A3F"/>
                <w:spacing w:val="-8"/>
                <w:sz w:val="20"/>
              </w:rPr>
              <w:t> </w:t>
            </w:r>
            <w:r>
              <w:rPr>
                <w:color w:val="171A3F"/>
                <w:spacing w:val="-2"/>
                <w:sz w:val="20"/>
              </w:rPr>
              <w:t>Service</w:t>
            </w:r>
            <w:r>
              <w:rPr>
                <w:color w:val="171A3F"/>
                <w:spacing w:val="-8"/>
                <w:sz w:val="20"/>
              </w:rPr>
              <w:t> </w:t>
            </w:r>
            <w:r>
              <w:rPr>
                <w:color w:val="171A3F"/>
                <w:spacing w:val="-2"/>
                <w:sz w:val="20"/>
              </w:rPr>
              <w:t>Event</w:t>
            </w:r>
            <w:r>
              <w:rPr>
                <w:color w:val="171A3F"/>
                <w:spacing w:val="-8"/>
                <w:sz w:val="20"/>
              </w:rPr>
              <w:t> </w:t>
            </w:r>
            <w:r>
              <w:rPr>
                <w:color w:val="171A3F"/>
                <w:spacing w:val="-2"/>
                <w:sz w:val="20"/>
              </w:rPr>
              <w:t>Participation</w:t>
            </w:r>
            <w:r>
              <w:rPr>
                <w:color w:val="171A3F"/>
                <w:spacing w:val="-8"/>
                <w:sz w:val="20"/>
              </w:rPr>
              <w:t> </w:t>
            </w:r>
            <w:r>
              <w:rPr>
                <w:color w:val="171A3F"/>
                <w:spacing w:val="-2"/>
                <w:sz w:val="20"/>
              </w:rPr>
              <w:t>(Annually)</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4"/>
                <w:sz w:val="20"/>
              </w:rPr>
              <w:t>Simulated</w:t>
            </w:r>
            <w:r>
              <w:rPr>
                <w:color w:val="171A3F"/>
                <w:sz w:val="20"/>
              </w:rPr>
              <w:t> </w:t>
            </w:r>
            <w:r>
              <w:rPr>
                <w:color w:val="171A3F"/>
                <w:spacing w:val="-4"/>
                <w:sz w:val="20"/>
              </w:rPr>
              <w:t>Emergency</w:t>
            </w:r>
            <w:r>
              <w:rPr>
                <w:color w:val="171A3F"/>
                <w:spacing w:val="1"/>
                <w:sz w:val="20"/>
              </w:rPr>
              <w:t> </w:t>
            </w:r>
            <w:r>
              <w:rPr>
                <w:color w:val="171A3F"/>
                <w:spacing w:val="-4"/>
                <w:sz w:val="20"/>
              </w:rPr>
              <w:t>Test</w:t>
            </w:r>
            <w:r>
              <w:rPr>
                <w:color w:val="171A3F"/>
                <w:spacing w:val="1"/>
                <w:sz w:val="20"/>
              </w:rPr>
              <w:t> </w:t>
            </w:r>
            <w:r>
              <w:rPr>
                <w:color w:val="171A3F"/>
                <w:spacing w:val="-4"/>
                <w:sz w:val="20"/>
              </w:rPr>
              <w:t>or</w:t>
            </w:r>
            <w:r>
              <w:rPr>
                <w:color w:val="171A3F"/>
                <w:spacing w:val="1"/>
                <w:sz w:val="20"/>
              </w:rPr>
              <w:t> </w:t>
            </w:r>
            <w:r>
              <w:rPr>
                <w:color w:val="171A3F"/>
                <w:spacing w:val="-4"/>
                <w:sz w:val="20"/>
              </w:rPr>
              <w:t>Exercise</w:t>
            </w:r>
            <w:r>
              <w:rPr>
                <w:color w:val="171A3F"/>
                <w:spacing w:val="1"/>
                <w:sz w:val="20"/>
              </w:rPr>
              <w:t> </w:t>
            </w:r>
            <w:r>
              <w:rPr>
                <w:color w:val="171A3F"/>
                <w:spacing w:val="-4"/>
                <w:sz w:val="20"/>
              </w:rPr>
              <w:t>Participation</w:t>
            </w:r>
            <w:r>
              <w:rPr>
                <w:color w:val="171A3F"/>
                <w:spacing w:val="1"/>
                <w:sz w:val="20"/>
              </w:rPr>
              <w:t> </w:t>
            </w:r>
            <w:r>
              <w:rPr>
                <w:color w:val="171A3F"/>
                <w:spacing w:val="-4"/>
                <w:sz w:val="20"/>
              </w:rPr>
              <w:t>(Bi-Annually)</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Serve</w:t>
            </w:r>
            <w:r>
              <w:rPr>
                <w:color w:val="171A3F"/>
                <w:spacing w:val="-9"/>
                <w:sz w:val="20"/>
              </w:rPr>
              <w:t> </w:t>
            </w:r>
            <w:r>
              <w:rPr>
                <w:color w:val="171A3F"/>
                <w:spacing w:val="-2"/>
                <w:sz w:val="20"/>
              </w:rPr>
              <w:t>as</w:t>
            </w:r>
            <w:r>
              <w:rPr>
                <w:color w:val="171A3F"/>
                <w:spacing w:val="-9"/>
                <w:sz w:val="20"/>
              </w:rPr>
              <w:t> </w:t>
            </w:r>
            <w:r>
              <w:rPr>
                <w:color w:val="171A3F"/>
                <w:spacing w:val="-2"/>
                <w:sz w:val="20"/>
              </w:rPr>
              <w:t>Net</w:t>
            </w:r>
            <w:r>
              <w:rPr>
                <w:color w:val="171A3F"/>
                <w:spacing w:val="-8"/>
                <w:sz w:val="20"/>
              </w:rPr>
              <w:t> </w:t>
            </w:r>
            <w:r>
              <w:rPr>
                <w:color w:val="171A3F"/>
                <w:spacing w:val="-2"/>
                <w:sz w:val="20"/>
              </w:rPr>
              <w:t>Control</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rPr>
                <w:rFonts w:ascii="Times New Roman"/>
                <w:sz w:val="18"/>
              </w:rPr>
            </w:pPr>
          </w:p>
        </w:tc>
        <w:tc>
          <w:tcPr>
            <w:tcW w:w="1008" w:type="dxa"/>
          </w:tcPr>
          <w:p>
            <w:pPr>
              <w:pStyle w:val="TableParagraph"/>
              <w:rPr>
                <w:rFonts w:ascii="Times New Roman"/>
                <w:sz w:val="18"/>
              </w:rPr>
            </w:pP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465" w:hRule="atLeast"/>
        </w:trPr>
        <w:tc>
          <w:tcPr>
            <w:tcW w:w="11225" w:type="dxa"/>
            <w:gridSpan w:val="4"/>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5" w:type="dxa"/>
            <w:gridSpan w:val="4"/>
          </w:tcPr>
          <w:p>
            <w:pPr>
              <w:pStyle w:val="TableParagraph"/>
              <w:spacing w:line="279" w:lineRule="exact" w:before="166"/>
              <w:ind w:left="244"/>
              <w:rPr>
                <w:rFonts w:ascii="Arial Black"/>
                <w:sz w:val="20"/>
              </w:rPr>
            </w:pPr>
            <w:r>
              <w:rPr>
                <w:rFonts w:ascii="Arial Black"/>
                <w:color w:val="171A3F"/>
                <w:spacing w:val="-2"/>
                <w:w w:val="95"/>
                <w:sz w:val="20"/>
              </w:rPr>
              <w:t>Leadership</w:t>
            </w:r>
          </w:p>
        </w:tc>
      </w:tr>
      <w:tr>
        <w:trPr>
          <w:trHeight w:val="265" w:hRule="atLeast"/>
        </w:trPr>
        <w:tc>
          <w:tcPr>
            <w:tcW w:w="6420" w:type="dxa"/>
          </w:tcPr>
          <w:p>
            <w:pPr>
              <w:pStyle w:val="TableParagraph"/>
              <w:spacing w:line="229" w:lineRule="exact"/>
              <w:ind w:left="244"/>
              <w:rPr>
                <w:sz w:val="20"/>
              </w:rPr>
            </w:pPr>
            <w:r>
              <w:rPr>
                <w:color w:val="171A3F"/>
                <w:sz w:val="20"/>
              </w:rPr>
              <w:t>Present</w:t>
            </w:r>
            <w:r>
              <w:rPr>
                <w:color w:val="171A3F"/>
                <w:spacing w:val="-14"/>
                <w:sz w:val="20"/>
              </w:rPr>
              <w:t> </w:t>
            </w:r>
            <w:r>
              <w:rPr>
                <w:color w:val="171A3F"/>
                <w:sz w:val="20"/>
              </w:rPr>
              <w:t>a</w:t>
            </w:r>
            <w:r>
              <w:rPr>
                <w:color w:val="171A3F"/>
                <w:spacing w:val="-13"/>
                <w:sz w:val="20"/>
              </w:rPr>
              <w:t> </w:t>
            </w:r>
            <w:r>
              <w:rPr>
                <w:color w:val="171A3F"/>
                <w:sz w:val="20"/>
              </w:rPr>
              <w:t>training</w:t>
            </w:r>
            <w:r>
              <w:rPr>
                <w:color w:val="171A3F"/>
                <w:spacing w:val="-13"/>
                <w:sz w:val="20"/>
              </w:rPr>
              <w:t> </w:t>
            </w:r>
            <w:r>
              <w:rPr>
                <w:color w:val="171A3F"/>
                <w:spacing w:val="-2"/>
                <w:sz w:val="20"/>
              </w:rPr>
              <w:t>session</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Hold/held</w:t>
            </w:r>
            <w:r>
              <w:rPr>
                <w:color w:val="171A3F"/>
                <w:spacing w:val="-7"/>
                <w:sz w:val="20"/>
              </w:rPr>
              <w:t> </w:t>
            </w:r>
            <w:r>
              <w:rPr>
                <w:color w:val="171A3F"/>
                <w:sz w:val="20"/>
              </w:rPr>
              <w:t>a</w:t>
            </w:r>
            <w:r>
              <w:rPr>
                <w:color w:val="171A3F"/>
                <w:spacing w:val="-7"/>
                <w:sz w:val="20"/>
              </w:rPr>
              <w:t> </w:t>
            </w:r>
            <w:r>
              <w:rPr>
                <w:color w:val="171A3F"/>
                <w:sz w:val="20"/>
              </w:rPr>
              <w:t>leadership</w:t>
            </w:r>
            <w:r>
              <w:rPr>
                <w:color w:val="171A3F"/>
                <w:spacing w:val="-6"/>
                <w:sz w:val="20"/>
              </w:rPr>
              <w:t> </w:t>
            </w:r>
            <w:r>
              <w:rPr>
                <w:color w:val="171A3F"/>
                <w:sz w:val="20"/>
              </w:rPr>
              <w:t>position</w:t>
            </w:r>
            <w:r>
              <w:rPr>
                <w:color w:val="171A3F"/>
                <w:spacing w:val="-7"/>
                <w:sz w:val="20"/>
              </w:rPr>
              <w:t> </w:t>
            </w:r>
            <w:r>
              <w:rPr>
                <w:color w:val="171A3F"/>
                <w:sz w:val="20"/>
              </w:rPr>
              <w:t>in</w:t>
            </w:r>
            <w:r>
              <w:rPr>
                <w:color w:val="171A3F"/>
                <w:spacing w:val="-7"/>
                <w:sz w:val="20"/>
              </w:rPr>
              <w:t> </w:t>
            </w:r>
            <w:r>
              <w:rPr>
                <w:color w:val="171A3F"/>
                <w:sz w:val="20"/>
              </w:rPr>
              <w:t>a</w:t>
            </w:r>
            <w:r>
              <w:rPr>
                <w:color w:val="171A3F"/>
                <w:spacing w:val="-6"/>
                <w:sz w:val="20"/>
              </w:rPr>
              <w:t> </w:t>
            </w:r>
            <w:r>
              <w:rPr>
                <w:color w:val="171A3F"/>
                <w:spacing w:val="-2"/>
                <w:sz w:val="20"/>
              </w:rPr>
              <w:t>group</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Hold</w:t>
            </w:r>
            <w:r>
              <w:rPr>
                <w:color w:val="171A3F"/>
                <w:spacing w:val="-8"/>
                <w:sz w:val="20"/>
              </w:rPr>
              <w:t> </w:t>
            </w:r>
            <w:r>
              <w:rPr>
                <w:color w:val="171A3F"/>
                <w:spacing w:val="-2"/>
                <w:sz w:val="20"/>
              </w:rPr>
              <w:t>a</w:t>
            </w:r>
            <w:r>
              <w:rPr>
                <w:color w:val="171A3F"/>
                <w:spacing w:val="-7"/>
                <w:sz w:val="20"/>
              </w:rPr>
              <w:t> </w:t>
            </w:r>
            <w:r>
              <w:rPr>
                <w:color w:val="171A3F"/>
                <w:spacing w:val="-2"/>
                <w:sz w:val="20"/>
              </w:rPr>
              <w:t>General</w:t>
            </w:r>
            <w:r>
              <w:rPr>
                <w:color w:val="171A3F"/>
                <w:spacing w:val="-8"/>
                <w:sz w:val="20"/>
              </w:rPr>
              <w:t> </w:t>
            </w:r>
            <w:r>
              <w:rPr>
                <w:color w:val="171A3F"/>
                <w:spacing w:val="-2"/>
                <w:sz w:val="20"/>
              </w:rPr>
              <w:t>Class</w:t>
            </w:r>
            <w:r>
              <w:rPr>
                <w:color w:val="171A3F"/>
                <w:spacing w:val="-7"/>
                <w:sz w:val="20"/>
              </w:rPr>
              <w:t> </w:t>
            </w:r>
            <w:r>
              <w:rPr>
                <w:color w:val="171A3F"/>
                <w:spacing w:val="-2"/>
                <w:sz w:val="20"/>
              </w:rPr>
              <w:t>License</w:t>
            </w:r>
            <w:r>
              <w:rPr>
                <w:color w:val="171A3F"/>
                <w:spacing w:val="-8"/>
                <w:sz w:val="20"/>
              </w:rPr>
              <w:t> </w:t>
            </w:r>
            <w:r>
              <w:rPr>
                <w:color w:val="171A3F"/>
                <w:spacing w:val="-2"/>
                <w:sz w:val="20"/>
              </w:rPr>
              <w:t>or</w:t>
            </w:r>
            <w:r>
              <w:rPr>
                <w:color w:val="171A3F"/>
                <w:spacing w:val="-7"/>
                <w:sz w:val="20"/>
              </w:rPr>
              <w:t> </w:t>
            </w:r>
            <w:r>
              <w:rPr>
                <w:color w:val="171A3F"/>
                <w:spacing w:val="-2"/>
                <w:sz w:val="20"/>
              </w:rPr>
              <w:t>higher</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508" w:hRule="atLeast"/>
        </w:trPr>
        <w:tc>
          <w:tcPr>
            <w:tcW w:w="11225" w:type="dxa"/>
            <w:gridSpan w:val="4"/>
          </w:tcPr>
          <w:p>
            <w:pPr>
              <w:pStyle w:val="TableParagraph"/>
              <w:spacing w:before="10"/>
              <w:ind w:left="244"/>
              <w:rPr>
                <w:rFonts w:ascii="Arial Black"/>
                <w:sz w:val="16"/>
              </w:rPr>
            </w:pPr>
            <w:r>
              <w:rPr>
                <w:rFonts w:ascii="Arial Black"/>
                <w:color w:val="171A3F"/>
                <w:spacing w:val="-2"/>
                <w:w w:val="95"/>
                <w:sz w:val="16"/>
              </w:rPr>
              <w:t>Comment:</w:t>
            </w:r>
          </w:p>
        </w:tc>
      </w:tr>
    </w:tbl>
    <w:p>
      <w:pPr>
        <w:spacing w:after="0"/>
        <w:rPr>
          <w:rFonts w:ascii="Arial Black"/>
          <w:sz w:val="16"/>
        </w:rPr>
        <w:sectPr>
          <w:pgSz w:w="12240" w:h="15840"/>
          <w:pgMar w:header="423" w:footer="313" w:top="1640" w:bottom="500" w:left="380" w:right="400"/>
        </w:sectPr>
      </w:pPr>
    </w:p>
    <w:p>
      <w:pPr>
        <w:pStyle w:val="BodyText"/>
        <w:spacing w:before="222"/>
        <w:rPr>
          <w:rFonts w:ascii="Arial Black"/>
        </w:rPr>
      </w:pPr>
    </w:p>
    <w:tbl>
      <w:tblPr>
        <w:tblW w:w="0" w:type="auto"/>
        <w:jc w:val="left"/>
        <w:tblInd w:w="133" w:type="dxa"/>
        <w:tblBorders>
          <w:top w:val="single" w:sz="6" w:space="0" w:color="171A3F"/>
          <w:left w:val="single" w:sz="6" w:space="0" w:color="171A3F"/>
          <w:bottom w:val="single" w:sz="6" w:space="0" w:color="171A3F"/>
          <w:right w:val="single" w:sz="6" w:space="0" w:color="171A3F"/>
          <w:insideH w:val="single" w:sz="6" w:space="0" w:color="171A3F"/>
          <w:insideV w:val="single" w:sz="6" w:space="0" w:color="171A3F"/>
        </w:tblBorders>
        <w:tblLayout w:type="fixed"/>
        <w:tblCellMar>
          <w:top w:w="0" w:type="dxa"/>
          <w:left w:w="0" w:type="dxa"/>
          <w:bottom w:w="0" w:type="dxa"/>
          <w:right w:w="0" w:type="dxa"/>
        </w:tblCellMar>
        <w:tblLook w:val="01E0"/>
      </w:tblPr>
      <w:tblGrid>
        <w:gridCol w:w="6420"/>
        <w:gridCol w:w="1008"/>
        <w:gridCol w:w="2096"/>
        <w:gridCol w:w="1701"/>
      </w:tblGrid>
      <w:tr>
        <w:trPr>
          <w:trHeight w:val="358" w:hRule="atLeast"/>
        </w:trPr>
        <w:tc>
          <w:tcPr>
            <w:tcW w:w="6420" w:type="dxa"/>
          </w:tcPr>
          <w:p>
            <w:pPr>
              <w:pStyle w:val="TableParagraph"/>
              <w:spacing w:before="92"/>
              <w:ind w:left="244"/>
              <w:rPr>
                <w:sz w:val="20"/>
              </w:rPr>
            </w:pPr>
            <w:r>
              <w:rPr>
                <w:color w:val="171A3F"/>
                <w:w w:val="90"/>
                <w:sz w:val="20"/>
              </w:rPr>
              <w:t>Participate</w:t>
            </w:r>
            <w:r>
              <w:rPr>
                <w:color w:val="171A3F"/>
                <w:spacing w:val="13"/>
                <w:sz w:val="20"/>
              </w:rPr>
              <w:t> </w:t>
            </w:r>
            <w:r>
              <w:rPr>
                <w:color w:val="171A3F"/>
                <w:w w:val="90"/>
                <w:sz w:val="20"/>
              </w:rPr>
              <w:t>in</w:t>
            </w:r>
            <w:r>
              <w:rPr>
                <w:color w:val="171A3F"/>
                <w:spacing w:val="14"/>
                <w:sz w:val="20"/>
              </w:rPr>
              <w:t> </w:t>
            </w:r>
            <w:r>
              <w:rPr>
                <w:color w:val="171A3F"/>
                <w:w w:val="90"/>
                <w:sz w:val="20"/>
              </w:rPr>
              <w:t>PIO</w:t>
            </w:r>
            <w:r>
              <w:rPr>
                <w:color w:val="171A3F"/>
                <w:spacing w:val="14"/>
                <w:sz w:val="20"/>
              </w:rPr>
              <w:t> </w:t>
            </w:r>
            <w:r>
              <w:rPr>
                <w:color w:val="171A3F"/>
                <w:w w:val="90"/>
                <w:sz w:val="20"/>
              </w:rPr>
              <w:t>activities</w:t>
            </w:r>
            <w:r>
              <w:rPr>
                <w:color w:val="171A3F"/>
                <w:spacing w:val="14"/>
                <w:sz w:val="20"/>
              </w:rPr>
              <w:t> </w:t>
            </w:r>
            <w:r>
              <w:rPr>
                <w:color w:val="171A3F"/>
                <w:w w:val="90"/>
                <w:sz w:val="20"/>
              </w:rPr>
              <w:t>(PR-101</w:t>
            </w:r>
            <w:r>
              <w:rPr>
                <w:color w:val="171A3F"/>
                <w:spacing w:val="14"/>
                <w:sz w:val="20"/>
              </w:rPr>
              <w:t> </w:t>
            </w:r>
            <w:r>
              <w:rPr>
                <w:color w:val="171A3F"/>
                <w:spacing w:val="-2"/>
                <w:w w:val="90"/>
                <w:sz w:val="20"/>
              </w:rPr>
              <w:t>Qualifies)</w:t>
            </w:r>
          </w:p>
        </w:tc>
        <w:tc>
          <w:tcPr>
            <w:tcW w:w="1008" w:type="dxa"/>
          </w:tcPr>
          <w:p>
            <w:pPr>
              <w:pStyle w:val="TableParagraph"/>
              <w:spacing w:before="92"/>
              <w:ind w:left="1" w:right="22"/>
              <w:jc w:val="center"/>
              <w:rPr>
                <w:sz w:val="20"/>
              </w:rPr>
            </w:pPr>
            <w:r>
              <w:rPr>
                <w:color w:val="171A3F"/>
                <w:spacing w:val="-10"/>
                <w:w w:val="95"/>
                <w:sz w:val="20"/>
              </w:rPr>
              <w:t>R</w:t>
            </w:r>
          </w:p>
        </w:tc>
        <w:tc>
          <w:tcPr>
            <w:tcW w:w="2096" w:type="dxa"/>
          </w:tcPr>
          <w:p>
            <w:pPr>
              <w:pStyle w:val="TableParagraph"/>
              <w:rPr>
                <w:rFonts w:ascii="Times New Roman"/>
                <w:sz w:val="20"/>
              </w:rPr>
            </w:pPr>
          </w:p>
        </w:tc>
        <w:tc>
          <w:tcPr>
            <w:tcW w:w="1701" w:type="dxa"/>
          </w:tcPr>
          <w:p>
            <w:pPr>
              <w:pStyle w:val="TableParagraph"/>
              <w:rPr>
                <w:rFonts w:ascii="Times New Roman"/>
                <w:sz w:val="20"/>
              </w:rPr>
            </w:pPr>
          </w:p>
        </w:tc>
      </w:tr>
      <w:tr>
        <w:trPr>
          <w:trHeight w:val="264" w:hRule="atLeast"/>
        </w:trPr>
        <w:tc>
          <w:tcPr>
            <w:tcW w:w="6420" w:type="dxa"/>
          </w:tcPr>
          <w:p>
            <w:pPr>
              <w:pStyle w:val="TableParagraph"/>
              <w:spacing w:line="229" w:lineRule="exact"/>
              <w:ind w:left="244"/>
              <w:rPr>
                <w:sz w:val="20"/>
              </w:rPr>
            </w:pPr>
            <w:r>
              <w:rPr>
                <w:color w:val="171A3F"/>
                <w:spacing w:val="-8"/>
                <w:sz w:val="20"/>
              </w:rPr>
              <w:t>EC-001</w:t>
            </w:r>
            <w:r>
              <w:rPr>
                <w:color w:val="171A3F"/>
                <w:spacing w:val="3"/>
                <w:sz w:val="20"/>
              </w:rPr>
              <w:t> </w:t>
            </w:r>
            <w:r>
              <w:rPr>
                <w:color w:val="171A3F"/>
                <w:spacing w:val="-8"/>
                <w:sz w:val="20"/>
              </w:rPr>
              <w:t>Course</w:t>
            </w:r>
            <w:r>
              <w:rPr>
                <w:color w:val="171A3F"/>
                <w:spacing w:val="4"/>
                <w:sz w:val="20"/>
              </w:rPr>
              <w:t> </w:t>
            </w:r>
            <w:r>
              <w:rPr>
                <w:color w:val="171A3F"/>
                <w:spacing w:val="-8"/>
                <w:sz w:val="20"/>
              </w:rPr>
              <w:t>Instructor/Mentor</w:t>
            </w:r>
          </w:p>
        </w:tc>
        <w:tc>
          <w:tcPr>
            <w:tcW w:w="1008" w:type="dxa"/>
          </w:tcPr>
          <w:p>
            <w:pPr>
              <w:pStyle w:val="TableParagraph"/>
              <w:spacing w:line="229" w:lineRule="exact"/>
              <w:ind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rPr>
                <w:rFonts w:ascii="Times New Roman"/>
                <w:sz w:val="18"/>
              </w:rPr>
            </w:pPr>
          </w:p>
        </w:tc>
        <w:tc>
          <w:tcPr>
            <w:tcW w:w="1008" w:type="dxa"/>
          </w:tcPr>
          <w:p>
            <w:pPr>
              <w:pStyle w:val="TableParagraph"/>
              <w:rPr>
                <w:rFonts w:ascii="Times New Roman"/>
                <w:sz w:val="18"/>
              </w:rPr>
            </w:pP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465" w:hRule="atLeast"/>
        </w:trPr>
        <w:tc>
          <w:tcPr>
            <w:tcW w:w="11225" w:type="dxa"/>
            <w:gridSpan w:val="4"/>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5" w:type="dxa"/>
            <w:gridSpan w:val="4"/>
          </w:tcPr>
          <w:p>
            <w:pPr>
              <w:pStyle w:val="TableParagraph"/>
              <w:spacing w:line="279" w:lineRule="exact" w:before="166"/>
              <w:ind w:left="244"/>
              <w:rPr>
                <w:rFonts w:ascii="Arial Black"/>
                <w:sz w:val="20"/>
              </w:rPr>
            </w:pPr>
            <w:r>
              <w:rPr>
                <w:rFonts w:ascii="Arial Black"/>
                <w:color w:val="171A3F"/>
                <w:spacing w:val="-2"/>
                <w:w w:val="95"/>
                <w:sz w:val="20"/>
              </w:rPr>
              <w:t>Proficiency/Skill</w:t>
            </w:r>
          </w:p>
        </w:tc>
      </w:tr>
      <w:tr>
        <w:trPr>
          <w:trHeight w:val="265" w:hRule="atLeast"/>
        </w:trPr>
        <w:tc>
          <w:tcPr>
            <w:tcW w:w="6420" w:type="dxa"/>
          </w:tcPr>
          <w:p>
            <w:pPr>
              <w:pStyle w:val="TableParagraph"/>
              <w:spacing w:line="229" w:lineRule="exact"/>
              <w:ind w:left="244"/>
              <w:rPr>
                <w:sz w:val="20"/>
              </w:rPr>
            </w:pPr>
            <w:r>
              <w:rPr>
                <w:color w:val="171A3F"/>
                <w:spacing w:val="-2"/>
                <w:sz w:val="20"/>
              </w:rPr>
              <w:t>Proficient</w:t>
            </w:r>
            <w:r>
              <w:rPr>
                <w:color w:val="171A3F"/>
                <w:spacing w:val="-6"/>
                <w:sz w:val="20"/>
              </w:rPr>
              <w:t> </w:t>
            </w:r>
            <w:r>
              <w:rPr>
                <w:color w:val="171A3F"/>
                <w:spacing w:val="-2"/>
                <w:sz w:val="20"/>
              </w:rPr>
              <w:t>in</w:t>
            </w:r>
            <w:r>
              <w:rPr>
                <w:color w:val="171A3F"/>
                <w:spacing w:val="-6"/>
                <w:sz w:val="20"/>
              </w:rPr>
              <w:t> </w:t>
            </w:r>
            <w:r>
              <w:rPr>
                <w:color w:val="171A3F"/>
                <w:spacing w:val="-2"/>
                <w:sz w:val="20"/>
              </w:rPr>
              <w:t>using</w:t>
            </w:r>
            <w:r>
              <w:rPr>
                <w:color w:val="171A3F"/>
                <w:spacing w:val="-7"/>
                <w:sz w:val="20"/>
              </w:rPr>
              <w:t> </w:t>
            </w:r>
            <w:r>
              <w:rPr>
                <w:color w:val="171A3F"/>
                <w:spacing w:val="-2"/>
                <w:sz w:val="20"/>
              </w:rPr>
              <w:t>ICS</w:t>
            </w:r>
            <w:r>
              <w:rPr>
                <w:color w:val="171A3F"/>
                <w:spacing w:val="-6"/>
                <w:sz w:val="20"/>
              </w:rPr>
              <w:t> </w:t>
            </w:r>
            <w:r>
              <w:rPr>
                <w:color w:val="171A3F"/>
                <w:spacing w:val="-4"/>
                <w:sz w:val="20"/>
              </w:rPr>
              <w:t>forms</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Operate</w:t>
            </w:r>
            <w:r>
              <w:rPr>
                <w:color w:val="171A3F"/>
                <w:spacing w:val="-14"/>
                <w:sz w:val="20"/>
              </w:rPr>
              <w:t> </w:t>
            </w:r>
            <w:r>
              <w:rPr>
                <w:color w:val="171A3F"/>
                <w:sz w:val="20"/>
              </w:rPr>
              <w:t>VHF</w:t>
            </w:r>
            <w:r>
              <w:rPr>
                <w:color w:val="171A3F"/>
                <w:spacing w:val="-14"/>
                <w:sz w:val="20"/>
              </w:rPr>
              <w:t> </w:t>
            </w:r>
            <w:r>
              <w:rPr>
                <w:color w:val="171A3F"/>
                <w:sz w:val="20"/>
              </w:rPr>
              <w:t>Digital</w:t>
            </w:r>
            <w:r>
              <w:rPr>
                <w:color w:val="171A3F"/>
                <w:spacing w:val="-13"/>
                <w:sz w:val="20"/>
              </w:rPr>
              <w:t> </w:t>
            </w:r>
            <w:r>
              <w:rPr>
                <w:color w:val="171A3F"/>
                <w:sz w:val="20"/>
              </w:rPr>
              <w:t>messaging</w:t>
            </w:r>
            <w:r>
              <w:rPr>
                <w:color w:val="171A3F"/>
                <w:spacing w:val="-14"/>
                <w:sz w:val="20"/>
              </w:rPr>
              <w:t> </w:t>
            </w:r>
            <w:r>
              <w:rPr>
                <w:color w:val="171A3F"/>
                <w:sz w:val="20"/>
              </w:rPr>
              <w:t>station</w:t>
            </w:r>
            <w:r>
              <w:rPr>
                <w:color w:val="171A3F"/>
                <w:spacing w:val="-14"/>
                <w:sz w:val="20"/>
              </w:rPr>
              <w:t> </w:t>
            </w:r>
            <w:r>
              <w:rPr>
                <w:color w:val="171A3F"/>
                <w:sz w:val="20"/>
              </w:rPr>
              <w:t>in</w:t>
            </w:r>
            <w:r>
              <w:rPr>
                <w:color w:val="171A3F"/>
                <w:spacing w:val="-13"/>
                <w:sz w:val="20"/>
              </w:rPr>
              <w:t> </w:t>
            </w:r>
            <w:r>
              <w:rPr>
                <w:color w:val="171A3F"/>
                <w:sz w:val="20"/>
              </w:rPr>
              <w:t>Peer-to-peer</w:t>
            </w:r>
            <w:r>
              <w:rPr>
                <w:color w:val="171A3F"/>
                <w:spacing w:val="-14"/>
                <w:sz w:val="20"/>
              </w:rPr>
              <w:t> </w:t>
            </w:r>
            <w:r>
              <w:rPr>
                <w:color w:val="171A3F"/>
                <w:spacing w:val="-4"/>
                <w:sz w:val="20"/>
              </w:rPr>
              <w:t>mode</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Operate</w:t>
            </w:r>
            <w:r>
              <w:rPr>
                <w:color w:val="171A3F"/>
                <w:spacing w:val="-13"/>
                <w:sz w:val="20"/>
              </w:rPr>
              <w:t> </w:t>
            </w:r>
            <w:r>
              <w:rPr>
                <w:color w:val="171A3F"/>
                <w:sz w:val="20"/>
              </w:rPr>
              <w:t>HF</w:t>
            </w:r>
            <w:r>
              <w:rPr>
                <w:color w:val="171A3F"/>
                <w:spacing w:val="-12"/>
                <w:sz w:val="20"/>
              </w:rPr>
              <w:t> </w:t>
            </w:r>
            <w:r>
              <w:rPr>
                <w:color w:val="171A3F"/>
                <w:sz w:val="20"/>
              </w:rPr>
              <w:t>Digital</w:t>
            </w:r>
            <w:r>
              <w:rPr>
                <w:color w:val="171A3F"/>
                <w:spacing w:val="-12"/>
                <w:sz w:val="20"/>
              </w:rPr>
              <w:t> </w:t>
            </w:r>
            <w:r>
              <w:rPr>
                <w:color w:val="171A3F"/>
                <w:sz w:val="20"/>
              </w:rPr>
              <w:t>Mode</w:t>
            </w:r>
            <w:r>
              <w:rPr>
                <w:color w:val="171A3F"/>
                <w:spacing w:val="-12"/>
                <w:sz w:val="20"/>
              </w:rPr>
              <w:t> </w:t>
            </w:r>
            <w:r>
              <w:rPr>
                <w:color w:val="171A3F"/>
                <w:sz w:val="20"/>
              </w:rPr>
              <w:t>Messaging</w:t>
            </w:r>
            <w:r>
              <w:rPr>
                <w:color w:val="171A3F"/>
                <w:spacing w:val="-12"/>
                <w:sz w:val="20"/>
              </w:rPr>
              <w:t> </w:t>
            </w:r>
            <w:r>
              <w:rPr>
                <w:color w:val="171A3F"/>
                <w:spacing w:val="-2"/>
                <w:sz w:val="20"/>
              </w:rPr>
              <w:t>Station</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pacing w:val="-2"/>
                <w:sz w:val="20"/>
              </w:rPr>
              <w:t>Program</w:t>
            </w:r>
            <w:r>
              <w:rPr>
                <w:color w:val="171A3F"/>
                <w:spacing w:val="-11"/>
                <w:sz w:val="20"/>
              </w:rPr>
              <w:t> </w:t>
            </w:r>
            <w:r>
              <w:rPr>
                <w:color w:val="171A3F"/>
                <w:spacing w:val="-2"/>
                <w:sz w:val="20"/>
              </w:rPr>
              <w:t>Tone</w:t>
            </w:r>
            <w:r>
              <w:rPr>
                <w:color w:val="171A3F"/>
                <w:spacing w:val="-10"/>
                <w:sz w:val="20"/>
              </w:rPr>
              <w:t> </w:t>
            </w:r>
            <w:r>
              <w:rPr>
                <w:color w:val="171A3F"/>
                <w:spacing w:val="-2"/>
                <w:sz w:val="20"/>
              </w:rPr>
              <w:t>into</w:t>
            </w:r>
            <w:r>
              <w:rPr>
                <w:color w:val="171A3F"/>
                <w:spacing w:val="-10"/>
                <w:sz w:val="20"/>
              </w:rPr>
              <w:t> </w:t>
            </w:r>
            <w:r>
              <w:rPr>
                <w:color w:val="171A3F"/>
                <w:spacing w:val="-5"/>
                <w:sz w:val="20"/>
              </w:rPr>
              <w:t>HT</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spacing w:line="229" w:lineRule="exact"/>
              <w:ind w:left="244"/>
              <w:rPr>
                <w:sz w:val="20"/>
              </w:rPr>
            </w:pPr>
            <w:r>
              <w:rPr>
                <w:color w:val="171A3F"/>
                <w:sz w:val="20"/>
              </w:rPr>
              <w:t>Program</w:t>
            </w:r>
            <w:r>
              <w:rPr>
                <w:color w:val="171A3F"/>
                <w:spacing w:val="-10"/>
                <w:sz w:val="20"/>
              </w:rPr>
              <w:t> </w:t>
            </w:r>
            <w:r>
              <w:rPr>
                <w:color w:val="171A3F"/>
                <w:sz w:val="20"/>
              </w:rPr>
              <w:t>frequency</w:t>
            </w:r>
            <w:r>
              <w:rPr>
                <w:color w:val="171A3F"/>
                <w:spacing w:val="-9"/>
                <w:sz w:val="20"/>
              </w:rPr>
              <w:t> </w:t>
            </w:r>
            <w:r>
              <w:rPr>
                <w:color w:val="171A3F"/>
                <w:sz w:val="20"/>
              </w:rPr>
              <w:t>&amp;</w:t>
            </w:r>
            <w:r>
              <w:rPr>
                <w:color w:val="171A3F"/>
                <w:spacing w:val="-9"/>
                <w:sz w:val="20"/>
              </w:rPr>
              <w:t> </w:t>
            </w:r>
            <w:r>
              <w:rPr>
                <w:color w:val="171A3F"/>
                <w:sz w:val="20"/>
              </w:rPr>
              <w:t>offset</w:t>
            </w:r>
            <w:r>
              <w:rPr>
                <w:color w:val="171A3F"/>
                <w:spacing w:val="-9"/>
                <w:sz w:val="20"/>
              </w:rPr>
              <w:t> </w:t>
            </w:r>
            <w:r>
              <w:rPr>
                <w:color w:val="171A3F"/>
                <w:sz w:val="20"/>
              </w:rPr>
              <w:t>into</w:t>
            </w:r>
            <w:r>
              <w:rPr>
                <w:color w:val="171A3F"/>
                <w:spacing w:val="-9"/>
                <w:sz w:val="20"/>
              </w:rPr>
              <w:t> </w:t>
            </w:r>
            <w:r>
              <w:rPr>
                <w:color w:val="171A3F"/>
                <w:spacing w:val="-2"/>
                <w:sz w:val="20"/>
              </w:rPr>
              <w:t>radio</w:t>
            </w:r>
          </w:p>
        </w:tc>
        <w:tc>
          <w:tcPr>
            <w:tcW w:w="1008" w:type="dxa"/>
          </w:tcPr>
          <w:p>
            <w:pPr>
              <w:pStyle w:val="TableParagraph"/>
              <w:spacing w:line="229" w:lineRule="exact"/>
              <w:ind w:left="1" w:right="22"/>
              <w:jc w:val="center"/>
              <w:rPr>
                <w:sz w:val="20"/>
              </w:rPr>
            </w:pPr>
            <w:r>
              <w:rPr>
                <w:color w:val="171A3F"/>
                <w:spacing w:val="-10"/>
                <w:w w:val="95"/>
                <w:sz w:val="20"/>
              </w:rPr>
              <w:t>R</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tabs>
                <w:tab w:pos="5487" w:val="left" w:leader="none"/>
              </w:tabs>
              <w:spacing w:line="229" w:lineRule="exact"/>
              <w:ind w:left="244"/>
              <w:rPr>
                <w:sz w:val="20"/>
              </w:rPr>
            </w:pPr>
            <w:r>
              <w:rPr/>
              <mc:AlternateContent>
                <mc:Choice Requires="wps">
                  <w:drawing>
                    <wp:anchor distT="0" distB="0" distL="0" distR="0" allowOverlap="1" layoutInCell="1" locked="0" behindDoc="1" simplePos="0" relativeHeight="486228992">
                      <wp:simplePos x="0" y="0"/>
                      <wp:positionH relativeFrom="column">
                        <wp:posOffset>3196916</wp:posOffset>
                      </wp:positionH>
                      <wp:positionV relativeFrom="paragraph">
                        <wp:posOffset>53613</wp:posOffset>
                      </wp:positionV>
                      <wp:extent cx="256540" cy="6540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256540" cy="65405"/>
                                <a:chExt cx="256540" cy="65405"/>
                              </a:xfrm>
                            </wpg:grpSpPr>
                            <wps:wsp>
                              <wps:cNvPr id="32" name="Graphic 32"/>
                              <wps:cNvSpPr/>
                              <wps:spPr>
                                <a:xfrm>
                                  <a:off x="0" y="32410"/>
                                  <a:ext cx="186690" cy="1270"/>
                                </a:xfrm>
                                <a:custGeom>
                                  <a:avLst/>
                                  <a:gdLst/>
                                  <a:ahLst/>
                                  <a:cxnLst/>
                                  <a:rect l="l" t="t" r="r" b="b"/>
                                  <a:pathLst>
                                    <a:path w="186690" h="0">
                                      <a:moveTo>
                                        <a:pt x="0" y="0"/>
                                      </a:moveTo>
                                      <a:lnTo>
                                        <a:pt x="186664" y="0"/>
                                      </a:lnTo>
                                    </a:path>
                                  </a:pathLst>
                                </a:custGeom>
                                <a:ln w="12699">
                                  <a:solidFill>
                                    <a:srgbClr val="171A3F"/>
                                  </a:solidFill>
                                  <a:prstDash val="solid"/>
                                </a:ln>
                              </wps:spPr>
                              <wps:bodyPr wrap="square" lIns="0" tIns="0" rIns="0" bIns="0" rtlCol="0">
                                <a:prstTxWarp prst="textNoShape">
                                  <a:avLst/>
                                </a:prstTxWarp>
                                <a:noAutofit/>
                              </wps:bodyPr>
                            </wps:wsp>
                            <wps:wsp>
                              <wps:cNvPr id="33" name="Graphic 33"/>
                              <wps:cNvSpPr/>
                              <wps:spPr>
                                <a:xfrm>
                                  <a:off x="166978" y="0"/>
                                  <a:ext cx="89535" cy="65405"/>
                                </a:xfrm>
                                <a:custGeom>
                                  <a:avLst/>
                                  <a:gdLst/>
                                  <a:ahLst/>
                                  <a:cxnLst/>
                                  <a:rect l="l" t="t" r="r" b="b"/>
                                  <a:pathLst>
                                    <a:path w="89535" h="65405">
                                      <a:moveTo>
                                        <a:pt x="0" y="0"/>
                                      </a:moveTo>
                                      <a:lnTo>
                                        <a:pt x="11072" y="19243"/>
                                      </a:lnTo>
                                      <a:lnTo>
                                        <a:pt x="14763" y="32410"/>
                                      </a:lnTo>
                                      <a:lnTo>
                                        <a:pt x="11072" y="45577"/>
                                      </a:lnTo>
                                      <a:lnTo>
                                        <a:pt x="0" y="64820"/>
                                      </a:lnTo>
                                      <a:lnTo>
                                        <a:pt x="89052" y="32410"/>
                                      </a:lnTo>
                                      <a:lnTo>
                                        <a:pt x="0" y="0"/>
                                      </a:lnTo>
                                      <a:close/>
                                    </a:path>
                                  </a:pathLst>
                                </a:custGeom>
                                <a:solidFill>
                                  <a:srgbClr val="171A3F"/>
                                </a:solidFill>
                              </wps:spPr>
                              <wps:bodyPr wrap="square" lIns="0" tIns="0" rIns="0" bIns="0" rtlCol="0">
                                <a:prstTxWarp prst="textNoShape">
                                  <a:avLst/>
                                </a:prstTxWarp>
                                <a:noAutofit/>
                              </wps:bodyPr>
                            </wps:wsp>
                          </wpg:wgp>
                        </a:graphicData>
                      </a:graphic>
                    </wp:anchor>
                  </w:drawing>
                </mc:Choice>
                <mc:Fallback>
                  <w:pict>
                    <v:group style="position:absolute;margin-left:251.725693pt;margin-top:4.2215pt;width:20.2pt;height:5.15pt;mso-position-horizontal-relative:column;mso-position-vertical-relative:paragraph;z-index:-17087488" id="docshapegroup31" coordorigin="5035,84" coordsize="404,103">
                      <v:line style="position:absolute" from="5035,135" to="5328,135" stroked="true" strokeweight="1.0pt" strokecolor="#171a3f">
                        <v:stroke dashstyle="solid"/>
                      </v:line>
                      <v:shape style="position:absolute;left:5297;top:84;width:141;height:103" id="docshape32" coordorigin="5297,84" coordsize="141,103" path="m5297,84l5315,115,5321,135,5315,156,5297,187,5438,135,5297,84xe" filled="true" fillcolor="#171a3f" stroked="false">
                        <v:path arrowok="t"/>
                        <v:fill type="solid"/>
                      </v:shape>
                      <w10:wrap type="none"/>
                    </v:group>
                  </w:pict>
                </mc:Fallback>
              </mc:AlternateContent>
            </w:r>
            <w:r>
              <w:rPr>
                <w:color w:val="171A3F"/>
                <w:sz w:val="20"/>
              </w:rPr>
              <w:t>Demonstrate</w:t>
            </w:r>
            <w:r>
              <w:rPr>
                <w:color w:val="171A3F"/>
                <w:spacing w:val="-12"/>
                <w:sz w:val="20"/>
              </w:rPr>
              <w:t> </w:t>
            </w:r>
            <w:r>
              <w:rPr>
                <w:color w:val="171A3F"/>
                <w:sz w:val="20"/>
              </w:rPr>
              <w:t>cross</w:t>
            </w:r>
            <w:r>
              <w:rPr>
                <w:color w:val="171A3F"/>
                <w:spacing w:val="-11"/>
                <w:sz w:val="20"/>
              </w:rPr>
              <w:t> </w:t>
            </w:r>
            <w:r>
              <w:rPr>
                <w:color w:val="171A3F"/>
                <w:sz w:val="20"/>
              </w:rPr>
              <w:t>band</w:t>
            </w:r>
            <w:r>
              <w:rPr>
                <w:color w:val="171A3F"/>
                <w:spacing w:val="-12"/>
                <w:sz w:val="20"/>
              </w:rPr>
              <w:t> </w:t>
            </w:r>
            <w:r>
              <w:rPr>
                <w:color w:val="171A3F"/>
                <w:sz w:val="20"/>
              </w:rPr>
              <w:t>repeat</w:t>
            </w:r>
            <w:r>
              <w:rPr>
                <w:color w:val="171A3F"/>
                <w:spacing w:val="-11"/>
                <w:sz w:val="20"/>
              </w:rPr>
              <w:t> </w:t>
            </w:r>
            <w:r>
              <w:rPr>
                <w:color w:val="171A3F"/>
                <w:sz w:val="20"/>
              </w:rPr>
              <w:t>on</w:t>
            </w:r>
            <w:r>
              <w:rPr>
                <w:color w:val="171A3F"/>
                <w:spacing w:val="-11"/>
                <w:sz w:val="20"/>
              </w:rPr>
              <w:t> </w:t>
            </w:r>
            <w:r>
              <w:rPr>
                <w:color w:val="171A3F"/>
                <w:sz w:val="20"/>
              </w:rPr>
              <w:t>Mobile</w:t>
            </w:r>
            <w:r>
              <w:rPr>
                <w:color w:val="171A3F"/>
                <w:spacing w:val="-12"/>
                <w:sz w:val="20"/>
              </w:rPr>
              <w:t> </w:t>
            </w:r>
            <w:r>
              <w:rPr>
                <w:color w:val="171A3F"/>
                <w:sz w:val="20"/>
              </w:rPr>
              <w:t>Radio</w:t>
            </w:r>
            <w:r>
              <w:rPr>
                <w:color w:val="171A3F"/>
                <w:spacing w:val="-11"/>
                <w:sz w:val="20"/>
              </w:rPr>
              <w:t> </w:t>
            </w:r>
            <w:r>
              <w:rPr>
                <w:color w:val="171A3F"/>
                <w:spacing w:val="-4"/>
                <w:sz w:val="20"/>
              </w:rPr>
              <w:t>(UHF</w:t>
            </w:r>
            <w:r>
              <w:rPr>
                <w:color w:val="171A3F"/>
                <w:sz w:val="20"/>
              </w:rPr>
              <w:tab/>
            </w:r>
            <w:r>
              <w:rPr>
                <w:color w:val="171A3F"/>
                <w:spacing w:val="-4"/>
                <w:sz w:val="20"/>
              </w:rPr>
              <w:t>VHF)</w:t>
            </w:r>
          </w:p>
        </w:tc>
        <w:tc>
          <w:tcPr>
            <w:tcW w:w="1008" w:type="dxa"/>
          </w:tcPr>
          <w:p>
            <w:pPr>
              <w:pStyle w:val="TableParagraph"/>
              <w:spacing w:line="229" w:lineRule="exact"/>
              <w:ind w:left="1" w:right="22"/>
              <w:jc w:val="center"/>
              <w:rPr>
                <w:sz w:val="20"/>
              </w:rPr>
            </w:pPr>
            <w:r>
              <w:rPr>
                <w:color w:val="171A3F"/>
                <w:spacing w:val="-10"/>
                <w:sz w:val="20"/>
              </w:rPr>
              <w:t>O</w:t>
            </w: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rPr>
                <w:rFonts w:ascii="Times New Roman"/>
                <w:sz w:val="18"/>
              </w:rPr>
            </w:pPr>
          </w:p>
        </w:tc>
        <w:tc>
          <w:tcPr>
            <w:tcW w:w="1008" w:type="dxa"/>
          </w:tcPr>
          <w:p>
            <w:pPr>
              <w:pStyle w:val="TableParagraph"/>
              <w:rPr>
                <w:rFonts w:ascii="Times New Roman"/>
                <w:sz w:val="18"/>
              </w:rPr>
            </w:pP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65" w:hRule="atLeast"/>
        </w:trPr>
        <w:tc>
          <w:tcPr>
            <w:tcW w:w="6420" w:type="dxa"/>
          </w:tcPr>
          <w:p>
            <w:pPr>
              <w:pStyle w:val="TableParagraph"/>
              <w:rPr>
                <w:rFonts w:ascii="Times New Roman"/>
                <w:sz w:val="18"/>
              </w:rPr>
            </w:pPr>
          </w:p>
        </w:tc>
        <w:tc>
          <w:tcPr>
            <w:tcW w:w="1008" w:type="dxa"/>
          </w:tcPr>
          <w:p>
            <w:pPr>
              <w:pStyle w:val="TableParagraph"/>
              <w:rPr>
                <w:rFonts w:ascii="Times New Roman"/>
                <w:sz w:val="18"/>
              </w:rPr>
            </w:pPr>
          </w:p>
        </w:tc>
        <w:tc>
          <w:tcPr>
            <w:tcW w:w="2096" w:type="dxa"/>
          </w:tcPr>
          <w:p>
            <w:pPr>
              <w:pStyle w:val="TableParagraph"/>
              <w:rPr>
                <w:rFonts w:ascii="Times New Roman"/>
                <w:sz w:val="18"/>
              </w:rPr>
            </w:pPr>
          </w:p>
        </w:tc>
        <w:tc>
          <w:tcPr>
            <w:tcW w:w="1701" w:type="dxa"/>
          </w:tcPr>
          <w:p>
            <w:pPr>
              <w:pStyle w:val="TableParagraph"/>
              <w:rPr>
                <w:rFonts w:ascii="Times New Roman"/>
                <w:sz w:val="18"/>
              </w:rPr>
            </w:pPr>
          </w:p>
        </w:tc>
      </w:tr>
      <w:tr>
        <w:trPr>
          <w:trHeight w:val="275" w:hRule="atLeast"/>
        </w:trPr>
        <w:tc>
          <w:tcPr>
            <w:tcW w:w="6420" w:type="dxa"/>
          </w:tcPr>
          <w:p>
            <w:pPr>
              <w:pStyle w:val="TableParagraph"/>
              <w:rPr>
                <w:rFonts w:ascii="Times New Roman"/>
                <w:sz w:val="20"/>
              </w:rPr>
            </w:pPr>
          </w:p>
        </w:tc>
        <w:tc>
          <w:tcPr>
            <w:tcW w:w="1008" w:type="dxa"/>
          </w:tcPr>
          <w:p>
            <w:pPr>
              <w:pStyle w:val="TableParagraph"/>
              <w:rPr>
                <w:rFonts w:ascii="Times New Roman"/>
                <w:sz w:val="20"/>
              </w:rPr>
            </w:pPr>
          </w:p>
        </w:tc>
        <w:tc>
          <w:tcPr>
            <w:tcW w:w="2096" w:type="dxa"/>
          </w:tcPr>
          <w:p>
            <w:pPr>
              <w:pStyle w:val="TableParagraph"/>
              <w:rPr>
                <w:rFonts w:ascii="Times New Roman"/>
                <w:sz w:val="20"/>
              </w:rPr>
            </w:pPr>
          </w:p>
        </w:tc>
        <w:tc>
          <w:tcPr>
            <w:tcW w:w="1701" w:type="dxa"/>
          </w:tcPr>
          <w:p>
            <w:pPr>
              <w:pStyle w:val="TableParagraph"/>
              <w:rPr>
                <w:rFonts w:ascii="Times New Roman"/>
                <w:sz w:val="20"/>
              </w:rPr>
            </w:pPr>
          </w:p>
        </w:tc>
      </w:tr>
    </w:tbl>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rPr>
          <w:rFonts w:ascii="Arial Black"/>
        </w:rPr>
      </w:pPr>
    </w:p>
    <w:p>
      <w:pPr>
        <w:pStyle w:val="BodyText"/>
        <w:spacing w:before="39"/>
        <w:rPr>
          <w:rFonts w:ascii="Arial Black"/>
        </w:rPr>
      </w:pPr>
      <w:r>
        <w:rPr/>
        <mc:AlternateContent>
          <mc:Choice Requires="wps">
            <w:drawing>
              <wp:anchor distT="0" distB="0" distL="0" distR="0" allowOverlap="1" layoutInCell="1" locked="0" behindDoc="1" simplePos="0" relativeHeight="487590912">
                <wp:simplePos x="0" y="0"/>
                <wp:positionH relativeFrom="page">
                  <wp:posOffset>320040</wp:posOffset>
                </wp:positionH>
                <wp:positionV relativeFrom="paragraph">
                  <wp:posOffset>222904</wp:posOffset>
                </wp:positionV>
                <wp:extent cx="7128509" cy="2479675"/>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7128509" cy="2479675"/>
                        </a:xfrm>
                        <a:prstGeom prst="rect">
                          <a:avLst/>
                        </a:prstGeom>
                        <a:ln w="7619">
                          <a:solidFill>
                            <a:srgbClr val="171A3F"/>
                          </a:solidFill>
                          <a:prstDash val="solid"/>
                        </a:ln>
                      </wps:spPr>
                      <wps:txbx>
                        <w:txbxContent>
                          <w:p>
                            <w:pPr>
                              <w:pStyle w:val="BodyText"/>
                              <w:spacing w:before="281"/>
                              <w:ind w:left="240"/>
                              <w:rPr>
                                <w:rFonts w:ascii="Arial Black"/>
                              </w:rPr>
                            </w:pPr>
                            <w:r>
                              <w:rPr>
                                <w:rFonts w:ascii="Arial Black"/>
                                <w:color w:val="171A3F"/>
                                <w:w w:val="80"/>
                              </w:rPr>
                              <w:t>Level</w:t>
                            </w:r>
                            <w:r>
                              <w:rPr>
                                <w:rFonts w:ascii="Arial Black"/>
                                <w:color w:val="171A3F"/>
                                <w:spacing w:val="11"/>
                              </w:rPr>
                              <w:t> </w:t>
                            </w:r>
                            <w:r>
                              <w:rPr>
                                <w:rFonts w:ascii="Arial Black"/>
                                <w:color w:val="171A3F"/>
                                <w:w w:val="80"/>
                              </w:rPr>
                              <w:t>3</w:t>
                            </w:r>
                            <w:r>
                              <w:rPr>
                                <w:rFonts w:ascii="Arial Black"/>
                                <w:color w:val="171A3F"/>
                                <w:spacing w:val="11"/>
                              </w:rPr>
                              <w:t> </w:t>
                            </w:r>
                            <w:r>
                              <w:rPr>
                                <w:rFonts w:ascii="Arial Black"/>
                                <w:color w:val="171A3F"/>
                                <w:w w:val="80"/>
                              </w:rPr>
                              <w:t>Completion</w:t>
                            </w:r>
                            <w:r>
                              <w:rPr>
                                <w:rFonts w:ascii="Arial Black"/>
                                <w:color w:val="171A3F"/>
                                <w:spacing w:val="12"/>
                              </w:rPr>
                              <w:t> </w:t>
                            </w:r>
                            <w:r>
                              <w:rPr>
                                <w:rFonts w:ascii="Arial Black"/>
                                <w:color w:val="171A3F"/>
                                <w:spacing w:val="-2"/>
                                <w:w w:val="80"/>
                              </w:rPr>
                              <w:t>Record</w:t>
                            </w:r>
                          </w:p>
                          <w:p>
                            <w:pPr>
                              <w:pStyle w:val="BodyText"/>
                              <w:spacing w:before="28"/>
                              <w:rPr>
                                <w:rFonts w:ascii="Arial Black"/>
                              </w:rPr>
                            </w:pPr>
                          </w:p>
                          <w:p>
                            <w:pPr>
                              <w:pStyle w:val="BodyText"/>
                              <w:spacing w:line="292" w:lineRule="auto"/>
                              <w:ind w:left="240"/>
                            </w:pPr>
                            <w:r>
                              <w:rPr>
                                <w:color w:val="171A3F"/>
                              </w:rPr>
                              <w:t>The listed tasks for the Level 3 having been completed, dated and initialed indicate successful completion of all the tasks required</w:t>
                            </w:r>
                            <w:r>
                              <w:rPr>
                                <w:color w:val="171A3F"/>
                                <w:spacing w:val="-1"/>
                              </w:rPr>
                              <w:t> </w:t>
                            </w:r>
                            <w:r>
                              <w:rPr>
                                <w:color w:val="171A3F"/>
                              </w:rPr>
                              <w:t>of</w:t>
                            </w:r>
                            <w:r>
                              <w:rPr>
                                <w:color w:val="171A3F"/>
                                <w:spacing w:val="-1"/>
                              </w:rPr>
                              <w:t> </w:t>
                            </w:r>
                            <w:r>
                              <w:rPr>
                                <w:color w:val="171A3F"/>
                              </w:rPr>
                              <w:t>the</w:t>
                            </w:r>
                            <w:r>
                              <w:rPr>
                                <w:color w:val="171A3F"/>
                                <w:spacing w:val="-1"/>
                              </w:rPr>
                              <w:t> </w:t>
                            </w:r>
                            <w:r>
                              <w:rPr>
                                <w:color w:val="171A3F"/>
                              </w:rPr>
                              <w:t>ARES®</w:t>
                            </w:r>
                            <w:r>
                              <w:rPr>
                                <w:color w:val="171A3F"/>
                                <w:spacing w:val="-1"/>
                              </w:rPr>
                              <w:t> </w:t>
                            </w:r>
                            <w:r>
                              <w:rPr>
                                <w:color w:val="171A3F"/>
                              </w:rPr>
                              <w:t>Communicator</w:t>
                            </w:r>
                            <w:r>
                              <w:rPr>
                                <w:color w:val="171A3F"/>
                                <w:spacing w:val="-1"/>
                              </w:rPr>
                              <w:t> </w:t>
                            </w:r>
                            <w:r>
                              <w:rPr>
                                <w:color w:val="171A3F"/>
                              </w:rPr>
                              <w:t>for</w:t>
                            </w:r>
                            <w:r>
                              <w:rPr>
                                <w:color w:val="171A3F"/>
                                <w:spacing w:val="-1"/>
                              </w:rPr>
                              <w:t> </w:t>
                            </w:r>
                            <w:r>
                              <w:rPr>
                                <w:color w:val="171A3F"/>
                              </w:rPr>
                              <w:t>the</w:t>
                            </w:r>
                            <w:r>
                              <w:rPr>
                                <w:color w:val="171A3F"/>
                                <w:spacing w:val="-1"/>
                              </w:rPr>
                              <w:t> </w:t>
                            </w:r>
                            <w:r>
                              <w:rPr>
                                <w:color w:val="171A3F"/>
                              </w:rPr>
                              <w:t>Level</w:t>
                            </w:r>
                            <w:r>
                              <w:rPr>
                                <w:color w:val="171A3F"/>
                                <w:spacing w:val="-1"/>
                              </w:rPr>
                              <w:t> </w:t>
                            </w:r>
                            <w:r>
                              <w:rPr>
                                <w:color w:val="171A3F"/>
                              </w:rPr>
                              <w:t>3.</w:t>
                            </w:r>
                          </w:p>
                          <w:p>
                            <w:pPr>
                              <w:pStyle w:val="BodyText"/>
                              <w:spacing w:before="169"/>
                            </w:pPr>
                          </w:p>
                          <w:p>
                            <w:pPr>
                              <w:pStyle w:val="BodyText"/>
                              <w:tabs>
                                <w:tab w:pos="1127" w:val="left" w:leader="none"/>
                                <w:tab w:pos="1439" w:val="left" w:leader="none"/>
                              </w:tabs>
                              <w:ind w:left="225"/>
                            </w:pPr>
                            <w:r>
                              <w:rPr>
                                <w:color w:val="171A3F"/>
                                <w:u w:val="single" w:color="16193E"/>
                              </w:rPr>
                              <w:tab/>
                            </w:r>
                            <w:r>
                              <w:rPr>
                                <w:color w:val="171A3F"/>
                                <w:u w:val="none"/>
                              </w:rPr>
                              <w:tab/>
                              <w:t>The</w:t>
                            </w:r>
                            <w:r>
                              <w:rPr>
                                <w:color w:val="171A3F"/>
                                <w:spacing w:val="-9"/>
                                <w:u w:val="none"/>
                              </w:rPr>
                              <w:t> </w:t>
                            </w:r>
                            <w:r>
                              <w:rPr>
                                <w:color w:val="171A3F"/>
                                <w:u w:val="none"/>
                              </w:rPr>
                              <w:t>Individual</w:t>
                            </w:r>
                            <w:r>
                              <w:rPr>
                                <w:color w:val="171A3F"/>
                                <w:spacing w:val="-8"/>
                                <w:u w:val="none"/>
                              </w:rPr>
                              <w:t> </w:t>
                            </w:r>
                            <w:r>
                              <w:rPr>
                                <w:color w:val="171A3F"/>
                                <w:u w:val="none"/>
                              </w:rPr>
                              <w:t>is</w:t>
                            </w:r>
                            <w:r>
                              <w:rPr>
                                <w:color w:val="171A3F"/>
                                <w:spacing w:val="-9"/>
                                <w:u w:val="none"/>
                              </w:rPr>
                              <w:t> </w:t>
                            </w:r>
                            <w:r>
                              <w:rPr>
                                <w:color w:val="171A3F"/>
                                <w:u w:val="none"/>
                              </w:rPr>
                              <w:t>recommended</w:t>
                            </w:r>
                            <w:r>
                              <w:rPr>
                                <w:color w:val="171A3F"/>
                                <w:spacing w:val="-8"/>
                                <w:u w:val="none"/>
                              </w:rPr>
                              <w:t> </w:t>
                            </w:r>
                            <w:r>
                              <w:rPr>
                                <w:color w:val="171A3F"/>
                                <w:u w:val="none"/>
                              </w:rPr>
                              <w:t>as</w:t>
                            </w:r>
                            <w:r>
                              <w:rPr>
                                <w:color w:val="171A3F"/>
                                <w:spacing w:val="-9"/>
                                <w:u w:val="none"/>
                              </w:rPr>
                              <w:t> </w:t>
                            </w:r>
                            <w:r>
                              <w:rPr>
                                <w:color w:val="171A3F"/>
                                <w:u w:val="none"/>
                              </w:rPr>
                              <w:t>certified</w:t>
                            </w:r>
                            <w:r>
                              <w:rPr>
                                <w:color w:val="171A3F"/>
                                <w:spacing w:val="-8"/>
                                <w:u w:val="none"/>
                              </w:rPr>
                              <w:t> </w:t>
                            </w:r>
                            <w:r>
                              <w:rPr>
                                <w:color w:val="171A3F"/>
                                <w:u w:val="none"/>
                              </w:rPr>
                              <w:t>for</w:t>
                            </w:r>
                            <w:r>
                              <w:rPr>
                                <w:color w:val="171A3F"/>
                                <w:spacing w:val="-9"/>
                                <w:u w:val="none"/>
                              </w:rPr>
                              <w:t> </w:t>
                            </w:r>
                            <w:r>
                              <w:rPr>
                                <w:color w:val="171A3F"/>
                                <w:u w:val="none"/>
                              </w:rPr>
                              <w:t>this</w:t>
                            </w:r>
                            <w:r>
                              <w:rPr>
                                <w:color w:val="171A3F"/>
                                <w:spacing w:val="-8"/>
                                <w:u w:val="none"/>
                              </w:rPr>
                              <w:t> </w:t>
                            </w:r>
                            <w:r>
                              <w:rPr>
                                <w:color w:val="171A3F"/>
                                <w:spacing w:val="-2"/>
                                <w:u w:val="none"/>
                              </w:rPr>
                              <w:t>level.</w:t>
                            </w:r>
                          </w:p>
                          <w:p>
                            <w:pPr>
                              <w:pStyle w:val="BodyText"/>
                              <w:tabs>
                                <w:tab w:pos="1127" w:val="left" w:leader="none"/>
                                <w:tab w:pos="1439" w:val="left" w:leader="none"/>
                              </w:tabs>
                              <w:spacing w:before="90"/>
                              <w:ind w:left="225"/>
                            </w:pPr>
                            <w:r>
                              <w:rPr>
                                <w:color w:val="8B8D9F"/>
                                <w:u w:val="single" w:color="8A8C9E"/>
                              </w:rPr>
                              <w:tab/>
                            </w:r>
                            <w:r>
                              <w:rPr>
                                <w:color w:val="8B8D9F"/>
                                <w:u w:val="none"/>
                              </w:rPr>
                              <w:tab/>
                              <w:t>The</w:t>
                            </w:r>
                            <w:r>
                              <w:rPr>
                                <w:color w:val="8B8D9F"/>
                                <w:spacing w:val="-8"/>
                                <w:u w:val="none"/>
                              </w:rPr>
                              <w:t> </w:t>
                            </w:r>
                            <w:r>
                              <w:rPr>
                                <w:color w:val="8B8D9F"/>
                                <w:u w:val="none"/>
                              </w:rPr>
                              <w:t>Individual</w:t>
                            </w:r>
                            <w:r>
                              <w:rPr>
                                <w:color w:val="8B8D9F"/>
                                <w:spacing w:val="-7"/>
                                <w:u w:val="none"/>
                              </w:rPr>
                              <w:t> </w:t>
                            </w:r>
                            <w:r>
                              <w:rPr>
                                <w:color w:val="8B8D9F"/>
                                <w:u w:val="none"/>
                              </w:rPr>
                              <w:t>is</w:t>
                            </w:r>
                            <w:r>
                              <w:rPr>
                                <w:color w:val="8B8D9F"/>
                                <w:spacing w:val="-8"/>
                                <w:u w:val="none"/>
                              </w:rPr>
                              <w:t> </w:t>
                            </w:r>
                            <w:r>
                              <w:rPr>
                                <w:color w:val="8B8D9F"/>
                                <w:u w:val="none"/>
                              </w:rPr>
                              <w:t>in</w:t>
                            </w:r>
                            <w:r>
                              <w:rPr>
                                <w:color w:val="8B8D9F"/>
                                <w:spacing w:val="-7"/>
                                <w:u w:val="none"/>
                              </w:rPr>
                              <w:t> </w:t>
                            </w:r>
                            <w:r>
                              <w:rPr>
                                <w:color w:val="8B8D9F"/>
                                <w:u w:val="none"/>
                              </w:rPr>
                              <w:t>need</w:t>
                            </w:r>
                            <w:r>
                              <w:rPr>
                                <w:color w:val="8B8D9F"/>
                                <w:spacing w:val="-7"/>
                                <w:u w:val="none"/>
                              </w:rPr>
                              <w:t> </w:t>
                            </w:r>
                            <w:r>
                              <w:rPr>
                                <w:color w:val="8B8D9F"/>
                                <w:u w:val="none"/>
                              </w:rPr>
                              <w:t>of</w:t>
                            </w:r>
                            <w:r>
                              <w:rPr>
                                <w:color w:val="8B8D9F"/>
                                <w:spacing w:val="-8"/>
                                <w:u w:val="none"/>
                              </w:rPr>
                              <w:t> </w:t>
                            </w:r>
                            <w:r>
                              <w:rPr>
                                <w:color w:val="8B8D9F"/>
                                <w:u w:val="none"/>
                              </w:rPr>
                              <w:t>additional</w:t>
                            </w:r>
                            <w:r>
                              <w:rPr>
                                <w:color w:val="8B8D9F"/>
                                <w:spacing w:val="-7"/>
                                <w:u w:val="none"/>
                              </w:rPr>
                              <w:t> </w:t>
                            </w:r>
                            <w:r>
                              <w:rPr>
                                <w:color w:val="8B8D9F"/>
                                <w:u w:val="none"/>
                              </w:rPr>
                              <w:t>training</w:t>
                            </w:r>
                            <w:r>
                              <w:rPr>
                                <w:color w:val="8B8D9F"/>
                                <w:spacing w:val="-7"/>
                                <w:u w:val="none"/>
                              </w:rPr>
                              <w:t> </w:t>
                            </w:r>
                            <w:r>
                              <w:rPr>
                                <w:color w:val="8B8D9F"/>
                                <w:u w:val="none"/>
                              </w:rPr>
                              <w:t>as</w:t>
                            </w:r>
                            <w:r>
                              <w:rPr>
                                <w:color w:val="8B8D9F"/>
                                <w:spacing w:val="-8"/>
                                <w:u w:val="none"/>
                              </w:rPr>
                              <w:t> </w:t>
                            </w:r>
                            <w:r>
                              <w:rPr>
                                <w:color w:val="8B8D9F"/>
                                <w:u w:val="none"/>
                              </w:rPr>
                              <w:t>indicated</w:t>
                            </w:r>
                            <w:r>
                              <w:rPr>
                                <w:color w:val="8B8D9F"/>
                                <w:spacing w:val="-7"/>
                                <w:u w:val="none"/>
                              </w:rPr>
                              <w:t> </w:t>
                            </w:r>
                            <w:r>
                              <w:rPr>
                                <w:color w:val="8B8D9F"/>
                                <w:u w:val="none"/>
                              </w:rPr>
                              <w:t>below.</w:t>
                            </w:r>
                            <w:r>
                              <w:rPr>
                                <w:color w:val="8B8D9F"/>
                                <w:spacing w:val="40"/>
                                <w:u w:val="none"/>
                              </w:rPr>
                              <w:t> </w:t>
                            </w:r>
                            <w:r>
                              <w:rPr>
                                <w:color w:val="8B8D9F"/>
                                <w:spacing w:val="-2"/>
                                <w:u w:val="none"/>
                              </w:rPr>
                              <w:t>(Optional)</w:t>
                            </w:r>
                          </w:p>
                          <w:p>
                            <w:pPr>
                              <w:pStyle w:val="BodyText"/>
                              <w:spacing w:before="20"/>
                            </w:pPr>
                          </w:p>
                          <w:p>
                            <w:pPr>
                              <w:pStyle w:val="BodyText"/>
                              <w:tabs>
                                <w:tab w:pos="5639" w:val="left" w:leader="none"/>
                                <w:tab w:pos="10941" w:val="left" w:leader="none"/>
                              </w:tabs>
                              <w:ind w:left="240"/>
                            </w:pPr>
                            <w:r>
                              <w:rPr>
                                <w:color w:val="171A3F"/>
                              </w:rPr>
                              <w:t>Date:</w:t>
                            </w:r>
                            <w:r>
                              <w:rPr>
                                <w:color w:val="171A3F"/>
                                <w:spacing w:val="31"/>
                              </w:rPr>
                              <w:t> </w:t>
                            </w:r>
                            <w:r>
                              <w:rPr>
                                <w:color w:val="171A3F"/>
                                <w:u w:val="single" w:color="16193E"/>
                              </w:rPr>
                              <w:tab/>
                            </w:r>
                            <w:r>
                              <w:rPr>
                                <w:color w:val="171A3F"/>
                                <w:spacing w:val="-32"/>
                                <w:u w:val="none"/>
                              </w:rPr>
                              <w:t> </w:t>
                            </w:r>
                            <w:r>
                              <w:rPr>
                                <w:color w:val="171A3F"/>
                                <w:spacing w:val="-4"/>
                                <w:u w:val="none"/>
                              </w:rPr>
                              <w:t>EC of DEC</w:t>
                            </w:r>
                            <w:r>
                              <w:rPr>
                                <w:color w:val="171A3F"/>
                                <w:spacing w:val="26"/>
                                <w:u w:val="none"/>
                              </w:rPr>
                              <w:t> </w:t>
                            </w:r>
                            <w:r>
                              <w:rPr>
                                <w:color w:val="171A3F"/>
                                <w:u w:val="single" w:color="16193E"/>
                              </w:rPr>
                              <w:tab/>
                            </w:r>
                          </w:p>
                          <w:p>
                            <w:pPr>
                              <w:pStyle w:val="BodyText"/>
                            </w:pPr>
                          </w:p>
                          <w:p>
                            <w:pPr>
                              <w:pStyle w:val="BodyText"/>
                            </w:pPr>
                          </w:p>
                          <w:p>
                            <w:pPr>
                              <w:pStyle w:val="BodyText"/>
                              <w:spacing w:before="40"/>
                            </w:pPr>
                          </w:p>
                          <w:p>
                            <w:pPr>
                              <w:pStyle w:val="BodyText"/>
                              <w:tabs>
                                <w:tab w:pos="10941" w:val="left" w:leader="none"/>
                              </w:tabs>
                              <w:ind w:left="240"/>
                            </w:pPr>
                            <w:r>
                              <w:rPr>
                                <w:color w:val="171A3F"/>
                                <w:spacing w:val="-2"/>
                              </w:rPr>
                              <w:t>Comments:</w:t>
                            </w:r>
                            <w:r>
                              <w:rPr>
                                <w:color w:val="171A3F"/>
                                <w:u w:val="single" w:color="16193E"/>
                              </w:rPr>
                              <w:tab/>
                            </w:r>
                          </w:p>
                        </w:txbxContent>
                      </wps:txbx>
                      <wps:bodyPr wrap="square" lIns="0" tIns="0" rIns="0" bIns="0" rtlCol="0">
                        <a:noAutofit/>
                      </wps:bodyPr>
                    </wps:wsp>
                  </a:graphicData>
                </a:graphic>
              </wp:anchor>
            </w:drawing>
          </mc:Choice>
          <mc:Fallback>
            <w:pict>
              <v:shape style="position:absolute;margin-left:25.200001pt;margin-top:17.551563pt;width:561.3pt;height:195.25pt;mso-position-horizontal-relative:page;mso-position-vertical-relative:paragraph;z-index:-15725568;mso-wrap-distance-left:0;mso-wrap-distance-right:0" type="#_x0000_t202" id="docshape33" filled="false" stroked="true" strokeweight=".6pt" strokecolor="#171a3f">
                <v:textbox inset="0,0,0,0">
                  <w:txbxContent>
                    <w:p>
                      <w:pPr>
                        <w:pStyle w:val="BodyText"/>
                        <w:spacing w:before="281"/>
                        <w:ind w:left="240"/>
                        <w:rPr>
                          <w:rFonts w:ascii="Arial Black"/>
                        </w:rPr>
                      </w:pPr>
                      <w:r>
                        <w:rPr>
                          <w:rFonts w:ascii="Arial Black"/>
                          <w:color w:val="171A3F"/>
                          <w:w w:val="80"/>
                        </w:rPr>
                        <w:t>Level</w:t>
                      </w:r>
                      <w:r>
                        <w:rPr>
                          <w:rFonts w:ascii="Arial Black"/>
                          <w:color w:val="171A3F"/>
                          <w:spacing w:val="11"/>
                        </w:rPr>
                        <w:t> </w:t>
                      </w:r>
                      <w:r>
                        <w:rPr>
                          <w:rFonts w:ascii="Arial Black"/>
                          <w:color w:val="171A3F"/>
                          <w:w w:val="80"/>
                        </w:rPr>
                        <w:t>3</w:t>
                      </w:r>
                      <w:r>
                        <w:rPr>
                          <w:rFonts w:ascii="Arial Black"/>
                          <w:color w:val="171A3F"/>
                          <w:spacing w:val="11"/>
                        </w:rPr>
                        <w:t> </w:t>
                      </w:r>
                      <w:r>
                        <w:rPr>
                          <w:rFonts w:ascii="Arial Black"/>
                          <w:color w:val="171A3F"/>
                          <w:w w:val="80"/>
                        </w:rPr>
                        <w:t>Completion</w:t>
                      </w:r>
                      <w:r>
                        <w:rPr>
                          <w:rFonts w:ascii="Arial Black"/>
                          <w:color w:val="171A3F"/>
                          <w:spacing w:val="12"/>
                        </w:rPr>
                        <w:t> </w:t>
                      </w:r>
                      <w:r>
                        <w:rPr>
                          <w:rFonts w:ascii="Arial Black"/>
                          <w:color w:val="171A3F"/>
                          <w:spacing w:val="-2"/>
                          <w:w w:val="80"/>
                        </w:rPr>
                        <w:t>Record</w:t>
                      </w:r>
                    </w:p>
                    <w:p>
                      <w:pPr>
                        <w:pStyle w:val="BodyText"/>
                        <w:spacing w:before="28"/>
                        <w:rPr>
                          <w:rFonts w:ascii="Arial Black"/>
                        </w:rPr>
                      </w:pPr>
                    </w:p>
                    <w:p>
                      <w:pPr>
                        <w:pStyle w:val="BodyText"/>
                        <w:spacing w:line="292" w:lineRule="auto"/>
                        <w:ind w:left="240"/>
                      </w:pPr>
                      <w:r>
                        <w:rPr>
                          <w:color w:val="171A3F"/>
                        </w:rPr>
                        <w:t>The listed tasks for the Level 3 having been completed, dated and initialed indicate successful completion of all the tasks required</w:t>
                      </w:r>
                      <w:r>
                        <w:rPr>
                          <w:color w:val="171A3F"/>
                          <w:spacing w:val="-1"/>
                        </w:rPr>
                        <w:t> </w:t>
                      </w:r>
                      <w:r>
                        <w:rPr>
                          <w:color w:val="171A3F"/>
                        </w:rPr>
                        <w:t>of</w:t>
                      </w:r>
                      <w:r>
                        <w:rPr>
                          <w:color w:val="171A3F"/>
                          <w:spacing w:val="-1"/>
                        </w:rPr>
                        <w:t> </w:t>
                      </w:r>
                      <w:r>
                        <w:rPr>
                          <w:color w:val="171A3F"/>
                        </w:rPr>
                        <w:t>the</w:t>
                      </w:r>
                      <w:r>
                        <w:rPr>
                          <w:color w:val="171A3F"/>
                          <w:spacing w:val="-1"/>
                        </w:rPr>
                        <w:t> </w:t>
                      </w:r>
                      <w:r>
                        <w:rPr>
                          <w:color w:val="171A3F"/>
                        </w:rPr>
                        <w:t>ARES®</w:t>
                      </w:r>
                      <w:r>
                        <w:rPr>
                          <w:color w:val="171A3F"/>
                          <w:spacing w:val="-1"/>
                        </w:rPr>
                        <w:t> </w:t>
                      </w:r>
                      <w:r>
                        <w:rPr>
                          <w:color w:val="171A3F"/>
                        </w:rPr>
                        <w:t>Communicator</w:t>
                      </w:r>
                      <w:r>
                        <w:rPr>
                          <w:color w:val="171A3F"/>
                          <w:spacing w:val="-1"/>
                        </w:rPr>
                        <w:t> </w:t>
                      </w:r>
                      <w:r>
                        <w:rPr>
                          <w:color w:val="171A3F"/>
                        </w:rPr>
                        <w:t>for</w:t>
                      </w:r>
                      <w:r>
                        <w:rPr>
                          <w:color w:val="171A3F"/>
                          <w:spacing w:val="-1"/>
                        </w:rPr>
                        <w:t> </w:t>
                      </w:r>
                      <w:r>
                        <w:rPr>
                          <w:color w:val="171A3F"/>
                        </w:rPr>
                        <w:t>the</w:t>
                      </w:r>
                      <w:r>
                        <w:rPr>
                          <w:color w:val="171A3F"/>
                          <w:spacing w:val="-1"/>
                        </w:rPr>
                        <w:t> </w:t>
                      </w:r>
                      <w:r>
                        <w:rPr>
                          <w:color w:val="171A3F"/>
                        </w:rPr>
                        <w:t>Level</w:t>
                      </w:r>
                      <w:r>
                        <w:rPr>
                          <w:color w:val="171A3F"/>
                          <w:spacing w:val="-1"/>
                        </w:rPr>
                        <w:t> </w:t>
                      </w:r>
                      <w:r>
                        <w:rPr>
                          <w:color w:val="171A3F"/>
                        </w:rPr>
                        <w:t>3.</w:t>
                      </w:r>
                    </w:p>
                    <w:p>
                      <w:pPr>
                        <w:pStyle w:val="BodyText"/>
                        <w:spacing w:before="169"/>
                      </w:pPr>
                    </w:p>
                    <w:p>
                      <w:pPr>
                        <w:pStyle w:val="BodyText"/>
                        <w:tabs>
                          <w:tab w:pos="1127" w:val="left" w:leader="none"/>
                          <w:tab w:pos="1439" w:val="left" w:leader="none"/>
                        </w:tabs>
                        <w:ind w:left="225"/>
                      </w:pPr>
                      <w:r>
                        <w:rPr>
                          <w:color w:val="171A3F"/>
                          <w:u w:val="single" w:color="16193E"/>
                        </w:rPr>
                        <w:tab/>
                      </w:r>
                      <w:r>
                        <w:rPr>
                          <w:color w:val="171A3F"/>
                          <w:u w:val="none"/>
                        </w:rPr>
                        <w:tab/>
                        <w:t>The</w:t>
                      </w:r>
                      <w:r>
                        <w:rPr>
                          <w:color w:val="171A3F"/>
                          <w:spacing w:val="-9"/>
                          <w:u w:val="none"/>
                        </w:rPr>
                        <w:t> </w:t>
                      </w:r>
                      <w:r>
                        <w:rPr>
                          <w:color w:val="171A3F"/>
                          <w:u w:val="none"/>
                        </w:rPr>
                        <w:t>Individual</w:t>
                      </w:r>
                      <w:r>
                        <w:rPr>
                          <w:color w:val="171A3F"/>
                          <w:spacing w:val="-8"/>
                          <w:u w:val="none"/>
                        </w:rPr>
                        <w:t> </w:t>
                      </w:r>
                      <w:r>
                        <w:rPr>
                          <w:color w:val="171A3F"/>
                          <w:u w:val="none"/>
                        </w:rPr>
                        <w:t>is</w:t>
                      </w:r>
                      <w:r>
                        <w:rPr>
                          <w:color w:val="171A3F"/>
                          <w:spacing w:val="-9"/>
                          <w:u w:val="none"/>
                        </w:rPr>
                        <w:t> </w:t>
                      </w:r>
                      <w:r>
                        <w:rPr>
                          <w:color w:val="171A3F"/>
                          <w:u w:val="none"/>
                        </w:rPr>
                        <w:t>recommended</w:t>
                      </w:r>
                      <w:r>
                        <w:rPr>
                          <w:color w:val="171A3F"/>
                          <w:spacing w:val="-8"/>
                          <w:u w:val="none"/>
                        </w:rPr>
                        <w:t> </w:t>
                      </w:r>
                      <w:r>
                        <w:rPr>
                          <w:color w:val="171A3F"/>
                          <w:u w:val="none"/>
                        </w:rPr>
                        <w:t>as</w:t>
                      </w:r>
                      <w:r>
                        <w:rPr>
                          <w:color w:val="171A3F"/>
                          <w:spacing w:val="-9"/>
                          <w:u w:val="none"/>
                        </w:rPr>
                        <w:t> </w:t>
                      </w:r>
                      <w:r>
                        <w:rPr>
                          <w:color w:val="171A3F"/>
                          <w:u w:val="none"/>
                        </w:rPr>
                        <w:t>certified</w:t>
                      </w:r>
                      <w:r>
                        <w:rPr>
                          <w:color w:val="171A3F"/>
                          <w:spacing w:val="-8"/>
                          <w:u w:val="none"/>
                        </w:rPr>
                        <w:t> </w:t>
                      </w:r>
                      <w:r>
                        <w:rPr>
                          <w:color w:val="171A3F"/>
                          <w:u w:val="none"/>
                        </w:rPr>
                        <w:t>for</w:t>
                      </w:r>
                      <w:r>
                        <w:rPr>
                          <w:color w:val="171A3F"/>
                          <w:spacing w:val="-9"/>
                          <w:u w:val="none"/>
                        </w:rPr>
                        <w:t> </w:t>
                      </w:r>
                      <w:r>
                        <w:rPr>
                          <w:color w:val="171A3F"/>
                          <w:u w:val="none"/>
                        </w:rPr>
                        <w:t>this</w:t>
                      </w:r>
                      <w:r>
                        <w:rPr>
                          <w:color w:val="171A3F"/>
                          <w:spacing w:val="-8"/>
                          <w:u w:val="none"/>
                        </w:rPr>
                        <w:t> </w:t>
                      </w:r>
                      <w:r>
                        <w:rPr>
                          <w:color w:val="171A3F"/>
                          <w:spacing w:val="-2"/>
                          <w:u w:val="none"/>
                        </w:rPr>
                        <w:t>level.</w:t>
                      </w:r>
                    </w:p>
                    <w:p>
                      <w:pPr>
                        <w:pStyle w:val="BodyText"/>
                        <w:tabs>
                          <w:tab w:pos="1127" w:val="left" w:leader="none"/>
                          <w:tab w:pos="1439" w:val="left" w:leader="none"/>
                        </w:tabs>
                        <w:spacing w:before="90"/>
                        <w:ind w:left="225"/>
                      </w:pPr>
                      <w:r>
                        <w:rPr>
                          <w:color w:val="8B8D9F"/>
                          <w:u w:val="single" w:color="8A8C9E"/>
                        </w:rPr>
                        <w:tab/>
                      </w:r>
                      <w:r>
                        <w:rPr>
                          <w:color w:val="8B8D9F"/>
                          <w:u w:val="none"/>
                        </w:rPr>
                        <w:tab/>
                        <w:t>The</w:t>
                      </w:r>
                      <w:r>
                        <w:rPr>
                          <w:color w:val="8B8D9F"/>
                          <w:spacing w:val="-8"/>
                          <w:u w:val="none"/>
                        </w:rPr>
                        <w:t> </w:t>
                      </w:r>
                      <w:r>
                        <w:rPr>
                          <w:color w:val="8B8D9F"/>
                          <w:u w:val="none"/>
                        </w:rPr>
                        <w:t>Individual</w:t>
                      </w:r>
                      <w:r>
                        <w:rPr>
                          <w:color w:val="8B8D9F"/>
                          <w:spacing w:val="-7"/>
                          <w:u w:val="none"/>
                        </w:rPr>
                        <w:t> </w:t>
                      </w:r>
                      <w:r>
                        <w:rPr>
                          <w:color w:val="8B8D9F"/>
                          <w:u w:val="none"/>
                        </w:rPr>
                        <w:t>is</w:t>
                      </w:r>
                      <w:r>
                        <w:rPr>
                          <w:color w:val="8B8D9F"/>
                          <w:spacing w:val="-8"/>
                          <w:u w:val="none"/>
                        </w:rPr>
                        <w:t> </w:t>
                      </w:r>
                      <w:r>
                        <w:rPr>
                          <w:color w:val="8B8D9F"/>
                          <w:u w:val="none"/>
                        </w:rPr>
                        <w:t>in</w:t>
                      </w:r>
                      <w:r>
                        <w:rPr>
                          <w:color w:val="8B8D9F"/>
                          <w:spacing w:val="-7"/>
                          <w:u w:val="none"/>
                        </w:rPr>
                        <w:t> </w:t>
                      </w:r>
                      <w:r>
                        <w:rPr>
                          <w:color w:val="8B8D9F"/>
                          <w:u w:val="none"/>
                        </w:rPr>
                        <w:t>need</w:t>
                      </w:r>
                      <w:r>
                        <w:rPr>
                          <w:color w:val="8B8D9F"/>
                          <w:spacing w:val="-7"/>
                          <w:u w:val="none"/>
                        </w:rPr>
                        <w:t> </w:t>
                      </w:r>
                      <w:r>
                        <w:rPr>
                          <w:color w:val="8B8D9F"/>
                          <w:u w:val="none"/>
                        </w:rPr>
                        <w:t>of</w:t>
                      </w:r>
                      <w:r>
                        <w:rPr>
                          <w:color w:val="8B8D9F"/>
                          <w:spacing w:val="-8"/>
                          <w:u w:val="none"/>
                        </w:rPr>
                        <w:t> </w:t>
                      </w:r>
                      <w:r>
                        <w:rPr>
                          <w:color w:val="8B8D9F"/>
                          <w:u w:val="none"/>
                        </w:rPr>
                        <w:t>additional</w:t>
                      </w:r>
                      <w:r>
                        <w:rPr>
                          <w:color w:val="8B8D9F"/>
                          <w:spacing w:val="-7"/>
                          <w:u w:val="none"/>
                        </w:rPr>
                        <w:t> </w:t>
                      </w:r>
                      <w:r>
                        <w:rPr>
                          <w:color w:val="8B8D9F"/>
                          <w:u w:val="none"/>
                        </w:rPr>
                        <w:t>training</w:t>
                      </w:r>
                      <w:r>
                        <w:rPr>
                          <w:color w:val="8B8D9F"/>
                          <w:spacing w:val="-7"/>
                          <w:u w:val="none"/>
                        </w:rPr>
                        <w:t> </w:t>
                      </w:r>
                      <w:r>
                        <w:rPr>
                          <w:color w:val="8B8D9F"/>
                          <w:u w:val="none"/>
                        </w:rPr>
                        <w:t>as</w:t>
                      </w:r>
                      <w:r>
                        <w:rPr>
                          <w:color w:val="8B8D9F"/>
                          <w:spacing w:val="-8"/>
                          <w:u w:val="none"/>
                        </w:rPr>
                        <w:t> </w:t>
                      </w:r>
                      <w:r>
                        <w:rPr>
                          <w:color w:val="8B8D9F"/>
                          <w:u w:val="none"/>
                        </w:rPr>
                        <w:t>indicated</w:t>
                      </w:r>
                      <w:r>
                        <w:rPr>
                          <w:color w:val="8B8D9F"/>
                          <w:spacing w:val="-7"/>
                          <w:u w:val="none"/>
                        </w:rPr>
                        <w:t> </w:t>
                      </w:r>
                      <w:r>
                        <w:rPr>
                          <w:color w:val="8B8D9F"/>
                          <w:u w:val="none"/>
                        </w:rPr>
                        <w:t>below.</w:t>
                      </w:r>
                      <w:r>
                        <w:rPr>
                          <w:color w:val="8B8D9F"/>
                          <w:spacing w:val="40"/>
                          <w:u w:val="none"/>
                        </w:rPr>
                        <w:t> </w:t>
                      </w:r>
                      <w:r>
                        <w:rPr>
                          <w:color w:val="8B8D9F"/>
                          <w:spacing w:val="-2"/>
                          <w:u w:val="none"/>
                        </w:rPr>
                        <w:t>(Optional)</w:t>
                      </w:r>
                    </w:p>
                    <w:p>
                      <w:pPr>
                        <w:pStyle w:val="BodyText"/>
                        <w:spacing w:before="20"/>
                      </w:pPr>
                    </w:p>
                    <w:p>
                      <w:pPr>
                        <w:pStyle w:val="BodyText"/>
                        <w:tabs>
                          <w:tab w:pos="5639" w:val="left" w:leader="none"/>
                          <w:tab w:pos="10941" w:val="left" w:leader="none"/>
                        </w:tabs>
                        <w:ind w:left="240"/>
                      </w:pPr>
                      <w:r>
                        <w:rPr>
                          <w:color w:val="171A3F"/>
                        </w:rPr>
                        <w:t>Date:</w:t>
                      </w:r>
                      <w:r>
                        <w:rPr>
                          <w:color w:val="171A3F"/>
                          <w:spacing w:val="31"/>
                        </w:rPr>
                        <w:t> </w:t>
                      </w:r>
                      <w:r>
                        <w:rPr>
                          <w:color w:val="171A3F"/>
                          <w:u w:val="single" w:color="16193E"/>
                        </w:rPr>
                        <w:tab/>
                      </w:r>
                      <w:r>
                        <w:rPr>
                          <w:color w:val="171A3F"/>
                          <w:spacing w:val="-32"/>
                          <w:u w:val="none"/>
                        </w:rPr>
                        <w:t> </w:t>
                      </w:r>
                      <w:r>
                        <w:rPr>
                          <w:color w:val="171A3F"/>
                          <w:spacing w:val="-4"/>
                          <w:u w:val="none"/>
                        </w:rPr>
                        <w:t>EC of DEC</w:t>
                      </w:r>
                      <w:r>
                        <w:rPr>
                          <w:color w:val="171A3F"/>
                          <w:spacing w:val="26"/>
                          <w:u w:val="none"/>
                        </w:rPr>
                        <w:t> </w:t>
                      </w:r>
                      <w:r>
                        <w:rPr>
                          <w:color w:val="171A3F"/>
                          <w:u w:val="single" w:color="16193E"/>
                        </w:rPr>
                        <w:tab/>
                      </w:r>
                    </w:p>
                    <w:p>
                      <w:pPr>
                        <w:pStyle w:val="BodyText"/>
                      </w:pPr>
                    </w:p>
                    <w:p>
                      <w:pPr>
                        <w:pStyle w:val="BodyText"/>
                      </w:pPr>
                    </w:p>
                    <w:p>
                      <w:pPr>
                        <w:pStyle w:val="BodyText"/>
                        <w:spacing w:before="40"/>
                      </w:pPr>
                    </w:p>
                    <w:p>
                      <w:pPr>
                        <w:pStyle w:val="BodyText"/>
                        <w:tabs>
                          <w:tab w:pos="10941" w:val="left" w:leader="none"/>
                        </w:tabs>
                        <w:ind w:left="240"/>
                      </w:pPr>
                      <w:r>
                        <w:rPr>
                          <w:color w:val="171A3F"/>
                          <w:spacing w:val="-2"/>
                        </w:rPr>
                        <w:t>Comments:</w:t>
                      </w:r>
                      <w:r>
                        <w:rPr>
                          <w:color w:val="171A3F"/>
                          <w:u w:val="single" w:color="16193E"/>
                        </w:rPr>
                        <w:tab/>
                      </w:r>
                    </w:p>
                  </w:txbxContent>
                </v:textbox>
                <v:stroke dashstyle="solid"/>
                <w10:wrap type="topAndBottom"/>
              </v:shape>
            </w:pict>
          </mc:Fallback>
        </mc:AlternateContent>
      </w:r>
    </w:p>
    <w:p>
      <w:pPr>
        <w:spacing w:after="0"/>
        <w:rPr>
          <w:rFonts w:ascii="Arial Black"/>
        </w:rPr>
        <w:sectPr>
          <w:pgSz w:w="12240" w:h="15840"/>
          <w:pgMar w:header="423" w:footer="313" w:top="1640" w:bottom="500" w:left="380" w:right="400"/>
        </w:sectPr>
      </w:pPr>
    </w:p>
    <w:p>
      <w:pPr>
        <w:pStyle w:val="BodyText"/>
        <w:spacing w:before="9" w:after="1"/>
        <w:rPr>
          <w:rFonts w:ascii="Arial Black"/>
          <w:sz w:val="18"/>
        </w:rPr>
      </w:pPr>
    </w:p>
    <w:tbl>
      <w:tblPr>
        <w:tblW w:w="0" w:type="auto"/>
        <w:jc w:val="left"/>
        <w:tblInd w:w="133" w:type="dxa"/>
        <w:tblBorders>
          <w:top w:val="single" w:sz="6" w:space="0" w:color="171A3F"/>
          <w:left w:val="single" w:sz="6" w:space="0" w:color="171A3F"/>
          <w:bottom w:val="single" w:sz="6" w:space="0" w:color="171A3F"/>
          <w:right w:val="single" w:sz="6" w:space="0" w:color="171A3F"/>
          <w:insideH w:val="single" w:sz="6" w:space="0" w:color="171A3F"/>
          <w:insideV w:val="single" w:sz="6" w:space="0" w:color="171A3F"/>
        </w:tblBorders>
        <w:tblLayout w:type="fixed"/>
        <w:tblCellMar>
          <w:top w:w="0" w:type="dxa"/>
          <w:left w:w="0" w:type="dxa"/>
          <w:bottom w:w="0" w:type="dxa"/>
          <w:right w:w="0" w:type="dxa"/>
        </w:tblCellMar>
        <w:tblLook w:val="01E0"/>
      </w:tblPr>
      <w:tblGrid>
        <w:gridCol w:w="5881"/>
        <w:gridCol w:w="988"/>
        <w:gridCol w:w="1028"/>
        <w:gridCol w:w="1930"/>
        <w:gridCol w:w="1400"/>
      </w:tblGrid>
      <w:tr>
        <w:trPr>
          <w:trHeight w:val="886" w:hRule="atLeast"/>
        </w:trPr>
        <w:tc>
          <w:tcPr>
            <w:tcW w:w="11227" w:type="dxa"/>
            <w:gridSpan w:val="5"/>
            <w:shd w:val="clear" w:color="auto" w:fill="CEE9F9"/>
          </w:tcPr>
          <w:p>
            <w:pPr>
              <w:pStyle w:val="TableParagraph"/>
              <w:spacing w:line="365" w:lineRule="exact" w:before="71"/>
              <w:ind w:left="244"/>
              <w:rPr>
                <w:rFonts w:ascii="Arial Black" w:hAnsi="Arial Black"/>
                <w:sz w:val="28"/>
              </w:rPr>
            </w:pPr>
            <w:r>
              <w:rPr>
                <w:rFonts w:ascii="Arial Black" w:hAnsi="Arial Black"/>
                <w:color w:val="171A3F"/>
                <w:w w:val="80"/>
                <w:sz w:val="28"/>
              </w:rPr>
              <w:t>ARES®</w:t>
            </w:r>
            <w:r>
              <w:rPr>
                <w:rFonts w:ascii="Arial Black" w:hAnsi="Arial Black"/>
                <w:color w:val="171A3F"/>
                <w:spacing w:val="26"/>
                <w:sz w:val="28"/>
              </w:rPr>
              <w:t> </w:t>
            </w:r>
            <w:r>
              <w:rPr>
                <w:rFonts w:ascii="Arial Black" w:hAnsi="Arial Black"/>
                <w:color w:val="171A3F"/>
                <w:w w:val="80"/>
                <w:sz w:val="28"/>
              </w:rPr>
              <w:t>SECTION/UNIT</w:t>
            </w:r>
            <w:r>
              <w:rPr>
                <w:rFonts w:ascii="Arial Black" w:hAnsi="Arial Black"/>
                <w:color w:val="171A3F"/>
                <w:spacing w:val="26"/>
                <w:sz w:val="28"/>
              </w:rPr>
              <w:t> </w:t>
            </w:r>
            <w:r>
              <w:rPr>
                <w:rFonts w:ascii="Arial Black" w:hAnsi="Arial Black"/>
                <w:color w:val="171A3F"/>
                <w:w w:val="80"/>
                <w:sz w:val="28"/>
              </w:rPr>
              <w:t>SPECIFIC</w:t>
            </w:r>
            <w:r>
              <w:rPr>
                <w:rFonts w:ascii="Arial Black" w:hAnsi="Arial Black"/>
                <w:color w:val="171A3F"/>
                <w:spacing w:val="26"/>
                <w:sz w:val="28"/>
              </w:rPr>
              <w:t> </w:t>
            </w:r>
            <w:r>
              <w:rPr>
                <w:rFonts w:ascii="Arial Black" w:hAnsi="Arial Black"/>
                <w:color w:val="171A3F"/>
                <w:w w:val="80"/>
                <w:sz w:val="28"/>
              </w:rPr>
              <w:t>TRAINING</w:t>
            </w:r>
            <w:r>
              <w:rPr>
                <w:rFonts w:ascii="Arial Black" w:hAnsi="Arial Black"/>
                <w:color w:val="171A3F"/>
                <w:spacing w:val="26"/>
                <w:sz w:val="28"/>
              </w:rPr>
              <w:t> </w:t>
            </w:r>
            <w:r>
              <w:rPr>
                <w:rFonts w:ascii="Arial Black" w:hAnsi="Arial Black"/>
                <w:color w:val="171A3F"/>
                <w:spacing w:val="-2"/>
                <w:w w:val="80"/>
                <w:sz w:val="28"/>
              </w:rPr>
              <w:t>REQUIREMENTS</w:t>
            </w:r>
          </w:p>
          <w:p>
            <w:pPr>
              <w:pStyle w:val="TableParagraph"/>
              <w:spacing w:line="365" w:lineRule="exact"/>
              <w:ind w:left="244"/>
              <w:rPr>
                <w:rFonts w:ascii="Arial Black"/>
                <w:sz w:val="28"/>
              </w:rPr>
            </w:pPr>
            <w:r>
              <w:rPr>
                <w:rFonts w:ascii="Arial Black"/>
                <w:color w:val="171A3F"/>
                <w:w w:val="80"/>
                <w:sz w:val="28"/>
              </w:rPr>
              <w:t>All</w:t>
            </w:r>
            <w:r>
              <w:rPr>
                <w:rFonts w:ascii="Arial Black"/>
                <w:color w:val="171A3F"/>
                <w:spacing w:val="-5"/>
                <w:w w:val="90"/>
                <w:sz w:val="28"/>
              </w:rPr>
              <w:t> </w:t>
            </w:r>
            <w:r>
              <w:rPr>
                <w:rFonts w:ascii="Arial Black"/>
                <w:color w:val="171A3F"/>
                <w:spacing w:val="-2"/>
                <w:w w:val="90"/>
                <w:sz w:val="28"/>
              </w:rPr>
              <w:t>Levels</w:t>
            </w:r>
          </w:p>
        </w:tc>
      </w:tr>
      <w:tr>
        <w:trPr>
          <w:trHeight w:val="686" w:hRule="atLeast"/>
        </w:trPr>
        <w:tc>
          <w:tcPr>
            <w:tcW w:w="11227" w:type="dxa"/>
            <w:gridSpan w:val="5"/>
          </w:tcPr>
          <w:p>
            <w:pPr>
              <w:pStyle w:val="TableParagraph"/>
              <w:spacing w:before="67"/>
              <w:ind w:left="244"/>
              <w:rPr>
                <w:sz w:val="20"/>
              </w:rPr>
            </w:pPr>
            <w:r>
              <w:rPr>
                <w:color w:val="171A3F"/>
                <w:sz w:val="20"/>
              </w:rPr>
              <w:t>This</w:t>
            </w:r>
            <w:r>
              <w:rPr>
                <w:color w:val="171A3F"/>
                <w:spacing w:val="-12"/>
                <w:sz w:val="20"/>
              </w:rPr>
              <w:t> </w:t>
            </w:r>
            <w:r>
              <w:rPr>
                <w:color w:val="171A3F"/>
                <w:sz w:val="20"/>
              </w:rPr>
              <w:t>page</w:t>
            </w:r>
            <w:r>
              <w:rPr>
                <w:color w:val="171A3F"/>
                <w:spacing w:val="-11"/>
                <w:sz w:val="20"/>
              </w:rPr>
              <w:t> </w:t>
            </w:r>
            <w:r>
              <w:rPr>
                <w:color w:val="171A3F"/>
                <w:sz w:val="20"/>
              </w:rPr>
              <w:t>is</w:t>
            </w:r>
            <w:r>
              <w:rPr>
                <w:color w:val="171A3F"/>
                <w:spacing w:val="-11"/>
                <w:sz w:val="20"/>
              </w:rPr>
              <w:t> </w:t>
            </w:r>
            <w:r>
              <w:rPr>
                <w:color w:val="171A3F"/>
                <w:sz w:val="20"/>
              </w:rPr>
              <w:t>for</w:t>
            </w:r>
            <w:r>
              <w:rPr>
                <w:color w:val="171A3F"/>
                <w:spacing w:val="-11"/>
                <w:sz w:val="20"/>
              </w:rPr>
              <w:t> </w:t>
            </w:r>
            <w:r>
              <w:rPr>
                <w:color w:val="171A3F"/>
                <w:sz w:val="20"/>
              </w:rPr>
              <w:t>listing</w:t>
            </w:r>
            <w:r>
              <w:rPr>
                <w:color w:val="171A3F"/>
                <w:spacing w:val="-11"/>
                <w:sz w:val="20"/>
              </w:rPr>
              <w:t> </w:t>
            </w:r>
            <w:r>
              <w:rPr>
                <w:color w:val="171A3F"/>
                <w:sz w:val="20"/>
              </w:rPr>
              <w:t>of</w:t>
            </w:r>
            <w:r>
              <w:rPr>
                <w:color w:val="171A3F"/>
                <w:spacing w:val="-11"/>
                <w:sz w:val="20"/>
              </w:rPr>
              <w:t> </w:t>
            </w:r>
            <w:r>
              <w:rPr>
                <w:color w:val="171A3F"/>
                <w:sz w:val="20"/>
              </w:rPr>
              <w:t>additional</w:t>
            </w:r>
            <w:r>
              <w:rPr>
                <w:color w:val="171A3F"/>
                <w:spacing w:val="-11"/>
                <w:sz w:val="20"/>
              </w:rPr>
              <w:t> </w:t>
            </w:r>
            <w:r>
              <w:rPr>
                <w:color w:val="171A3F"/>
                <w:sz w:val="20"/>
              </w:rPr>
              <w:t>tasks</w:t>
            </w:r>
            <w:r>
              <w:rPr>
                <w:color w:val="171A3F"/>
                <w:spacing w:val="-12"/>
                <w:sz w:val="20"/>
              </w:rPr>
              <w:t> </w:t>
            </w:r>
            <w:r>
              <w:rPr>
                <w:color w:val="171A3F"/>
                <w:sz w:val="20"/>
              </w:rPr>
              <w:t>as</w:t>
            </w:r>
            <w:r>
              <w:rPr>
                <w:color w:val="171A3F"/>
                <w:spacing w:val="-11"/>
                <w:sz w:val="20"/>
              </w:rPr>
              <w:t> </w:t>
            </w:r>
            <w:r>
              <w:rPr>
                <w:color w:val="171A3F"/>
                <w:sz w:val="20"/>
              </w:rPr>
              <w:t>may</w:t>
            </w:r>
            <w:r>
              <w:rPr>
                <w:color w:val="171A3F"/>
                <w:spacing w:val="-11"/>
                <w:sz w:val="20"/>
              </w:rPr>
              <w:t> </w:t>
            </w:r>
            <w:r>
              <w:rPr>
                <w:color w:val="171A3F"/>
                <w:sz w:val="20"/>
              </w:rPr>
              <w:t>be</w:t>
            </w:r>
            <w:r>
              <w:rPr>
                <w:color w:val="171A3F"/>
                <w:spacing w:val="-11"/>
                <w:sz w:val="20"/>
              </w:rPr>
              <w:t> </w:t>
            </w:r>
            <w:r>
              <w:rPr>
                <w:color w:val="171A3F"/>
                <w:sz w:val="20"/>
              </w:rPr>
              <w:t>required</w:t>
            </w:r>
            <w:r>
              <w:rPr>
                <w:color w:val="171A3F"/>
                <w:spacing w:val="-11"/>
                <w:sz w:val="20"/>
              </w:rPr>
              <w:t> </w:t>
            </w:r>
            <w:r>
              <w:rPr>
                <w:color w:val="171A3F"/>
                <w:sz w:val="20"/>
              </w:rPr>
              <w:t>by</w:t>
            </w:r>
            <w:r>
              <w:rPr>
                <w:color w:val="171A3F"/>
                <w:spacing w:val="-11"/>
                <w:sz w:val="20"/>
              </w:rPr>
              <w:t> </w:t>
            </w:r>
            <w:r>
              <w:rPr>
                <w:color w:val="171A3F"/>
                <w:sz w:val="20"/>
              </w:rPr>
              <w:t>ARES</w:t>
            </w:r>
            <w:r>
              <w:rPr>
                <w:color w:val="171A3F"/>
                <w:spacing w:val="-12"/>
                <w:sz w:val="20"/>
              </w:rPr>
              <w:t> </w:t>
            </w:r>
            <w:r>
              <w:rPr>
                <w:color w:val="171A3F"/>
                <w:sz w:val="20"/>
              </w:rPr>
              <w:t>units</w:t>
            </w:r>
            <w:r>
              <w:rPr>
                <w:color w:val="171A3F"/>
                <w:spacing w:val="-11"/>
                <w:sz w:val="20"/>
              </w:rPr>
              <w:t> </w:t>
            </w:r>
            <w:r>
              <w:rPr>
                <w:color w:val="171A3F"/>
                <w:sz w:val="20"/>
              </w:rPr>
              <w:t>for</w:t>
            </w:r>
            <w:r>
              <w:rPr>
                <w:color w:val="171A3F"/>
                <w:spacing w:val="-11"/>
                <w:sz w:val="20"/>
              </w:rPr>
              <w:t> </w:t>
            </w:r>
            <w:r>
              <w:rPr>
                <w:color w:val="171A3F"/>
                <w:sz w:val="20"/>
              </w:rPr>
              <w:t>their</w:t>
            </w:r>
            <w:r>
              <w:rPr>
                <w:color w:val="171A3F"/>
                <w:spacing w:val="-11"/>
                <w:sz w:val="20"/>
              </w:rPr>
              <w:t> </w:t>
            </w:r>
            <w:r>
              <w:rPr>
                <w:color w:val="171A3F"/>
                <w:sz w:val="20"/>
              </w:rPr>
              <w:t>specific</w:t>
            </w:r>
            <w:r>
              <w:rPr>
                <w:color w:val="171A3F"/>
                <w:spacing w:val="-11"/>
                <w:sz w:val="20"/>
              </w:rPr>
              <w:t> </w:t>
            </w:r>
            <w:r>
              <w:rPr>
                <w:color w:val="171A3F"/>
                <w:spacing w:val="-2"/>
                <w:sz w:val="20"/>
              </w:rPr>
              <w:t>needs.</w:t>
            </w:r>
          </w:p>
          <w:p>
            <w:pPr>
              <w:pStyle w:val="TableParagraph"/>
              <w:spacing w:before="17"/>
              <w:ind w:left="244"/>
              <w:rPr>
                <w:rFonts w:ascii="Arial Black"/>
                <w:sz w:val="20"/>
              </w:rPr>
            </w:pPr>
            <w:r>
              <w:rPr>
                <w:rFonts w:ascii="Arial Black"/>
                <w:color w:val="171A3F"/>
                <w:w w:val="80"/>
                <w:sz w:val="20"/>
              </w:rPr>
              <w:t>R</w:t>
            </w:r>
            <w:r>
              <w:rPr>
                <w:rFonts w:ascii="Arial Black"/>
                <w:color w:val="171A3F"/>
                <w:spacing w:val="-5"/>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Required,</w:t>
            </w:r>
            <w:r>
              <w:rPr>
                <w:rFonts w:ascii="Arial Black"/>
                <w:color w:val="171A3F"/>
                <w:spacing w:val="-4"/>
                <w:sz w:val="20"/>
              </w:rPr>
              <w:t> </w:t>
            </w:r>
            <w:r>
              <w:rPr>
                <w:rFonts w:ascii="Arial Black"/>
                <w:color w:val="171A3F"/>
                <w:w w:val="80"/>
                <w:sz w:val="20"/>
              </w:rPr>
              <w:t>O</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w w:val="80"/>
                <w:sz w:val="20"/>
              </w:rPr>
              <w:t>Optional,</w:t>
            </w:r>
            <w:r>
              <w:rPr>
                <w:rFonts w:ascii="Arial Black"/>
                <w:color w:val="171A3F"/>
                <w:spacing w:val="-4"/>
                <w:sz w:val="20"/>
              </w:rPr>
              <w:t> </w:t>
            </w:r>
            <w:r>
              <w:rPr>
                <w:rFonts w:ascii="Arial Black"/>
                <w:color w:val="171A3F"/>
                <w:w w:val="80"/>
                <w:sz w:val="20"/>
              </w:rPr>
              <w:t>E</w:t>
            </w:r>
            <w:r>
              <w:rPr>
                <w:rFonts w:ascii="Arial Black"/>
                <w:color w:val="171A3F"/>
                <w:spacing w:val="-4"/>
                <w:sz w:val="20"/>
              </w:rPr>
              <w:t> </w:t>
            </w:r>
            <w:r>
              <w:rPr>
                <w:rFonts w:ascii="Arial Black"/>
                <w:color w:val="171A3F"/>
                <w:w w:val="80"/>
                <w:sz w:val="20"/>
              </w:rPr>
              <w:t>=</w:t>
            </w:r>
            <w:r>
              <w:rPr>
                <w:rFonts w:ascii="Arial Black"/>
                <w:color w:val="171A3F"/>
                <w:spacing w:val="-4"/>
                <w:sz w:val="20"/>
              </w:rPr>
              <w:t> </w:t>
            </w:r>
            <w:r>
              <w:rPr>
                <w:rFonts w:ascii="Arial Black"/>
                <w:color w:val="171A3F"/>
                <w:spacing w:val="-2"/>
                <w:w w:val="80"/>
                <w:sz w:val="20"/>
              </w:rPr>
              <w:t>Encouraged</w:t>
            </w:r>
          </w:p>
        </w:tc>
      </w:tr>
      <w:tr>
        <w:trPr>
          <w:trHeight w:val="755" w:hRule="atLeast"/>
        </w:trPr>
        <w:tc>
          <w:tcPr>
            <w:tcW w:w="5881" w:type="dxa"/>
            <w:shd w:val="clear" w:color="auto" w:fill="CEE9F9"/>
          </w:tcPr>
          <w:p>
            <w:pPr>
              <w:pStyle w:val="TableParagraph"/>
              <w:spacing w:before="76"/>
              <w:ind w:left="1652"/>
              <w:rPr>
                <w:rFonts w:ascii="Arial Black"/>
                <w:sz w:val="24"/>
              </w:rPr>
            </w:pPr>
            <w:r>
              <w:rPr>
                <w:rFonts w:ascii="Arial Black"/>
                <w:color w:val="171A3F"/>
                <w:spacing w:val="-4"/>
                <w:w w:val="90"/>
                <w:sz w:val="24"/>
              </w:rPr>
              <w:t>TASK</w:t>
            </w:r>
          </w:p>
        </w:tc>
        <w:tc>
          <w:tcPr>
            <w:tcW w:w="988" w:type="dxa"/>
            <w:shd w:val="clear" w:color="auto" w:fill="CEE9F9"/>
          </w:tcPr>
          <w:p>
            <w:pPr>
              <w:pStyle w:val="TableParagraph"/>
              <w:spacing w:before="76"/>
              <w:ind w:left="152"/>
              <w:rPr>
                <w:rFonts w:ascii="Arial Black"/>
                <w:sz w:val="24"/>
              </w:rPr>
            </w:pPr>
            <w:r>
              <w:rPr>
                <w:rFonts w:ascii="Arial Black"/>
                <w:color w:val="171A3F"/>
                <w:w w:val="85"/>
                <w:sz w:val="24"/>
              </w:rPr>
              <w:t>R-O-</w:t>
            </w:r>
            <w:r>
              <w:rPr>
                <w:rFonts w:ascii="Arial Black"/>
                <w:color w:val="171A3F"/>
                <w:spacing w:val="-10"/>
                <w:w w:val="85"/>
                <w:sz w:val="24"/>
              </w:rPr>
              <w:t>E</w:t>
            </w:r>
          </w:p>
        </w:tc>
        <w:tc>
          <w:tcPr>
            <w:tcW w:w="1028" w:type="dxa"/>
            <w:shd w:val="clear" w:color="auto" w:fill="CEE9F9"/>
          </w:tcPr>
          <w:p>
            <w:pPr>
              <w:pStyle w:val="TableParagraph"/>
              <w:spacing w:line="204" w:lineRule="auto" w:before="116"/>
              <w:ind w:left="251" w:right="147" w:hanging="84"/>
              <w:rPr>
                <w:rFonts w:ascii="Arial Black"/>
                <w:sz w:val="24"/>
              </w:rPr>
            </w:pPr>
            <w:r>
              <w:rPr>
                <w:rFonts w:ascii="Arial Black"/>
                <w:color w:val="171A3F"/>
                <w:spacing w:val="-2"/>
                <w:w w:val="80"/>
                <w:sz w:val="24"/>
              </w:rPr>
              <w:t>LEVEL </w:t>
            </w:r>
            <w:r>
              <w:rPr>
                <w:rFonts w:ascii="Arial Black"/>
                <w:color w:val="171A3F"/>
                <w:spacing w:val="-4"/>
                <w:w w:val="90"/>
                <w:sz w:val="24"/>
              </w:rPr>
              <w:t>1-2-3</w:t>
            </w:r>
          </w:p>
        </w:tc>
        <w:tc>
          <w:tcPr>
            <w:tcW w:w="1930" w:type="dxa"/>
            <w:shd w:val="clear" w:color="auto" w:fill="CEE9F9"/>
          </w:tcPr>
          <w:p>
            <w:pPr>
              <w:pStyle w:val="TableParagraph"/>
              <w:spacing w:line="204" w:lineRule="auto" w:before="116"/>
              <w:ind w:left="651" w:hanging="471"/>
              <w:rPr>
                <w:rFonts w:ascii="Arial Black"/>
                <w:sz w:val="24"/>
              </w:rPr>
            </w:pPr>
            <w:r>
              <w:rPr>
                <w:rFonts w:ascii="Arial Black"/>
                <w:color w:val="171A3F"/>
                <w:spacing w:val="-2"/>
                <w:w w:val="85"/>
                <w:sz w:val="24"/>
              </w:rPr>
              <w:t>COMPLETION </w:t>
            </w:r>
            <w:r>
              <w:rPr>
                <w:rFonts w:ascii="Arial Black"/>
                <w:color w:val="171A3F"/>
                <w:spacing w:val="-4"/>
                <w:w w:val="95"/>
                <w:sz w:val="24"/>
              </w:rPr>
              <w:t>DATE</w:t>
            </w:r>
          </w:p>
        </w:tc>
        <w:tc>
          <w:tcPr>
            <w:tcW w:w="1400" w:type="dxa"/>
            <w:shd w:val="clear" w:color="auto" w:fill="CEE9F9"/>
          </w:tcPr>
          <w:p>
            <w:pPr>
              <w:pStyle w:val="TableParagraph"/>
              <w:spacing w:line="204" w:lineRule="auto" w:before="116"/>
              <w:ind w:left="388" w:right="301" w:hanging="234"/>
              <w:rPr>
                <w:rFonts w:ascii="Arial Black"/>
                <w:sz w:val="24"/>
              </w:rPr>
            </w:pPr>
            <w:r>
              <w:rPr>
                <w:rFonts w:ascii="Arial Black"/>
                <w:color w:val="171A3F"/>
                <w:spacing w:val="-4"/>
                <w:w w:val="85"/>
                <w:sz w:val="24"/>
              </w:rPr>
              <w:t>EC</w:t>
            </w:r>
            <w:r>
              <w:rPr>
                <w:rFonts w:ascii="Arial Black"/>
                <w:color w:val="171A3F"/>
                <w:spacing w:val="-7"/>
                <w:w w:val="85"/>
                <w:sz w:val="24"/>
              </w:rPr>
              <w:t> </w:t>
            </w:r>
            <w:r>
              <w:rPr>
                <w:rFonts w:ascii="Arial Black"/>
                <w:color w:val="171A3F"/>
                <w:spacing w:val="-4"/>
                <w:w w:val="85"/>
                <w:sz w:val="24"/>
              </w:rPr>
              <w:t>SIGN </w:t>
            </w:r>
            <w:r>
              <w:rPr>
                <w:rFonts w:ascii="Arial Black"/>
                <w:color w:val="171A3F"/>
                <w:spacing w:val="-4"/>
                <w:w w:val="95"/>
                <w:sz w:val="24"/>
              </w:rPr>
              <w:t>OFF</w:t>
            </w:r>
          </w:p>
        </w:tc>
      </w:tr>
      <w:tr>
        <w:trPr>
          <w:trHeight w:val="376" w:hRule="atLeast"/>
        </w:trPr>
        <w:tc>
          <w:tcPr>
            <w:tcW w:w="11227" w:type="dxa"/>
            <w:gridSpan w:val="5"/>
          </w:tcPr>
          <w:p>
            <w:pPr>
              <w:pStyle w:val="TableParagraph"/>
              <w:spacing w:line="279" w:lineRule="exact" w:before="78"/>
              <w:ind w:left="244"/>
              <w:rPr>
                <w:rFonts w:ascii="Arial Black"/>
                <w:sz w:val="20"/>
              </w:rPr>
            </w:pPr>
            <w:r>
              <w:rPr>
                <w:rFonts w:ascii="Arial Black"/>
                <w:color w:val="171A3F"/>
                <w:spacing w:val="-2"/>
                <w:w w:val="95"/>
                <w:sz w:val="20"/>
              </w:rPr>
              <w:t>Education</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4"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465"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7" w:type="dxa"/>
            <w:gridSpan w:val="5"/>
          </w:tcPr>
          <w:p>
            <w:pPr>
              <w:pStyle w:val="TableParagraph"/>
              <w:spacing w:line="279" w:lineRule="exact" w:before="166"/>
              <w:ind w:left="244"/>
              <w:rPr>
                <w:rFonts w:ascii="Arial Black"/>
                <w:sz w:val="20"/>
              </w:rPr>
            </w:pPr>
            <w:r>
              <w:rPr>
                <w:rFonts w:ascii="Arial Black"/>
                <w:color w:val="171A3F"/>
                <w:spacing w:val="-2"/>
                <w:w w:val="95"/>
                <w:sz w:val="20"/>
              </w:rPr>
              <w:t>Participation</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465"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7" w:type="dxa"/>
            <w:gridSpan w:val="5"/>
          </w:tcPr>
          <w:p>
            <w:pPr>
              <w:pStyle w:val="TableParagraph"/>
              <w:spacing w:line="279" w:lineRule="exact" w:before="166"/>
              <w:ind w:left="244"/>
              <w:rPr>
                <w:rFonts w:ascii="Arial Black"/>
                <w:sz w:val="20"/>
              </w:rPr>
            </w:pPr>
            <w:r>
              <w:rPr>
                <w:rFonts w:ascii="Arial Black"/>
                <w:color w:val="171A3F"/>
                <w:spacing w:val="-2"/>
                <w:w w:val="95"/>
                <w:sz w:val="20"/>
              </w:rPr>
              <w:t>Leadership</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465"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r>
        <w:trPr>
          <w:trHeight w:val="465" w:hRule="atLeast"/>
        </w:trPr>
        <w:tc>
          <w:tcPr>
            <w:tcW w:w="11227" w:type="dxa"/>
            <w:gridSpan w:val="5"/>
          </w:tcPr>
          <w:p>
            <w:pPr>
              <w:pStyle w:val="TableParagraph"/>
              <w:spacing w:line="279" w:lineRule="exact" w:before="166"/>
              <w:ind w:left="244"/>
              <w:rPr>
                <w:rFonts w:ascii="Arial Black"/>
                <w:sz w:val="20"/>
              </w:rPr>
            </w:pPr>
            <w:r>
              <w:rPr>
                <w:rFonts w:ascii="Arial Black"/>
                <w:color w:val="171A3F"/>
                <w:spacing w:val="-2"/>
                <w:w w:val="95"/>
                <w:sz w:val="20"/>
              </w:rPr>
              <w:t>Proficiency/Skill</w:t>
            </w: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265" w:hRule="atLeast"/>
        </w:trPr>
        <w:tc>
          <w:tcPr>
            <w:tcW w:w="5881" w:type="dxa"/>
          </w:tcPr>
          <w:p>
            <w:pPr>
              <w:pStyle w:val="TableParagraph"/>
              <w:rPr>
                <w:rFonts w:ascii="Times New Roman"/>
                <w:sz w:val="18"/>
              </w:rPr>
            </w:pPr>
          </w:p>
        </w:tc>
        <w:tc>
          <w:tcPr>
            <w:tcW w:w="988" w:type="dxa"/>
          </w:tcPr>
          <w:p>
            <w:pPr>
              <w:pStyle w:val="TableParagraph"/>
              <w:rPr>
                <w:rFonts w:ascii="Times New Roman"/>
                <w:sz w:val="18"/>
              </w:rPr>
            </w:pPr>
          </w:p>
        </w:tc>
        <w:tc>
          <w:tcPr>
            <w:tcW w:w="1028" w:type="dxa"/>
          </w:tcPr>
          <w:p>
            <w:pPr>
              <w:pStyle w:val="TableParagraph"/>
              <w:rPr>
                <w:rFonts w:ascii="Times New Roman"/>
                <w:sz w:val="18"/>
              </w:rPr>
            </w:pPr>
          </w:p>
        </w:tc>
        <w:tc>
          <w:tcPr>
            <w:tcW w:w="1930" w:type="dxa"/>
          </w:tcPr>
          <w:p>
            <w:pPr>
              <w:pStyle w:val="TableParagraph"/>
              <w:rPr>
                <w:rFonts w:ascii="Times New Roman"/>
                <w:sz w:val="18"/>
              </w:rPr>
            </w:pPr>
          </w:p>
        </w:tc>
        <w:tc>
          <w:tcPr>
            <w:tcW w:w="1400" w:type="dxa"/>
          </w:tcPr>
          <w:p>
            <w:pPr>
              <w:pStyle w:val="TableParagraph"/>
              <w:rPr>
                <w:rFonts w:ascii="Times New Roman"/>
                <w:sz w:val="18"/>
              </w:rPr>
            </w:pPr>
          </w:p>
        </w:tc>
      </w:tr>
      <w:tr>
        <w:trPr>
          <w:trHeight w:val="506" w:hRule="atLeast"/>
        </w:trPr>
        <w:tc>
          <w:tcPr>
            <w:tcW w:w="11227" w:type="dxa"/>
            <w:gridSpan w:val="5"/>
          </w:tcPr>
          <w:p>
            <w:pPr>
              <w:pStyle w:val="TableParagraph"/>
              <w:spacing w:before="10"/>
              <w:ind w:left="244"/>
              <w:rPr>
                <w:rFonts w:ascii="Arial Black"/>
                <w:sz w:val="16"/>
              </w:rPr>
            </w:pPr>
            <w:r>
              <w:rPr>
                <w:rFonts w:ascii="Arial Black"/>
                <w:color w:val="171A3F"/>
                <w:spacing w:val="-2"/>
                <w:w w:val="95"/>
                <w:sz w:val="16"/>
              </w:rPr>
              <w:t>Comment:</w:t>
            </w:r>
          </w:p>
        </w:tc>
      </w:tr>
    </w:tbl>
    <w:p>
      <w:pPr>
        <w:spacing w:after="0"/>
        <w:rPr>
          <w:rFonts w:ascii="Arial Black"/>
          <w:sz w:val="16"/>
        </w:rPr>
        <w:sectPr>
          <w:pgSz w:w="12240" w:h="15840"/>
          <w:pgMar w:header="423" w:footer="313" w:top="1640" w:bottom="500" w:left="380" w:right="400"/>
        </w:sectPr>
      </w:pPr>
    </w:p>
    <w:p>
      <w:pPr>
        <w:pStyle w:val="BodyText"/>
        <w:spacing w:before="82"/>
        <w:ind w:left="123"/>
        <w:rPr>
          <w:rFonts w:ascii="Arial Black"/>
        </w:rPr>
      </w:pPr>
      <w:r>
        <w:rPr/>
        <mc:AlternateContent>
          <mc:Choice Requires="wps">
            <w:drawing>
              <wp:anchor distT="0" distB="0" distL="0" distR="0" allowOverlap="1" layoutInCell="1" locked="0" behindDoc="1" simplePos="0" relativeHeight="487591936">
                <wp:simplePos x="0" y="0"/>
                <wp:positionH relativeFrom="page">
                  <wp:posOffset>320040</wp:posOffset>
                </wp:positionH>
                <wp:positionV relativeFrom="paragraph">
                  <wp:posOffset>266062</wp:posOffset>
                </wp:positionV>
                <wp:extent cx="713232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7132320" cy="1270"/>
                        </a:xfrm>
                        <a:custGeom>
                          <a:avLst/>
                          <a:gdLst/>
                          <a:ahLst/>
                          <a:cxnLst/>
                          <a:rect l="l" t="t" r="r" b="b"/>
                          <a:pathLst>
                            <a:path w="7132320" h="0">
                              <a:moveTo>
                                <a:pt x="0" y="0"/>
                              </a:moveTo>
                              <a:lnTo>
                                <a:pt x="7132320" y="0"/>
                              </a:lnTo>
                            </a:path>
                          </a:pathLst>
                        </a:custGeom>
                        <a:ln w="7620">
                          <a:solidFill>
                            <a:srgbClr val="171A3F"/>
                          </a:solidFill>
                          <a:prstDash val="solid"/>
                        </a:ln>
                      </wps:spPr>
                      <wps:bodyPr wrap="square" lIns="0" tIns="0" rIns="0" bIns="0" rtlCol="0">
                        <a:prstTxWarp prst="textNoShape">
                          <a:avLst/>
                        </a:prstTxWarp>
                        <a:noAutofit/>
                      </wps:bodyPr>
                    </wps:wsp>
                  </a:graphicData>
                </a:graphic>
              </wp:anchor>
            </w:drawing>
          </mc:Choice>
          <mc:Fallback>
            <w:pict>
              <v:shape style="position:absolute;margin-left:25.200001pt;margin-top:20.9498pt;width:561.6pt;height:.1pt;mso-position-horizontal-relative:page;mso-position-vertical-relative:paragraph;z-index:-15724544;mso-wrap-distance-left:0;mso-wrap-distance-right:0" id="docshape36" coordorigin="504,419" coordsize="11232,0" path="m504,419l11736,419e" filled="false" stroked="true" strokeweight=".6pt" strokecolor="#171a3f">
                <v:path arrowok="t"/>
                <v:stroke dashstyle="solid"/>
                <w10:wrap type="topAndBottom"/>
              </v:shape>
            </w:pict>
          </mc:Fallback>
        </mc:AlternateContent>
      </w:r>
      <w:r>
        <w:rPr>
          <w:rFonts w:ascii="Arial Black"/>
          <w:color w:val="171A3F"/>
          <w:w w:val="80"/>
        </w:rPr>
        <w:t>Attach</w:t>
      </w:r>
      <w:r>
        <w:rPr>
          <w:rFonts w:ascii="Arial Black"/>
          <w:color w:val="171A3F"/>
          <w:spacing w:val="6"/>
        </w:rPr>
        <w:t> </w:t>
      </w:r>
      <w:r>
        <w:rPr>
          <w:rFonts w:ascii="Arial Black"/>
          <w:color w:val="171A3F"/>
          <w:w w:val="80"/>
        </w:rPr>
        <w:t>Copy</w:t>
      </w:r>
      <w:r>
        <w:rPr>
          <w:rFonts w:ascii="Arial Black"/>
          <w:color w:val="171A3F"/>
          <w:spacing w:val="6"/>
        </w:rPr>
        <w:t> </w:t>
      </w:r>
      <w:r>
        <w:rPr>
          <w:rFonts w:ascii="Arial Black"/>
          <w:color w:val="171A3F"/>
          <w:w w:val="80"/>
        </w:rPr>
        <w:t>of</w:t>
      </w:r>
      <w:r>
        <w:rPr>
          <w:rFonts w:ascii="Arial Black"/>
          <w:color w:val="171A3F"/>
          <w:spacing w:val="6"/>
        </w:rPr>
        <w:t> </w:t>
      </w:r>
      <w:r>
        <w:rPr>
          <w:rFonts w:ascii="Arial Black"/>
          <w:color w:val="171A3F"/>
          <w:w w:val="80"/>
        </w:rPr>
        <w:t>FEMA/NIMS</w:t>
      </w:r>
      <w:r>
        <w:rPr>
          <w:rFonts w:ascii="Arial Black"/>
          <w:color w:val="171A3F"/>
          <w:spacing w:val="6"/>
        </w:rPr>
        <w:t> </w:t>
      </w:r>
      <w:r>
        <w:rPr>
          <w:rFonts w:ascii="Arial Black"/>
          <w:color w:val="171A3F"/>
          <w:w w:val="80"/>
        </w:rPr>
        <w:t>ICS</w:t>
      </w:r>
      <w:r>
        <w:rPr>
          <w:rFonts w:ascii="Arial Black"/>
          <w:color w:val="171A3F"/>
          <w:spacing w:val="7"/>
        </w:rPr>
        <w:t> </w:t>
      </w:r>
      <w:r>
        <w:rPr>
          <w:rFonts w:ascii="Arial Black"/>
          <w:color w:val="171A3F"/>
          <w:w w:val="80"/>
        </w:rPr>
        <w:t>Course</w:t>
      </w:r>
      <w:r>
        <w:rPr>
          <w:rFonts w:ascii="Arial Black"/>
          <w:color w:val="171A3F"/>
          <w:spacing w:val="6"/>
        </w:rPr>
        <w:t> </w:t>
      </w:r>
      <w:r>
        <w:rPr>
          <w:rFonts w:ascii="Arial Black"/>
          <w:color w:val="171A3F"/>
          <w:w w:val="80"/>
        </w:rPr>
        <w:t>Transcript</w:t>
      </w:r>
      <w:r>
        <w:rPr>
          <w:rFonts w:ascii="Arial Black"/>
          <w:color w:val="171A3F"/>
          <w:spacing w:val="6"/>
        </w:rPr>
        <w:t> </w:t>
      </w:r>
      <w:r>
        <w:rPr>
          <w:rFonts w:ascii="Arial Black"/>
          <w:color w:val="171A3F"/>
          <w:spacing w:val="-2"/>
          <w:w w:val="80"/>
        </w:rPr>
        <w:t>Here:</w:t>
      </w:r>
    </w:p>
    <w:p>
      <w:pPr>
        <w:spacing w:after="0"/>
        <w:rPr>
          <w:rFonts w:ascii="Arial Black"/>
        </w:rPr>
        <w:sectPr>
          <w:headerReference w:type="default" r:id="rId23"/>
          <w:footerReference w:type="default" r:id="rId24"/>
          <w:pgSz w:w="12240" w:h="15840"/>
          <w:pgMar w:header="0" w:footer="313" w:top="360" w:bottom="500" w:left="380" w:right="400"/>
        </w:sectPr>
      </w:pPr>
    </w:p>
    <w:p>
      <w:pPr>
        <w:pStyle w:val="BodyText"/>
        <w:spacing w:before="2"/>
        <w:rPr>
          <w:rFonts w:ascii="Arial Black"/>
          <w:sz w:val="14"/>
        </w:rPr>
      </w:pPr>
    </w:p>
    <w:p>
      <w:pPr>
        <w:spacing w:after="0"/>
        <w:rPr>
          <w:rFonts w:ascii="Arial Black"/>
          <w:sz w:val="14"/>
        </w:rPr>
        <w:sectPr>
          <w:headerReference w:type="default" r:id="rId25"/>
          <w:footerReference w:type="default" r:id="rId26"/>
          <w:pgSz w:w="12240" w:h="15840"/>
          <w:pgMar w:header="423" w:footer="313" w:top="820" w:bottom="500" w:left="380" w:right="400"/>
        </w:sectPr>
      </w:pPr>
    </w:p>
    <w:p>
      <w:pPr>
        <w:pStyle w:val="BodyText"/>
        <w:spacing w:line="20" w:lineRule="exact"/>
        <w:ind w:left="124"/>
        <w:rPr>
          <w:rFonts w:ascii="Arial Black"/>
          <w:sz w:val="2"/>
        </w:rPr>
      </w:pPr>
      <w:r>
        <w:rPr>
          <w:rFonts w:ascii="Arial Black"/>
          <w:sz w:val="2"/>
        </w:rPr>
        <mc:AlternateContent>
          <mc:Choice Requires="wps">
            <w:drawing>
              <wp:inline distT="0" distB="0" distL="0" distR="0">
                <wp:extent cx="7132320" cy="7620"/>
                <wp:effectExtent l="9525" t="0" r="1904" b="1905"/>
                <wp:docPr id="44" name="Group 44"/>
                <wp:cNvGraphicFramePr>
                  <a:graphicFrameLocks/>
                </wp:cNvGraphicFramePr>
                <a:graphic>
                  <a:graphicData uri="http://schemas.microsoft.com/office/word/2010/wordprocessingGroup">
                    <wpg:wgp>
                      <wpg:cNvPr id="44" name="Group 44"/>
                      <wpg:cNvGrpSpPr/>
                      <wpg:grpSpPr>
                        <a:xfrm>
                          <a:off x="0" y="0"/>
                          <a:ext cx="7132320" cy="7620"/>
                          <a:chExt cx="7132320" cy="7620"/>
                        </a:xfrm>
                      </wpg:grpSpPr>
                      <wps:wsp>
                        <wps:cNvPr id="45" name="Graphic 45"/>
                        <wps:cNvSpPr/>
                        <wps:spPr>
                          <a:xfrm>
                            <a:off x="0" y="3810"/>
                            <a:ext cx="7132320" cy="1270"/>
                          </a:xfrm>
                          <a:custGeom>
                            <a:avLst/>
                            <a:gdLst/>
                            <a:ahLst/>
                            <a:cxnLst/>
                            <a:rect l="l" t="t" r="r" b="b"/>
                            <a:pathLst>
                              <a:path w="7132320" h="0">
                                <a:moveTo>
                                  <a:pt x="0" y="0"/>
                                </a:moveTo>
                                <a:lnTo>
                                  <a:pt x="7132320" y="0"/>
                                </a:lnTo>
                              </a:path>
                            </a:pathLst>
                          </a:custGeom>
                          <a:ln w="7620">
                            <a:solidFill>
                              <a:srgbClr val="171A3F"/>
                            </a:solidFill>
                            <a:prstDash val="solid"/>
                          </a:ln>
                        </wps:spPr>
                        <wps:bodyPr wrap="square" lIns="0" tIns="0" rIns="0" bIns="0" rtlCol="0">
                          <a:prstTxWarp prst="textNoShape">
                            <a:avLst/>
                          </a:prstTxWarp>
                          <a:noAutofit/>
                        </wps:bodyPr>
                      </wps:wsp>
                    </wpg:wgp>
                  </a:graphicData>
                </a:graphic>
              </wp:inline>
            </w:drawing>
          </mc:Choice>
          <mc:Fallback>
            <w:pict>
              <v:group style="width:561.6pt;height:.6pt;mso-position-horizontal-relative:char;mso-position-vertical-relative:line" id="docshapegroup43" coordorigin="0,0" coordsize="11232,12">
                <v:line style="position:absolute" from="0,6" to="11232,6" stroked="true" strokeweight=".6pt" strokecolor="#171a3f">
                  <v:stroke dashstyle="solid"/>
                </v:line>
              </v:group>
            </w:pict>
          </mc:Fallback>
        </mc:AlternateContent>
      </w:r>
      <w:r>
        <w:rPr>
          <w:rFonts w:ascii="Arial Black"/>
          <w:sz w:val="2"/>
        </w:rPr>
      </w:r>
    </w:p>
    <w:p>
      <w:pPr>
        <w:pStyle w:val="BodyText"/>
        <w:spacing w:before="23"/>
        <w:rPr>
          <w:rFonts w:ascii="Arial Black"/>
        </w:rPr>
      </w:pPr>
    </w:p>
    <w:p>
      <w:pPr>
        <w:pStyle w:val="BodyText"/>
        <w:spacing w:line="292" w:lineRule="auto"/>
        <w:ind w:left="123" w:right="1252"/>
      </w:pPr>
      <w:r>
        <w:rPr>
          <w:color w:val="171A3F"/>
        </w:rPr>
        <w:t>It</w:t>
      </w:r>
      <w:r>
        <w:rPr>
          <w:color w:val="171A3F"/>
          <w:spacing w:val="-14"/>
        </w:rPr>
        <w:t> </w:t>
      </w:r>
      <w:r>
        <w:rPr>
          <w:color w:val="171A3F"/>
        </w:rPr>
        <w:t>is</w:t>
      </w:r>
      <w:r>
        <w:rPr>
          <w:color w:val="171A3F"/>
          <w:spacing w:val="-14"/>
        </w:rPr>
        <w:t> </w:t>
      </w:r>
      <w:r>
        <w:rPr>
          <w:color w:val="171A3F"/>
        </w:rPr>
        <w:t>the</w:t>
      </w:r>
      <w:r>
        <w:rPr>
          <w:color w:val="171A3F"/>
          <w:spacing w:val="-14"/>
        </w:rPr>
        <w:t> </w:t>
      </w:r>
      <w:r>
        <w:rPr>
          <w:color w:val="171A3F"/>
        </w:rPr>
        <w:t>responsibility</w:t>
      </w:r>
      <w:r>
        <w:rPr>
          <w:color w:val="171A3F"/>
          <w:spacing w:val="-14"/>
        </w:rPr>
        <w:t> </w:t>
      </w:r>
      <w:r>
        <w:rPr>
          <w:color w:val="171A3F"/>
        </w:rPr>
        <w:t>of</w:t>
      </w:r>
      <w:r>
        <w:rPr>
          <w:color w:val="171A3F"/>
          <w:spacing w:val="-13"/>
        </w:rPr>
        <w:t> </w:t>
      </w:r>
      <w:r>
        <w:rPr>
          <w:color w:val="171A3F"/>
        </w:rPr>
        <w:t>each</w:t>
      </w:r>
      <w:r>
        <w:rPr>
          <w:color w:val="171A3F"/>
          <w:spacing w:val="-14"/>
        </w:rPr>
        <w:t> </w:t>
      </w:r>
      <w:r>
        <w:rPr>
          <w:color w:val="171A3F"/>
        </w:rPr>
        <w:t>ARES®</w:t>
      </w:r>
      <w:r>
        <w:rPr>
          <w:color w:val="171A3F"/>
          <w:spacing w:val="-14"/>
        </w:rPr>
        <w:t> </w:t>
      </w:r>
      <w:r>
        <w:rPr>
          <w:color w:val="171A3F"/>
        </w:rPr>
        <w:t>Communicator</w:t>
      </w:r>
      <w:r>
        <w:rPr>
          <w:color w:val="171A3F"/>
          <w:spacing w:val="-14"/>
        </w:rPr>
        <w:t> </w:t>
      </w:r>
      <w:r>
        <w:rPr>
          <w:color w:val="171A3F"/>
        </w:rPr>
        <w:t>to</w:t>
      </w:r>
      <w:r>
        <w:rPr>
          <w:color w:val="171A3F"/>
          <w:spacing w:val="-14"/>
        </w:rPr>
        <w:t> </w:t>
      </w:r>
      <w:r>
        <w:rPr>
          <w:color w:val="171A3F"/>
        </w:rPr>
        <w:t>be</w:t>
      </w:r>
      <w:r>
        <w:rPr>
          <w:color w:val="171A3F"/>
          <w:spacing w:val="-13"/>
        </w:rPr>
        <w:t> </w:t>
      </w:r>
      <w:r>
        <w:rPr>
          <w:color w:val="171A3F"/>
        </w:rPr>
        <w:t>prepared</w:t>
      </w:r>
      <w:r>
        <w:rPr>
          <w:color w:val="171A3F"/>
          <w:spacing w:val="-14"/>
        </w:rPr>
        <w:t> </w:t>
      </w:r>
      <w:r>
        <w:rPr>
          <w:color w:val="171A3F"/>
        </w:rPr>
        <w:t>with</w:t>
      </w:r>
      <w:r>
        <w:rPr>
          <w:color w:val="171A3F"/>
          <w:spacing w:val="-14"/>
        </w:rPr>
        <w:t> </w:t>
      </w:r>
      <w:r>
        <w:rPr>
          <w:color w:val="171A3F"/>
        </w:rPr>
        <w:t>the</w:t>
      </w:r>
      <w:r>
        <w:rPr>
          <w:color w:val="171A3F"/>
          <w:spacing w:val="-14"/>
        </w:rPr>
        <w:t> </w:t>
      </w:r>
      <w:r>
        <w:rPr>
          <w:color w:val="171A3F"/>
        </w:rPr>
        <w:t>proper</w:t>
      </w:r>
      <w:r>
        <w:rPr>
          <w:color w:val="171A3F"/>
          <w:spacing w:val="-14"/>
        </w:rPr>
        <w:t> </w:t>
      </w:r>
      <w:r>
        <w:rPr>
          <w:color w:val="171A3F"/>
        </w:rPr>
        <w:t>dress,</w:t>
      </w:r>
      <w:r>
        <w:rPr>
          <w:color w:val="171A3F"/>
          <w:spacing w:val="-13"/>
        </w:rPr>
        <w:t> </w:t>
      </w:r>
      <w:r>
        <w:rPr>
          <w:color w:val="171A3F"/>
        </w:rPr>
        <w:t>equipment,</w:t>
      </w:r>
      <w:r>
        <w:rPr>
          <w:color w:val="171A3F"/>
          <w:spacing w:val="-14"/>
        </w:rPr>
        <w:t> </w:t>
      </w:r>
      <w:r>
        <w:rPr>
          <w:color w:val="171A3F"/>
        </w:rPr>
        <w:t>knowledge, and</w:t>
      </w:r>
      <w:r>
        <w:rPr>
          <w:color w:val="171A3F"/>
          <w:spacing w:val="-4"/>
        </w:rPr>
        <w:t> </w:t>
      </w:r>
      <w:r>
        <w:rPr>
          <w:color w:val="171A3F"/>
        </w:rPr>
        <w:t>demeanor</w:t>
      </w:r>
      <w:r>
        <w:rPr>
          <w:color w:val="171A3F"/>
          <w:spacing w:val="-4"/>
        </w:rPr>
        <w:t> </w:t>
      </w:r>
      <w:r>
        <w:rPr>
          <w:color w:val="171A3F"/>
        </w:rPr>
        <w:t>to</w:t>
      </w:r>
      <w:r>
        <w:rPr>
          <w:color w:val="171A3F"/>
          <w:spacing w:val="-4"/>
        </w:rPr>
        <w:t> </w:t>
      </w:r>
      <w:r>
        <w:rPr>
          <w:color w:val="171A3F"/>
        </w:rPr>
        <w:t>support</w:t>
      </w:r>
      <w:r>
        <w:rPr>
          <w:color w:val="171A3F"/>
          <w:spacing w:val="-4"/>
        </w:rPr>
        <w:t> </w:t>
      </w:r>
      <w:r>
        <w:rPr>
          <w:color w:val="171A3F"/>
        </w:rPr>
        <w:t>the</w:t>
      </w:r>
      <w:r>
        <w:rPr>
          <w:color w:val="171A3F"/>
          <w:spacing w:val="-4"/>
        </w:rPr>
        <w:t> </w:t>
      </w:r>
      <w:r>
        <w:rPr>
          <w:color w:val="171A3F"/>
        </w:rPr>
        <w:t>assigned</w:t>
      </w:r>
      <w:r>
        <w:rPr>
          <w:color w:val="171A3F"/>
          <w:spacing w:val="-4"/>
        </w:rPr>
        <w:t> </w:t>
      </w:r>
      <w:r>
        <w:rPr>
          <w:color w:val="171A3F"/>
        </w:rPr>
        <w:t>task.</w:t>
      </w:r>
      <w:r>
        <w:rPr>
          <w:color w:val="171A3F"/>
          <w:spacing w:val="-4"/>
        </w:rPr>
        <w:t> </w:t>
      </w:r>
      <w:r>
        <w:rPr>
          <w:color w:val="171A3F"/>
        </w:rPr>
        <w:t>If</w:t>
      </w:r>
      <w:r>
        <w:rPr>
          <w:color w:val="171A3F"/>
          <w:spacing w:val="-4"/>
        </w:rPr>
        <w:t> </w:t>
      </w:r>
      <w:r>
        <w:rPr>
          <w:color w:val="171A3F"/>
        </w:rPr>
        <w:t>you</w:t>
      </w:r>
      <w:r>
        <w:rPr>
          <w:color w:val="171A3F"/>
          <w:spacing w:val="-4"/>
        </w:rPr>
        <w:t> </w:t>
      </w:r>
      <w:r>
        <w:rPr>
          <w:color w:val="171A3F"/>
        </w:rPr>
        <w:t>are</w:t>
      </w:r>
      <w:r>
        <w:rPr>
          <w:color w:val="171A3F"/>
          <w:spacing w:val="-4"/>
        </w:rPr>
        <w:t> </w:t>
      </w:r>
      <w:r>
        <w:rPr>
          <w:color w:val="171A3F"/>
        </w:rPr>
        <w:t>unable</w:t>
      </w:r>
      <w:r>
        <w:rPr>
          <w:color w:val="171A3F"/>
          <w:spacing w:val="-4"/>
        </w:rPr>
        <w:t> </w:t>
      </w:r>
      <w:r>
        <w:rPr>
          <w:color w:val="171A3F"/>
        </w:rPr>
        <w:t>to</w:t>
      </w:r>
      <w:r>
        <w:rPr>
          <w:color w:val="171A3F"/>
          <w:spacing w:val="-4"/>
        </w:rPr>
        <w:t> </w:t>
      </w:r>
      <w:r>
        <w:rPr>
          <w:color w:val="171A3F"/>
        </w:rPr>
        <w:t>perform</w:t>
      </w:r>
      <w:r>
        <w:rPr>
          <w:color w:val="171A3F"/>
          <w:spacing w:val="-4"/>
        </w:rPr>
        <w:t> </w:t>
      </w:r>
      <w:r>
        <w:rPr>
          <w:color w:val="171A3F"/>
        </w:rPr>
        <w:t>or</w:t>
      </w:r>
      <w:r>
        <w:rPr>
          <w:color w:val="171A3F"/>
          <w:spacing w:val="-4"/>
        </w:rPr>
        <w:t> </w:t>
      </w:r>
      <w:r>
        <w:rPr>
          <w:color w:val="171A3F"/>
        </w:rPr>
        <w:t>uncomfortable</w:t>
      </w:r>
      <w:r>
        <w:rPr>
          <w:color w:val="171A3F"/>
          <w:spacing w:val="-4"/>
        </w:rPr>
        <w:t> </w:t>
      </w:r>
      <w:r>
        <w:rPr>
          <w:color w:val="171A3F"/>
        </w:rPr>
        <w:t>with</w:t>
      </w:r>
      <w:r>
        <w:rPr>
          <w:color w:val="171A3F"/>
          <w:spacing w:val="-4"/>
        </w:rPr>
        <w:t> </w:t>
      </w:r>
      <w:r>
        <w:rPr>
          <w:color w:val="171A3F"/>
        </w:rPr>
        <w:t>your</w:t>
      </w:r>
      <w:r>
        <w:rPr>
          <w:color w:val="171A3F"/>
          <w:spacing w:val="-4"/>
        </w:rPr>
        <w:t> </w:t>
      </w:r>
      <w:r>
        <w:rPr>
          <w:color w:val="171A3F"/>
        </w:rPr>
        <w:t>assignment, let your Team Leader or requesting agency know so that you may be assigned appropriately.</w:t>
      </w:r>
    </w:p>
    <w:p>
      <w:pPr>
        <w:pStyle w:val="BodyText"/>
        <w:spacing w:before="31"/>
      </w:pPr>
    </w:p>
    <w:p>
      <w:pPr>
        <w:pStyle w:val="BodyText"/>
        <w:ind w:left="124"/>
        <w:rPr>
          <w:rFonts w:ascii="Arial Black"/>
        </w:rPr>
      </w:pPr>
      <w:r>
        <w:rPr>
          <w:rFonts w:ascii="Arial Black"/>
          <w:color w:val="171A3F"/>
          <w:spacing w:val="-2"/>
          <w:w w:val="85"/>
        </w:rPr>
        <w:t>At</w:t>
      </w:r>
      <w:r>
        <w:rPr>
          <w:rFonts w:ascii="Arial Black"/>
          <w:color w:val="171A3F"/>
          <w:spacing w:val="-6"/>
          <w:w w:val="85"/>
        </w:rPr>
        <w:t> </w:t>
      </w:r>
      <w:r>
        <w:rPr>
          <w:rFonts w:ascii="Arial Black"/>
          <w:color w:val="171A3F"/>
          <w:spacing w:val="-2"/>
          <w:w w:val="95"/>
        </w:rPr>
        <w:t>Staging</w:t>
      </w:r>
    </w:p>
    <w:p>
      <w:pPr>
        <w:pStyle w:val="BodyText"/>
        <w:spacing w:before="21"/>
        <w:ind w:left="624"/>
      </w:pPr>
      <w:r>
        <w:rPr>
          <w:rFonts w:ascii="BIZ UDPGothic"/>
          <w:color w:val="171A3F"/>
        </w:rPr>
        <w:t>0</w:t>
      </w:r>
      <w:r>
        <w:rPr>
          <w:rFonts w:ascii="BIZ UDPGothic"/>
          <w:color w:val="171A3F"/>
          <w:spacing w:val="33"/>
        </w:rPr>
        <w:t> </w:t>
      </w:r>
      <w:r>
        <w:rPr>
          <w:color w:val="171A3F"/>
        </w:rPr>
        <w:t>Complete</w:t>
      </w:r>
      <w:r>
        <w:rPr>
          <w:color w:val="171A3F"/>
          <w:spacing w:val="-8"/>
        </w:rPr>
        <w:t> </w:t>
      </w:r>
      <w:r>
        <w:rPr>
          <w:color w:val="171A3F"/>
        </w:rPr>
        <w:t>and</w:t>
      </w:r>
      <w:r>
        <w:rPr>
          <w:color w:val="171A3F"/>
          <w:spacing w:val="-9"/>
        </w:rPr>
        <w:t> </w:t>
      </w:r>
      <w:r>
        <w:rPr>
          <w:color w:val="171A3F"/>
        </w:rPr>
        <w:t>turn</w:t>
      </w:r>
      <w:r>
        <w:rPr>
          <w:color w:val="171A3F"/>
          <w:spacing w:val="-8"/>
        </w:rPr>
        <w:t> </w:t>
      </w:r>
      <w:r>
        <w:rPr>
          <w:color w:val="171A3F"/>
        </w:rPr>
        <w:t>in</w:t>
      </w:r>
      <w:r>
        <w:rPr>
          <w:color w:val="171A3F"/>
          <w:spacing w:val="-8"/>
        </w:rPr>
        <w:t> </w:t>
      </w:r>
      <w:r>
        <w:rPr>
          <w:color w:val="171A3F"/>
        </w:rPr>
        <w:t>forms</w:t>
      </w:r>
      <w:r>
        <w:rPr>
          <w:color w:val="171A3F"/>
          <w:spacing w:val="-9"/>
        </w:rPr>
        <w:t> </w:t>
      </w:r>
      <w:r>
        <w:rPr>
          <w:color w:val="171A3F"/>
        </w:rPr>
        <w:t>and</w:t>
      </w:r>
      <w:r>
        <w:rPr>
          <w:color w:val="171A3F"/>
          <w:spacing w:val="-8"/>
        </w:rPr>
        <w:t> </w:t>
      </w:r>
      <w:r>
        <w:rPr>
          <w:color w:val="171A3F"/>
        </w:rPr>
        <w:t>check</w:t>
      </w:r>
      <w:r>
        <w:rPr>
          <w:color w:val="171A3F"/>
          <w:spacing w:val="-8"/>
        </w:rPr>
        <w:t> </w:t>
      </w:r>
      <w:r>
        <w:rPr>
          <w:color w:val="171A3F"/>
        </w:rPr>
        <w:t>in</w:t>
      </w:r>
      <w:r>
        <w:rPr>
          <w:color w:val="171A3F"/>
          <w:spacing w:val="-9"/>
        </w:rPr>
        <w:t> </w:t>
      </w:r>
      <w:r>
        <w:rPr>
          <w:color w:val="171A3F"/>
        </w:rPr>
        <w:t>at</w:t>
      </w:r>
      <w:r>
        <w:rPr>
          <w:color w:val="171A3F"/>
          <w:spacing w:val="-8"/>
        </w:rPr>
        <w:t> </w:t>
      </w:r>
      <w:r>
        <w:rPr>
          <w:color w:val="171A3F"/>
        </w:rPr>
        <w:t>Staging</w:t>
      </w:r>
      <w:r>
        <w:rPr>
          <w:color w:val="171A3F"/>
          <w:spacing w:val="-9"/>
        </w:rPr>
        <w:t> </w:t>
      </w:r>
      <w:r>
        <w:rPr>
          <w:color w:val="171A3F"/>
          <w:spacing w:val="-4"/>
        </w:rPr>
        <w:t>Area</w:t>
      </w:r>
    </w:p>
    <w:p>
      <w:pPr>
        <w:pStyle w:val="BodyText"/>
        <w:spacing w:before="35"/>
        <w:ind w:left="624"/>
      </w:pPr>
      <w:r>
        <w:rPr>
          <w:rFonts w:ascii="BIZ UDPGothic"/>
          <w:color w:val="171A3F"/>
        </w:rPr>
        <w:t>0</w:t>
      </w:r>
      <w:r>
        <w:rPr>
          <w:rFonts w:ascii="BIZ UDPGothic"/>
          <w:color w:val="171A3F"/>
          <w:spacing w:val="13"/>
        </w:rPr>
        <w:t> </w:t>
      </w:r>
      <w:r>
        <w:rPr>
          <w:color w:val="171A3F"/>
        </w:rPr>
        <w:t>Obtain</w:t>
      </w:r>
      <w:r>
        <w:rPr>
          <w:color w:val="171A3F"/>
          <w:spacing w:val="-14"/>
        </w:rPr>
        <w:t> </w:t>
      </w:r>
      <w:r>
        <w:rPr>
          <w:color w:val="171A3F"/>
        </w:rPr>
        <w:t>briefing</w:t>
      </w:r>
      <w:r>
        <w:rPr>
          <w:color w:val="171A3F"/>
          <w:spacing w:val="-14"/>
        </w:rPr>
        <w:t> </w:t>
      </w:r>
      <w:r>
        <w:rPr>
          <w:color w:val="171A3F"/>
        </w:rPr>
        <w:t>from</w:t>
      </w:r>
      <w:r>
        <w:rPr>
          <w:color w:val="171A3F"/>
          <w:spacing w:val="-14"/>
        </w:rPr>
        <w:t> </w:t>
      </w:r>
      <w:r>
        <w:rPr>
          <w:color w:val="171A3F"/>
        </w:rPr>
        <w:t>Agency</w:t>
      </w:r>
      <w:r>
        <w:rPr>
          <w:color w:val="171A3F"/>
          <w:spacing w:val="-14"/>
        </w:rPr>
        <w:t> </w:t>
      </w:r>
      <w:r>
        <w:rPr>
          <w:color w:val="171A3F"/>
        </w:rPr>
        <w:t>Lead</w:t>
      </w:r>
      <w:r>
        <w:rPr>
          <w:color w:val="171A3F"/>
          <w:spacing w:val="-14"/>
        </w:rPr>
        <w:t> </w:t>
      </w:r>
      <w:r>
        <w:rPr>
          <w:color w:val="171A3F"/>
        </w:rPr>
        <w:t>or</w:t>
      </w:r>
      <w:r>
        <w:rPr>
          <w:color w:val="171A3F"/>
          <w:spacing w:val="-14"/>
        </w:rPr>
        <w:t> </w:t>
      </w:r>
      <w:r>
        <w:rPr>
          <w:color w:val="171A3F"/>
        </w:rPr>
        <w:t>Resource</w:t>
      </w:r>
      <w:r>
        <w:rPr>
          <w:color w:val="171A3F"/>
          <w:spacing w:val="-14"/>
        </w:rPr>
        <w:t> </w:t>
      </w:r>
      <w:r>
        <w:rPr>
          <w:color w:val="171A3F"/>
        </w:rPr>
        <w:t>Team</w:t>
      </w:r>
      <w:r>
        <w:rPr>
          <w:color w:val="171A3F"/>
          <w:spacing w:val="-13"/>
        </w:rPr>
        <w:t> </w:t>
      </w:r>
      <w:r>
        <w:rPr>
          <w:color w:val="171A3F"/>
        </w:rPr>
        <w:t>Leader</w:t>
      </w:r>
      <w:r>
        <w:rPr>
          <w:color w:val="171A3F"/>
          <w:spacing w:val="-14"/>
        </w:rPr>
        <w:t> </w:t>
      </w:r>
      <w:r>
        <w:rPr>
          <w:color w:val="171A3F"/>
        </w:rPr>
        <w:t>regarding</w:t>
      </w:r>
      <w:r>
        <w:rPr>
          <w:color w:val="171A3F"/>
          <w:spacing w:val="-14"/>
        </w:rPr>
        <w:t> </w:t>
      </w:r>
      <w:r>
        <w:rPr>
          <w:color w:val="171A3F"/>
          <w:spacing w:val="-2"/>
        </w:rPr>
        <w:t>incident/event</w:t>
      </w:r>
    </w:p>
    <w:p>
      <w:pPr>
        <w:pStyle w:val="BodyText"/>
        <w:spacing w:before="35"/>
        <w:ind w:left="624"/>
      </w:pPr>
      <w:r>
        <w:rPr>
          <w:rFonts w:ascii="BIZ UDPGothic"/>
          <w:color w:val="171A3F"/>
        </w:rPr>
        <w:t>0</w:t>
      </w:r>
      <w:r>
        <w:rPr>
          <w:rFonts w:ascii="BIZ UDPGothic"/>
          <w:color w:val="171A3F"/>
          <w:spacing w:val="28"/>
        </w:rPr>
        <w:t> </w:t>
      </w:r>
      <w:r>
        <w:rPr>
          <w:color w:val="171A3F"/>
        </w:rPr>
        <w:t>Receive</w:t>
      </w:r>
      <w:r>
        <w:rPr>
          <w:color w:val="171A3F"/>
          <w:spacing w:val="-11"/>
        </w:rPr>
        <w:t> </w:t>
      </w:r>
      <w:r>
        <w:rPr>
          <w:color w:val="171A3F"/>
        </w:rPr>
        <w:t>Job</w:t>
      </w:r>
      <w:r>
        <w:rPr>
          <w:color w:val="171A3F"/>
          <w:spacing w:val="-10"/>
        </w:rPr>
        <w:t> </w:t>
      </w:r>
      <w:r>
        <w:rPr>
          <w:color w:val="171A3F"/>
        </w:rPr>
        <w:t>assignment,</w:t>
      </w:r>
      <w:r>
        <w:rPr>
          <w:color w:val="171A3F"/>
          <w:spacing w:val="-11"/>
        </w:rPr>
        <w:t> </w:t>
      </w:r>
      <w:r>
        <w:rPr>
          <w:color w:val="171A3F"/>
        </w:rPr>
        <w:t>reporting</w:t>
      </w:r>
      <w:r>
        <w:rPr>
          <w:color w:val="171A3F"/>
          <w:spacing w:val="-11"/>
        </w:rPr>
        <w:t> </w:t>
      </w:r>
      <w:r>
        <w:rPr>
          <w:color w:val="171A3F"/>
        </w:rPr>
        <w:t>location</w:t>
      </w:r>
      <w:r>
        <w:rPr>
          <w:color w:val="171A3F"/>
          <w:spacing w:val="-11"/>
        </w:rPr>
        <w:t> </w:t>
      </w:r>
      <w:r>
        <w:rPr>
          <w:color w:val="171A3F"/>
        </w:rPr>
        <w:t>and</w:t>
      </w:r>
      <w:r>
        <w:rPr>
          <w:color w:val="171A3F"/>
          <w:spacing w:val="-11"/>
        </w:rPr>
        <w:t> </w:t>
      </w:r>
      <w:r>
        <w:rPr>
          <w:color w:val="171A3F"/>
        </w:rPr>
        <w:t>travel</w:t>
      </w:r>
      <w:r>
        <w:rPr>
          <w:color w:val="171A3F"/>
          <w:spacing w:val="-10"/>
        </w:rPr>
        <w:t> </w:t>
      </w:r>
      <w:r>
        <w:rPr>
          <w:color w:val="171A3F"/>
          <w:spacing w:val="-2"/>
        </w:rPr>
        <w:t>instructions</w:t>
      </w:r>
    </w:p>
    <w:p>
      <w:pPr>
        <w:pStyle w:val="BodyText"/>
        <w:spacing w:before="35"/>
        <w:ind w:left="624"/>
      </w:pPr>
      <w:r>
        <w:rPr>
          <w:rFonts w:ascii="BIZ UDPGothic"/>
          <w:color w:val="171A3F"/>
        </w:rPr>
        <w:t>0</w:t>
      </w:r>
      <w:r>
        <w:rPr>
          <w:rFonts w:ascii="BIZ UDPGothic"/>
          <w:color w:val="171A3F"/>
          <w:spacing w:val="41"/>
        </w:rPr>
        <w:t> </w:t>
      </w:r>
      <w:r>
        <w:rPr>
          <w:color w:val="171A3F"/>
        </w:rPr>
        <w:t>Verify</w:t>
      </w:r>
      <w:r>
        <w:rPr>
          <w:color w:val="171A3F"/>
          <w:spacing w:val="-5"/>
        </w:rPr>
        <w:t> </w:t>
      </w:r>
      <w:r>
        <w:rPr>
          <w:color w:val="171A3F"/>
        </w:rPr>
        <w:t>equipment</w:t>
      </w:r>
      <w:r>
        <w:rPr>
          <w:color w:val="171A3F"/>
          <w:spacing w:val="-5"/>
        </w:rPr>
        <w:t> </w:t>
      </w:r>
      <w:r>
        <w:rPr>
          <w:color w:val="171A3F"/>
        </w:rPr>
        <w:t>needed</w:t>
      </w:r>
      <w:r>
        <w:rPr>
          <w:color w:val="171A3F"/>
          <w:spacing w:val="-5"/>
        </w:rPr>
        <w:t> </w:t>
      </w:r>
      <w:r>
        <w:rPr>
          <w:color w:val="171A3F"/>
        </w:rPr>
        <w:t>for</w:t>
      </w:r>
      <w:r>
        <w:rPr>
          <w:color w:val="171A3F"/>
          <w:spacing w:val="-5"/>
        </w:rPr>
        <w:t> </w:t>
      </w:r>
      <w:r>
        <w:rPr>
          <w:color w:val="171A3F"/>
          <w:spacing w:val="-2"/>
        </w:rPr>
        <w:t>assignment</w:t>
      </w:r>
    </w:p>
    <w:p>
      <w:pPr>
        <w:pStyle w:val="BodyText"/>
        <w:spacing w:before="35"/>
        <w:ind w:left="624"/>
      </w:pPr>
      <w:r>
        <w:rPr>
          <w:rFonts w:ascii="BIZ UDPGothic" w:hAnsi="BIZ UDPGothic"/>
          <w:color w:val="171A3F"/>
          <w:spacing w:val="-4"/>
        </w:rPr>
        <w:t>0</w:t>
      </w:r>
      <w:r>
        <w:rPr>
          <w:rFonts w:ascii="BIZ UDPGothic" w:hAnsi="BIZ UDPGothic"/>
          <w:color w:val="171A3F"/>
          <w:spacing w:val="17"/>
        </w:rPr>
        <w:t> </w:t>
      </w:r>
      <w:r>
        <w:rPr>
          <w:color w:val="171A3F"/>
          <w:spacing w:val="-4"/>
        </w:rPr>
        <w:t>Obtain</w:t>
      </w:r>
      <w:r>
        <w:rPr>
          <w:color w:val="171A3F"/>
          <w:spacing w:val="-10"/>
        </w:rPr>
        <w:t> </w:t>
      </w:r>
      <w:r>
        <w:rPr>
          <w:color w:val="171A3F"/>
          <w:spacing w:val="-4"/>
        </w:rPr>
        <w:t>Frequency</w:t>
      </w:r>
      <w:r>
        <w:rPr>
          <w:color w:val="171A3F"/>
          <w:spacing w:val="-10"/>
        </w:rPr>
        <w:t> </w:t>
      </w:r>
      <w:r>
        <w:rPr>
          <w:color w:val="171A3F"/>
          <w:spacing w:val="-4"/>
        </w:rPr>
        <w:t>Plan</w:t>
      </w:r>
      <w:r>
        <w:rPr>
          <w:color w:val="171A3F"/>
          <w:spacing w:val="-10"/>
        </w:rPr>
        <w:t> </w:t>
      </w:r>
      <w:r>
        <w:rPr>
          <w:color w:val="171A3F"/>
          <w:spacing w:val="-4"/>
        </w:rPr>
        <w:t>(ARES®</w:t>
      </w:r>
      <w:r>
        <w:rPr>
          <w:color w:val="171A3F"/>
          <w:spacing w:val="-10"/>
        </w:rPr>
        <w:t> </w:t>
      </w:r>
      <w:r>
        <w:rPr>
          <w:color w:val="171A3F"/>
          <w:spacing w:val="-4"/>
        </w:rPr>
        <w:t>Frequency</w:t>
      </w:r>
      <w:r>
        <w:rPr>
          <w:color w:val="171A3F"/>
          <w:spacing w:val="-10"/>
        </w:rPr>
        <w:t> </w:t>
      </w:r>
      <w:r>
        <w:rPr>
          <w:color w:val="171A3F"/>
          <w:spacing w:val="-4"/>
        </w:rPr>
        <w:t>Plan</w:t>
      </w:r>
      <w:r>
        <w:rPr>
          <w:color w:val="171A3F"/>
          <w:spacing w:val="-10"/>
        </w:rPr>
        <w:t> </w:t>
      </w:r>
      <w:r>
        <w:rPr>
          <w:color w:val="171A3F"/>
          <w:spacing w:val="-4"/>
        </w:rPr>
        <w:t>or</w:t>
      </w:r>
      <w:r>
        <w:rPr>
          <w:color w:val="171A3F"/>
          <w:spacing w:val="-10"/>
        </w:rPr>
        <w:t> </w:t>
      </w:r>
      <w:r>
        <w:rPr>
          <w:color w:val="171A3F"/>
          <w:spacing w:val="-4"/>
        </w:rPr>
        <w:t>ICS</w:t>
      </w:r>
      <w:r>
        <w:rPr>
          <w:color w:val="171A3F"/>
          <w:spacing w:val="-10"/>
        </w:rPr>
        <w:t> </w:t>
      </w:r>
      <w:r>
        <w:rPr>
          <w:color w:val="171A3F"/>
          <w:spacing w:val="-4"/>
        </w:rPr>
        <w:t>Form</w:t>
      </w:r>
      <w:r>
        <w:rPr>
          <w:color w:val="171A3F"/>
          <w:spacing w:val="-9"/>
        </w:rPr>
        <w:t> </w:t>
      </w:r>
      <w:r>
        <w:rPr>
          <w:color w:val="171A3F"/>
          <w:spacing w:val="-4"/>
        </w:rPr>
        <w:t>205)</w:t>
      </w:r>
    </w:p>
    <w:p>
      <w:pPr>
        <w:pStyle w:val="BodyText"/>
        <w:spacing w:before="35"/>
        <w:ind w:left="624"/>
      </w:pPr>
      <w:r>
        <w:rPr>
          <w:rFonts w:ascii="BIZ UDPGothic"/>
          <w:color w:val="171A3F"/>
        </w:rPr>
        <w:t>0</w:t>
      </w:r>
      <w:r>
        <w:rPr>
          <w:rFonts w:ascii="BIZ UDPGothic"/>
          <w:color w:val="171A3F"/>
          <w:spacing w:val="13"/>
        </w:rPr>
        <w:t> </w:t>
      </w:r>
      <w:r>
        <w:rPr>
          <w:color w:val="171A3F"/>
        </w:rPr>
        <w:t>Access</w:t>
      </w:r>
      <w:r>
        <w:rPr>
          <w:color w:val="171A3F"/>
          <w:spacing w:val="-14"/>
        </w:rPr>
        <w:t> </w:t>
      </w:r>
      <w:r>
        <w:rPr>
          <w:color w:val="171A3F"/>
        </w:rPr>
        <w:t>personal</w:t>
      </w:r>
      <w:r>
        <w:rPr>
          <w:color w:val="171A3F"/>
          <w:spacing w:val="-14"/>
        </w:rPr>
        <w:t> </w:t>
      </w:r>
      <w:r>
        <w:rPr>
          <w:color w:val="171A3F"/>
        </w:rPr>
        <w:t>readiness</w:t>
      </w:r>
      <w:r>
        <w:rPr>
          <w:color w:val="171A3F"/>
          <w:spacing w:val="-13"/>
        </w:rPr>
        <w:t> </w:t>
      </w:r>
      <w:r>
        <w:rPr>
          <w:color w:val="171A3F"/>
        </w:rPr>
        <w:t>for</w:t>
      </w:r>
      <w:r>
        <w:rPr>
          <w:color w:val="171A3F"/>
          <w:spacing w:val="-14"/>
        </w:rPr>
        <w:t> </w:t>
      </w:r>
      <w:r>
        <w:rPr>
          <w:color w:val="171A3F"/>
        </w:rPr>
        <w:t>incident</w:t>
      </w:r>
      <w:r>
        <w:rPr>
          <w:color w:val="171A3F"/>
          <w:spacing w:val="-14"/>
        </w:rPr>
        <w:t> </w:t>
      </w:r>
      <w:r>
        <w:rPr>
          <w:color w:val="171A3F"/>
        </w:rPr>
        <w:t>and</w:t>
      </w:r>
      <w:r>
        <w:rPr>
          <w:color w:val="171A3F"/>
          <w:spacing w:val="-14"/>
        </w:rPr>
        <w:t> </w:t>
      </w:r>
      <w:r>
        <w:rPr>
          <w:color w:val="171A3F"/>
        </w:rPr>
        <w:t>climate</w:t>
      </w:r>
      <w:r>
        <w:rPr>
          <w:color w:val="171A3F"/>
          <w:spacing w:val="-14"/>
        </w:rPr>
        <w:t> </w:t>
      </w:r>
      <w:r>
        <w:rPr>
          <w:color w:val="171A3F"/>
        </w:rPr>
        <w:t>(physical,</w:t>
      </w:r>
      <w:r>
        <w:rPr>
          <w:color w:val="171A3F"/>
          <w:spacing w:val="-14"/>
        </w:rPr>
        <w:t> </w:t>
      </w:r>
      <w:r>
        <w:rPr>
          <w:color w:val="171A3F"/>
        </w:rPr>
        <w:t>clothing,</w:t>
      </w:r>
      <w:r>
        <w:rPr>
          <w:color w:val="171A3F"/>
          <w:spacing w:val="-14"/>
        </w:rPr>
        <w:t> </w:t>
      </w:r>
      <w:r>
        <w:rPr>
          <w:color w:val="171A3F"/>
        </w:rPr>
        <w:t>medications,</w:t>
      </w:r>
      <w:r>
        <w:rPr>
          <w:color w:val="171A3F"/>
          <w:spacing w:val="-14"/>
        </w:rPr>
        <w:t> </w:t>
      </w:r>
      <w:r>
        <w:rPr>
          <w:color w:val="171A3F"/>
        </w:rPr>
        <w:t>money,</w:t>
      </w:r>
      <w:r>
        <w:rPr>
          <w:color w:val="171A3F"/>
          <w:spacing w:val="-14"/>
        </w:rPr>
        <w:t> </w:t>
      </w:r>
      <w:r>
        <w:rPr>
          <w:color w:val="171A3F"/>
        </w:rPr>
        <w:t>equipment</w:t>
      </w:r>
      <w:r>
        <w:rPr>
          <w:color w:val="171A3F"/>
          <w:spacing w:val="-13"/>
        </w:rPr>
        <w:t> </w:t>
      </w:r>
      <w:r>
        <w:rPr>
          <w:color w:val="171A3F"/>
        </w:rPr>
        <w:t>guides,</w:t>
      </w:r>
      <w:r>
        <w:rPr>
          <w:color w:val="171A3F"/>
          <w:spacing w:val="-14"/>
        </w:rPr>
        <w:t> </w:t>
      </w:r>
      <w:r>
        <w:rPr>
          <w:color w:val="171A3F"/>
          <w:spacing w:val="-2"/>
        </w:rPr>
        <w:t>etc.)</w:t>
      </w:r>
    </w:p>
    <w:p>
      <w:pPr>
        <w:pStyle w:val="BodyText"/>
        <w:spacing w:before="35"/>
        <w:ind w:left="624"/>
      </w:pPr>
      <w:r>
        <w:rPr>
          <w:rFonts w:ascii="BIZ UDPGothic" w:hAnsi="BIZ UDPGothic"/>
          <w:color w:val="171A3F"/>
        </w:rPr>
        <w:t>0</w:t>
      </w:r>
      <w:r>
        <w:rPr>
          <w:rFonts w:ascii="BIZ UDPGothic" w:hAnsi="BIZ UDPGothic"/>
          <w:color w:val="171A3F"/>
          <w:spacing w:val="35"/>
        </w:rPr>
        <w:t> </w:t>
      </w:r>
      <w:r>
        <w:rPr>
          <w:color w:val="171A3F"/>
        </w:rPr>
        <w:t>Maintain</w:t>
      </w:r>
      <w:r>
        <w:rPr>
          <w:color w:val="171A3F"/>
          <w:spacing w:val="-7"/>
        </w:rPr>
        <w:t> </w:t>
      </w:r>
      <w:r>
        <w:rPr>
          <w:color w:val="171A3F"/>
        </w:rPr>
        <w:t>a</w:t>
      </w:r>
      <w:r>
        <w:rPr>
          <w:color w:val="171A3F"/>
          <w:spacing w:val="-8"/>
        </w:rPr>
        <w:t> </w:t>
      </w:r>
      <w:r>
        <w:rPr>
          <w:color w:val="171A3F"/>
        </w:rPr>
        <w:t>check</w:t>
      </w:r>
      <w:r>
        <w:rPr>
          <w:color w:val="171A3F"/>
          <w:spacing w:val="-7"/>
        </w:rPr>
        <w:t> </w:t>
      </w:r>
      <w:r>
        <w:rPr>
          <w:color w:val="171A3F"/>
        </w:rPr>
        <w:t>list</w:t>
      </w:r>
      <w:r>
        <w:rPr>
          <w:color w:val="171A3F"/>
          <w:spacing w:val="-7"/>
        </w:rPr>
        <w:t> </w:t>
      </w:r>
      <w:r>
        <w:rPr>
          <w:color w:val="171A3F"/>
        </w:rPr>
        <w:t>of</w:t>
      </w:r>
      <w:r>
        <w:rPr>
          <w:color w:val="171A3F"/>
          <w:spacing w:val="-8"/>
        </w:rPr>
        <w:t> </w:t>
      </w:r>
      <w:r>
        <w:rPr>
          <w:color w:val="171A3F"/>
        </w:rPr>
        <w:t>your</w:t>
      </w:r>
      <w:r>
        <w:rPr>
          <w:color w:val="171A3F"/>
          <w:spacing w:val="-7"/>
        </w:rPr>
        <w:t> </w:t>
      </w:r>
      <w:r>
        <w:rPr>
          <w:color w:val="171A3F"/>
        </w:rPr>
        <w:t>equipment</w:t>
      </w:r>
      <w:r>
        <w:rPr>
          <w:color w:val="171A3F"/>
          <w:spacing w:val="-8"/>
        </w:rPr>
        <w:t> </w:t>
      </w:r>
      <w:r>
        <w:rPr>
          <w:color w:val="171A3F"/>
        </w:rPr>
        <w:t>and</w:t>
      </w:r>
      <w:r>
        <w:rPr>
          <w:color w:val="171A3F"/>
          <w:spacing w:val="-7"/>
        </w:rPr>
        <w:t> </w:t>
      </w:r>
      <w:r>
        <w:rPr>
          <w:color w:val="171A3F"/>
        </w:rPr>
        <w:t>personal</w:t>
      </w:r>
      <w:r>
        <w:rPr>
          <w:color w:val="171A3F"/>
          <w:spacing w:val="-7"/>
        </w:rPr>
        <w:t> </w:t>
      </w:r>
      <w:r>
        <w:rPr>
          <w:color w:val="171A3F"/>
        </w:rPr>
        <w:t>“Go-</w:t>
      </w:r>
      <w:r>
        <w:rPr>
          <w:color w:val="171A3F"/>
          <w:spacing w:val="-4"/>
        </w:rPr>
        <w:t>Kit”</w:t>
      </w:r>
    </w:p>
    <w:p>
      <w:pPr>
        <w:pStyle w:val="BodyText"/>
        <w:spacing w:before="35"/>
        <w:ind w:left="624"/>
      </w:pPr>
      <w:r>
        <w:rPr>
          <w:rFonts w:ascii="BIZ UDPGothic"/>
          <w:color w:val="171A3F"/>
        </w:rPr>
        <w:t>0</w:t>
      </w:r>
      <w:r>
        <w:rPr>
          <w:rFonts w:ascii="BIZ UDPGothic"/>
          <w:color w:val="171A3F"/>
          <w:spacing w:val="40"/>
        </w:rPr>
        <w:t> </w:t>
      </w:r>
      <w:r>
        <w:rPr>
          <w:color w:val="171A3F"/>
        </w:rPr>
        <w:t>Inform</w:t>
      </w:r>
      <w:r>
        <w:rPr>
          <w:color w:val="171A3F"/>
          <w:spacing w:val="-5"/>
        </w:rPr>
        <w:t> </w:t>
      </w:r>
      <w:r>
        <w:rPr>
          <w:color w:val="171A3F"/>
        </w:rPr>
        <w:t>others</w:t>
      </w:r>
      <w:r>
        <w:rPr>
          <w:color w:val="171A3F"/>
          <w:spacing w:val="-5"/>
        </w:rPr>
        <w:t> </w:t>
      </w:r>
      <w:r>
        <w:rPr>
          <w:color w:val="171A3F"/>
        </w:rPr>
        <w:t>as</w:t>
      </w:r>
      <w:r>
        <w:rPr>
          <w:color w:val="171A3F"/>
          <w:spacing w:val="-5"/>
        </w:rPr>
        <w:t> </w:t>
      </w:r>
      <w:r>
        <w:rPr>
          <w:color w:val="171A3F"/>
        </w:rPr>
        <w:t>to</w:t>
      </w:r>
      <w:r>
        <w:rPr>
          <w:color w:val="171A3F"/>
          <w:spacing w:val="-5"/>
        </w:rPr>
        <w:t> </w:t>
      </w:r>
      <w:r>
        <w:rPr>
          <w:color w:val="171A3F"/>
        </w:rPr>
        <w:t>where</w:t>
      </w:r>
      <w:r>
        <w:rPr>
          <w:color w:val="171A3F"/>
          <w:spacing w:val="-5"/>
        </w:rPr>
        <w:t> </w:t>
      </w:r>
      <w:r>
        <w:rPr>
          <w:color w:val="171A3F"/>
        </w:rPr>
        <w:t>you</w:t>
      </w:r>
      <w:r>
        <w:rPr>
          <w:color w:val="171A3F"/>
          <w:spacing w:val="-5"/>
        </w:rPr>
        <w:t> </w:t>
      </w:r>
      <w:r>
        <w:rPr>
          <w:color w:val="171A3F"/>
        </w:rPr>
        <w:t>are</w:t>
      </w:r>
      <w:r>
        <w:rPr>
          <w:color w:val="171A3F"/>
          <w:spacing w:val="-5"/>
        </w:rPr>
        <w:t> </w:t>
      </w:r>
      <w:r>
        <w:rPr>
          <w:color w:val="171A3F"/>
        </w:rPr>
        <w:t>going</w:t>
      </w:r>
      <w:r>
        <w:rPr>
          <w:color w:val="171A3F"/>
          <w:spacing w:val="-5"/>
        </w:rPr>
        <w:t> </w:t>
      </w:r>
      <w:r>
        <w:rPr>
          <w:color w:val="171A3F"/>
        </w:rPr>
        <w:t>and</w:t>
      </w:r>
      <w:r>
        <w:rPr>
          <w:color w:val="171A3F"/>
          <w:spacing w:val="-5"/>
        </w:rPr>
        <w:t> </w:t>
      </w:r>
      <w:r>
        <w:rPr>
          <w:color w:val="171A3F"/>
        </w:rPr>
        <w:t>how</w:t>
      </w:r>
      <w:r>
        <w:rPr>
          <w:color w:val="171A3F"/>
          <w:spacing w:val="-6"/>
        </w:rPr>
        <w:t> </w:t>
      </w:r>
      <w:r>
        <w:rPr>
          <w:color w:val="171A3F"/>
        </w:rPr>
        <w:t>to</w:t>
      </w:r>
      <w:r>
        <w:rPr>
          <w:color w:val="171A3F"/>
          <w:spacing w:val="-5"/>
        </w:rPr>
        <w:t> </w:t>
      </w:r>
      <w:r>
        <w:rPr>
          <w:color w:val="171A3F"/>
        </w:rPr>
        <w:t>contact</w:t>
      </w:r>
      <w:r>
        <w:rPr>
          <w:color w:val="171A3F"/>
          <w:spacing w:val="-5"/>
        </w:rPr>
        <w:t> you</w:t>
      </w:r>
    </w:p>
    <w:p>
      <w:pPr>
        <w:pStyle w:val="BodyText"/>
        <w:spacing w:before="35"/>
        <w:ind w:left="624"/>
      </w:pPr>
      <w:r>
        <w:rPr>
          <w:rFonts w:ascii="BIZ UDPGothic"/>
          <w:color w:val="171A3F"/>
        </w:rPr>
        <w:t>0</w:t>
      </w:r>
      <w:r>
        <w:rPr>
          <w:rFonts w:ascii="BIZ UDPGothic"/>
          <w:color w:val="171A3F"/>
          <w:spacing w:val="23"/>
        </w:rPr>
        <w:t> </w:t>
      </w:r>
      <w:r>
        <w:rPr>
          <w:color w:val="171A3F"/>
        </w:rPr>
        <w:t>Review</w:t>
      </w:r>
      <w:r>
        <w:rPr>
          <w:color w:val="171A3F"/>
          <w:spacing w:val="-14"/>
        </w:rPr>
        <w:t> </w:t>
      </w:r>
      <w:r>
        <w:rPr>
          <w:color w:val="171A3F"/>
        </w:rPr>
        <w:t>your</w:t>
      </w:r>
      <w:r>
        <w:rPr>
          <w:color w:val="171A3F"/>
          <w:spacing w:val="-13"/>
        </w:rPr>
        <w:t> </w:t>
      </w:r>
      <w:r>
        <w:rPr>
          <w:color w:val="171A3F"/>
        </w:rPr>
        <w:t>Operations</w:t>
      </w:r>
      <w:r>
        <w:rPr>
          <w:color w:val="171A3F"/>
          <w:spacing w:val="-13"/>
        </w:rPr>
        <w:t> </w:t>
      </w:r>
      <w:r>
        <w:rPr>
          <w:color w:val="171A3F"/>
        </w:rPr>
        <w:t>and</w:t>
      </w:r>
      <w:r>
        <w:rPr>
          <w:color w:val="171A3F"/>
          <w:spacing w:val="-14"/>
        </w:rPr>
        <w:t> </w:t>
      </w:r>
      <w:r>
        <w:rPr>
          <w:color w:val="171A3F"/>
        </w:rPr>
        <w:t>Procedures</w:t>
      </w:r>
      <w:r>
        <w:rPr>
          <w:color w:val="171A3F"/>
          <w:spacing w:val="-13"/>
        </w:rPr>
        <w:t> </w:t>
      </w:r>
      <w:r>
        <w:rPr>
          <w:color w:val="171A3F"/>
          <w:spacing w:val="-2"/>
        </w:rPr>
        <w:t>Notebook/Documentation</w:t>
      </w:r>
    </w:p>
    <w:p>
      <w:pPr>
        <w:pStyle w:val="BodyText"/>
        <w:spacing w:before="92"/>
      </w:pPr>
    </w:p>
    <w:p>
      <w:pPr>
        <w:pStyle w:val="BodyText"/>
        <w:ind w:left="124"/>
        <w:rPr>
          <w:rFonts w:ascii="Arial Black"/>
        </w:rPr>
      </w:pPr>
      <w:r>
        <w:rPr>
          <w:rFonts w:ascii="Arial Black"/>
          <w:color w:val="171A3F"/>
          <w:spacing w:val="-2"/>
          <w:w w:val="85"/>
        </w:rPr>
        <w:t>At</w:t>
      </w:r>
      <w:r>
        <w:rPr>
          <w:rFonts w:ascii="Arial Black"/>
          <w:color w:val="171A3F"/>
          <w:spacing w:val="-6"/>
          <w:w w:val="85"/>
        </w:rPr>
        <w:t> </w:t>
      </w:r>
      <w:r>
        <w:rPr>
          <w:rFonts w:ascii="Arial Black"/>
          <w:color w:val="171A3F"/>
          <w:spacing w:val="-2"/>
          <w:w w:val="90"/>
        </w:rPr>
        <w:t>Assignment</w:t>
      </w:r>
    </w:p>
    <w:p>
      <w:pPr>
        <w:pStyle w:val="BodyText"/>
        <w:spacing w:before="21"/>
        <w:ind w:left="624"/>
      </w:pPr>
      <w:r>
        <w:rPr>
          <w:rFonts w:ascii="BIZ UDPGothic"/>
          <w:color w:val="171A3F"/>
        </w:rPr>
        <w:t>0</w:t>
      </w:r>
      <w:r>
        <w:rPr>
          <w:rFonts w:ascii="BIZ UDPGothic"/>
          <w:color w:val="171A3F"/>
          <w:spacing w:val="38"/>
        </w:rPr>
        <w:t> </w:t>
      </w:r>
      <w:r>
        <w:rPr>
          <w:color w:val="171A3F"/>
        </w:rPr>
        <w:t>Check</w:t>
      </w:r>
      <w:r>
        <w:rPr>
          <w:color w:val="171A3F"/>
          <w:spacing w:val="-7"/>
        </w:rPr>
        <w:t> </w:t>
      </w:r>
      <w:r>
        <w:rPr>
          <w:color w:val="171A3F"/>
        </w:rPr>
        <w:t>in</w:t>
      </w:r>
      <w:r>
        <w:rPr>
          <w:color w:val="171A3F"/>
          <w:spacing w:val="-6"/>
        </w:rPr>
        <w:t> </w:t>
      </w:r>
      <w:r>
        <w:rPr>
          <w:color w:val="171A3F"/>
        </w:rPr>
        <w:t>with</w:t>
      </w:r>
      <w:r>
        <w:rPr>
          <w:color w:val="171A3F"/>
          <w:spacing w:val="-6"/>
        </w:rPr>
        <w:t> </w:t>
      </w:r>
      <w:r>
        <w:rPr>
          <w:color w:val="171A3F"/>
        </w:rPr>
        <w:t>the</w:t>
      </w:r>
      <w:r>
        <w:rPr>
          <w:color w:val="171A3F"/>
          <w:spacing w:val="-7"/>
        </w:rPr>
        <w:t> </w:t>
      </w:r>
      <w:r>
        <w:rPr>
          <w:color w:val="171A3F"/>
        </w:rPr>
        <w:t>on-site</w:t>
      </w:r>
      <w:r>
        <w:rPr>
          <w:color w:val="171A3F"/>
          <w:spacing w:val="-6"/>
        </w:rPr>
        <w:t> </w:t>
      </w:r>
      <w:r>
        <w:rPr>
          <w:color w:val="171A3F"/>
        </w:rPr>
        <w:t>leader</w:t>
      </w:r>
      <w:r>
        <w:rPr>
          <w:color w:val="171A3F"/>
          <w:spacing w:val="-6"/>
        </w:rPr>
        <w:t> </w:t>
      </w:r>
      <w:r>
        <w:rPr>
          <w:color w:val="171A3F"/>
        </w:rPr>
        <w:t>or</w:t>
      </w:r>
      <w:r>
        <w:rPr>
          <w:color w:val="171A3F"/>
          <w:spacing w:val="-6"/>
        </w:rPr>
        <w:t> </w:t>
      </w:r>
      <w:r>
        <w:rPr>
          <w:color w:val="171A3F"/>
        </w:rPr>
        <w:t>agency</w:t>
      </w:r>
      <w:r>
        <w:rPr>
          <w:color w:val="171A3F"/>
          <w:spacing w:val="-7"/>
        </w:rPr>
        <w:t> </w:t>
      </w:r>
      <w:r>
        <w:rPr>
          <w:color w:val="171A3F"/>
          <w:spacing w:val="-2"/>
        </w:rPr>
        <w:t>official</w:t>
      </w:r>
    </w:p>
    <w:p>
      <w:pPr>
        <w:pStyle w:val="BodyText"/>
        <w:spacing w:before="35"/>
        <w:ind w:left="624"/>
      </w:pPr>
      <w:r>
        <w:rPr>
          <w:rFonts w:ascii="BIZ UDPGothic"/>
          <w:color w:val="171A3F"/>
        </w:rPr>
        <w:t>0</w:t>
      </w:r>
      <w:r>
        <w:rPr>
          <w:rFonts w:ascii="BIZ UDPGothic"/>
          <w:color w:val="171A3F"/>
          <w:spacing w:val="39"/>
        </w:rPr>
        <w:t> </w:t>
      </w:r>
      <w:r>
        <w:rPr>
          <w:color w:val="171A3F"/>
        </w:rPr>
        <w:t>Check</w:t>
      </w:r>
      <w:r>
        <w:rPr>
          <w:color w:val="171A3F"/>
          <w:spacing w:val="-6"/>
        </w:rPr>
        <w:t> </w:t>
      </w:r>
      <w:r>
        <w:rPr>
          <w:color w:val="171A3F"/>
        </w:rPr>
        <w:t>in</w:t>
      </w:r>
      <w:r>
        <w:rPr>
          <w:color w:val="171A3F"/>
          <w:spacing w:val="-5"/>
        </w:rPr>
        <w:t> </w:t>
      </w:r>
      <w:r>
        <w:rPr>
          <w:color w:val="171A3F"/>
        </w:rPr>
        <w:t>with</w:t>
      </w:r>
      <w:r>
        <w:rPr>
          <w:color w:val="171A3F"/>
          <w:spacing w:val="-6"/>
        </w:rPr>
        <w:t> </w:t>
      </w:r>
      <w:r>
        <w:rPr>
          <w:color w:val="171A3F"/>
        </w:rPr>
        <w:t>Net</w:t>
      </w:r>
      <w:r>
        <w:rPr>
          <w:color w:val="171A3F"/>
          <w:spacing w:val="-6"/>
        </w:rPr>
        <w:t> </w:t>
      </w:r>
      <w:r>
        <w:rPr>
          <w:color w:val="171A3F"/>
        </w:rPr>
        <w:t>Control</w:t>
      </w:r>
      <w:r>
        <w:rPr>
          <w:color w:val="171A3F"/>
          <w:spacing w:val="-5"/>
        </w:rPr>
        <w:t> </w:t>
      </w:r>
      <w:r>
        <w:rPr>
          <w:color w:val="171A3F"/>
        </w:rPr>
        <w:t>to</w:t>
      </w:r>
      <w:r>
        <w:rPr>
          <w:color w:val="171A3F"/>
          <w:spacing w:val="-6"/>
        </w:rPr>
        <w:t> </w:t>
      </w:r>
      <w:r>
        <w:rPr>
          <w:color w:val="171A3F"/>
        </w:rPr>
        <w:t>inform</w:t>
      </w:r>
      <w:r>
        <w:rPr>
          <w:color w:val="171A3F"/>
          <w:spacing w:val="-5"/>
        </w:rPr>
        <w:t> </w:t>
      </w:r>
      <w:r>
        <w:rPr>
          <w:color w:val="171A3F"/>
        </w:rPr>
        <w:t>you</w:t>
      </w:r>
      <w:r>
        <w:rPr>
          <w:color w:val="171A3F"/>
          <w:spacing w:val="-6"/>
        </w:rPr>
        <w:t> </w:t>
      </w:r>
      <w:r>
        <w:rPr>
          <w:color w:val="171A3F"/>
        </w:rPr>
        <w:t>are</w:t>
      </w:r>
      <w:r>
        <w:rPr>
          <w:color w:val="171A3F"/>
          <w:spacing w:val="-6"/>
        </w:rPr>
        <w:t> </w:t>
      </w:r>
      <w:r>
        <w:rPr>
          <w:color w:val="171A3F"/>
        </w:rPr>
        <w:t>on</w:t>
      </w:r>
      <w:r>
        <w:rPr>
          <w:color w:val="171A3F"/>
          <w:spacing w:val="-5"/>
        </w:rPr>
        <w:t> </w:t>
      </w:r>
      <w:r>
        <w:rPr>
          <w:color w:val="171A3F"/>
          <w:spacing w:val="-4"/>
        </w:rPr>
        <w:t>site</w:t>
      </w:r>
    </w:p>
    <w:p>
      <w:pPr>
        <w:pStyle w:val="BodyText"/>
        <w:spacing w:before="35"/>
        <w:ind w:left="624"/>
      </w:pPr>
      <w:r>
        <w:rPr>
          <w:rFonts w:ascii="BIZ UDPGothic"/>
          <w:color w:val="171A3F"/>
        </w:rPr>
        <w:t>0</w:t>
      </w:r>
      <w:r>
        <w:rPr>
          <w:rFonts w:ascii="BIZ UDPGothic"/>
          <w:color w:val="171A3F"/>
          <w:spacing w:val="40"/>
        </w:rPr>
        <w:t> </w:t>
      </w:r>
      <w:r>
        <w:rPr>
          <w:color w:val="171A3F"/>
        </w:rPr>
        <w:t>Determine</w:t>
      </w:r>
      <w:r>
        <w:rPr>
          <w:color w:val="171A3F"/>
          <w:spacing w:val="-5"/>
        </w:rPr>
        <w:t> </w:t>
      </w:r>
      <w:r>
        <w:rPr>
          <w:color w:val="171A3F"/>
        </w:rPr>
        <w:t>location</w:t>
      </w:r>
      <w:r>
        <w:rPr>
          <w:color w:val="171A3F"/>
          <w:spacing w:val="-4"/>
        </w:rPr>
        <w:t> </w:t>
      </w:r>
      <w:r>
        <w:rPr>
          <w:color w:val="171A3F"/>
        </w:rPr>
        <w:t>to</w:t>
      </w:r>
      <w:r>
        <w:rPr>
          <w:color w:val="171A3F"/>
          <w:spacing w:val="-5"/>
        </w:rPr>
        <w:t> </w:t>
      </w:r>
      <w:r>
        <w:rPr>
          <w:color w:val="171A3F"/>
        </w:rPr>
        <w:t>set</w:t>
      </w:r>
      <w:r>
        <w:rPr>
          <w:color w:val="171A3F"/>
          <w:spacing w:val="-5"/>
        </w:rPr>
        <w:t> </w:t>
      </w:r>
      <w:r>
        <w:rPr>
          <w:color w:val="171A3F"/>
        </w:rPr>
        <w:t>up</w:t>
      </w:r>
      <w:r>
        <w:rPr>
          <w:color w:val="171A3F"/>
          <w:spacing w:val="-5"/>
        </w:rPr>
        <w:t> </w:t>
      </w:r>
      <w:r>
        <w:rPr>
          <w:color w:val="171A3F"/>
          <w:spacing w:val="-2"/>
        </w:rPr>
        <w:t>equipment</w:t>
      </w:r>
    </w:p>
    <w:p>
      <w:pPr>
        <w:pStyle w:val="BodyText"/>
        <w:spacing w:before="35"/>
        <w:ind w:left="624"/>
      </w:pPr>
      <w:r>
        <w:rPr>
          <w:rFonts w:ascii="BIZ UDPGothic"/>
          <w:color w:val="171A3F"/>
        </w:rPr>
        <w:t>0</w:t>
      </w:r>
      <w:r>
        <w:rPr>
          <w:rFonts w:ascii="BIZ UDPGothic"/>
          <w:color w:val="171A3F"/>
          <w:spacing w:val="37"/>
        </w:rPr>
        <w:t> </w:t>
      </w:r>
      <w:r>
        <w:rPr>
          <w:color w:val="171A3F"/>
        </w:rPr>
        <w:t>Set</w:t>
      </w:r>
      <w:r>
        <w:rPr>
          <w:color w:val="171A3F"/>
          <w:spacing w:val="-7"/>
        </w:rPr>
        <w:t> </w:t>
      </w:r>
      <w:r>
        <w:rPr>
          <w:color w:val="171A3F"/>
        </w:rPr>
        <w:t>up</w:t>
      </w:r>
      <w:r>
        <w:rPr>
          <w:color w:val="171A3F"/>
          <w:spacing w:val="-7"/>
        </w:rPr>
        <w:t> </w:t>
      </w:r>
      <w:r>
        <w:rPr>
          <w:color w:val="171A3F"/>
        </w:rPr>
        <w:t>your</w:t>
      </w:r>
      <w:r>
        <w:rPr>
          <w:color w:val="171A3F"/>
          <w:spacing w:val="-6"/>
        </w:rPr>
        <w:t> </w:t>
      </w:r>
      <w:r>
        <w:rPr>
          <w:color w:val="171A3F"/>
        </w:rPr>
        <w:t>equipment</w:t>
      </w:r>
      <w:r>
        <w:rPr>
          <w:color w:val="171A3F"/>
          <w:spacing w:val="-7"/>
        </w:rPr>
        <w:t> </w:t>
      </w:r>
      <w:r>
        <w:rPr>
          <w:color w:val="171A3F"/>
        </w:rPr>
        <w:t>with</w:t>
      </w:r>
      <w:r>
        <w:rPr>
          <w:color w:val="171A3F"/>
          <w:spacing w:val="-7"/>
        </w:rPr>
        <w:t> </w:t>
      </w:r>
      <w:r>
        <w:rPr>
          <w:color w:val="171A3F"/>
        </w:rPr>
        <w:t>safety</w:t>
      </w:r>
      <w:r>
        <w:rPr>
          <w:color w:val="171A3F"/>
          <w:spacing w:val="-6"/>
        </w:rPr>
        <w:t> </w:t>
      </w:r>
      <w:r>
        <w:rPr>
          <w:color w:val="171A3F"/>
        </w:rPr>
        <w:t>in</w:t>
      </w:r>
      <w:r>
        <w:rPr>
          <w:color w:val="171A3F"/>
          <w:spacing w:val="-7"/>
        </w:rPr>
        <w:t> </w:t>
      </w:r>
      <w:r>
        <w:rPr>
          <w:color w:val="171A3F"/>
          <w:spacing w:val="-4"/>
        </w:rPr>
        <w:t>mind</w:t>
      </w:r>
    </w:p>
    <w:p>
      <w:pPr>
        <w:pStyle w:val="BodyText"/>
        <w:spacing w:before="35"/>
        <w:ind w:left="624"/>
      </w:pPr>
      <w:r>
        <w:rPr>
          <w:rFonts w:ascii="BIZ UDPGothic"/>
          <w:color w:val="171A3F"/>
        </w:rPr>
        <w:t>0</w:t>
      </w:r>
      <w:r>
        <w:rPr>
          <w:rFonts w:ascii="BIZ UDPGothic"/>
          <w:color w:val="171A3F"/>
          <w:spacing w:val="39"/>
        </w:rPr>
        <w:t> </w:t>
      </w:r>
      <w:r>
        <w:rPr>
          <w:color w:val="171A3F"/>
        </w:rPr>
        <w:t>Establish</w:t>
      </w:r>
      <w:r>
        <w:rPr>
          <w:color w:val="171A3F"/>
          <w:spacing w:val="-6"/>
        </w:rPr>
        <w:t> </w:t>
      </w:r>
      <w:r>
        <w:rPr>
          <w:color w:val="171A3F"/>
        </w:rPr>
        <w:t>radio</w:t>
      </w:r>
      <w:r>
        <w:rPr>
          <w:color w:val="171A3F"/>
          <w:spacing w:val="-6"/>
        </w:rPr>
        <w:t> </w:t>
      </w:r>
      <w:r>
        <w:rPr>
          <w:color w:val="171A3F"/>
        </w:rPr>
        <w:t>contact</w:t>
      </w:r>
      <w:r>
        <w:rPr>
          <w:color w:val="171A3F"/>
          <w:spacing w:val="-5"/>
        </w:rPr>
        <w:t> </w:t>
      </w:r>
      <w:r>
        <w:rPr>
          <w:color w:val="171A3F"/>
        </w:rPr>
        <w:t>with</w:t>
      </w:r>
      <w:r>
        <w:rPr>
          <w:color w:val="171A3F"/>
          <w:spacing w:val="-6"/>
        </w:rPr>
        <w:t> </w:t>
      </w:r>
      <w:r>
        <w:rPr>
          <w:color w:val="171A3F"/>
        </w:rPr>
        <w:t>net</w:t>
      </w:r>
      <w:r>
        <w:rPr>
          <w:color w:val="171A3F"/>
          <w:spacing w:val="-6"/>
        </w:rPr>
        <w:t> </w:t>
      </w:r>
      <w:r>
        <w:rPr>
          <w:color w:val="171A3F"/>
        </w:rPr>
        <w:t>control</w:t>
      </w:r>
      <w:r>
        <w:rPr>
          <w:color w:val="171A3F"/>
          <w:spacing w:val="-5"/>
        </w:rPr>
        <w:t> </w:t>
      </w:r>
      <w:r>
        <w:rPr>
          <w:color w:val="171A3F"/>
        </w:rPr>
        <w:t>per</w:t>
      </w:r>
      <w:r>
        <w:rPr>
          <w:color w:val="171A3F"/>
          <w:spacing w:val="-6"/>
        </w:rPr>
        <w:t> </w:t>
      </w:r>
      <w:r>
        <w:rPr>
          <w:color w:val="171A3F"/>
        </w:rPr>
        <w:t>frequency</w:t>
      </w:r>
      <w:r>
        <w:rPr>
          <w:color w:val="171A3F"/>
          <w:spacing w:val="-6"/>
        </w:rPr>
        <w:t> </w:t>
      </w:r>
      <w:r>
        <w:rPr>
          <w:color w:val="171A3F"/>
          <w:spacing w:val="-4"/>
        </w:rPr>
        <w:t>plan</w:t>
      </w:r>
    </w:p>
    <w:p>
      <w:pPr>
        <w:pStyle w:val="BodyText"/>
        <w:spacing w:before="35"/>
        <w:ind w:left="624"/>
      </w:pPr>
      <w:r>
        <w:rPr>
          <w:rFonts w:ascii="BIZ UDPGothic"/>
          <w:color w:val="171A3F"/>
        </w:rPr>
        <w:t>0</w:t>
      </w:r>
      <w:r>
        <w:rPr>
          <w:rFonts w:ascii="BIZ UDPGothic"/>
          <w:color w:val="171A3F"/>
          <w:spacing w:val="31"/>
        </w:rPr>
        <w:t> </w:t>
      </w:r>
      <w:r>
        <w:rPr>
          <w:color w:val="171A3F"/>
        </w:rPr>
        <w:t>Prepare</w:t>
      </w:r>
      <w:r>
        <w:rPr>
          <w:color w:val="171A3F"/>
          <w:spacing w:val="-9"/>
        </w:rPr>
        <w:t> </w:t>
      </w:r>
      <w:r>
        <w:rPr>
          <w:color w:val="171A3F"/>
        </w:rPr>
        <w:t>and</w:t>
      </w:r>
      <w:r>
        <w:rPr>
          <w:color w:val="171A3F"/>
          <w:spacing w:val="-10"/>
        </w:rPr>
        <w:t> </w:t>
      </w:r>
      <w:r>
        <w:rPr>
          <w:color w:val="171A3F"/>
        </w:rPr>
        <w:t>maintain</w:t>
      </w:r>
      <w:r>
        <w:rPr>
          <w:color w:val="171A3F"/>
          <w:spacing w:val="-9"/>
        </w:rPr>
        <w:t> </w:t>
      </w:r>
      <w:r>
        <w:rPr>
          <w:color w:val="171A3F"/>
        </w:rPr>
        <w:t>reports</w:t>
      </w:r>
      <w:r>
        <w:rPr>
          <w:color w:val="171A3F"/>
          <w:spacing w:val="-10"/>
        </w:rPr>
        <w:t> </w:t>
      </w:r>
      <w:r>
        <w:rPr>
          <w:color w:val="171A3F"/>
        </w:rPr>
        <w:t>and</w:t>
      </w:r>
      <w:r>
        <w:rPr>
          <w:color w:val="171A3F"/>
          <w:spacing w:val="-9"/>
        </w:rPr>
        <w:t> </w:t>
      </w:r>
      <w:r>
        <w:rPr>
          <w:color w:val="171A3F"/>
        </w:rPr>
        <w:t>forms</w:t>
      </w:r>
      <w:r>
        <w:rPr>
          <w:color w:val="171A3F"/>
          <w:spacing w:val="-9"/>
        </w:rPr>
        <w:t> </w:t>
      </w:r>
      <w:r>
        <w:rPr>
          <w:color w:val="171A3F"/>
        </w:rPr>
        <w:t>for</w:t>
      </w:r>
      <w:r>
        <w:rPr>
          <w:color w:val="171A3F"/>
          <w:spacing w:val="-10"/>
        </w:rPr>
        <w:t> </w:t>
      </w:r>
      <w:r>
        <w:rPr>
          <w:color w:val="171A3F"/>
        </w:rPr>
        <w:t>your</w:t>
      </w:r>
      <w:r>
        <w:rPr>
          <w:color w:val="171A3F"/>
          <w:spacing w:val="-9"/>
        </w:rPr>
        <w:t> </w:t>
      </w:r>
      <w:r>
        <w:rPr>
          <w:color w:val="171A3F"/>
          <w:spacing w:val="-4"/>
        </w:rPr>
        <w:t>task</w:t>
      </w:r>
    </w:p>
    <w:p>
      <w:pPr>
        <w:pStyle w:val="BodyText"/>
        <w:spacing w:before="35"/>
        <w:ind w:left="624"/>
      </w:pPr>
      <w:r>
        <w:rPr>
          <w:rFonts w:ascii="BIZ UDPGothic"/>
          <w:color w:val="171A3F"/>
        </w:rPr>
        <w:t>0</w:t>
      </w:r>
      <w:r>
        <w:rPr>
          <w:rFonts w:ascii="BIZ UDPGothic"/>
          <w:color w:val="171A3F"/>
          <w:spacing w:val="25"/>
        </w:rPr>
        <w:t> </w:t>
      </w:r>
      <w:r>
        <w:rPr>
          <w:color w:val="171A3F"/>
        </w:rPr>
        <w:t>Use</w:t>
      </w:r>
      <w:r>
        <w:rPr>
          <w:color w:val="171A3F"/>
          <w:spacing w:val="-12"/>
        </w:rPr>
        <w:t> </w:t>
      </w:r>
      <w:r>
        <w:rPr>
          <w:color w:val="171A3F"/>
        </w:rPr>
        <w:t>clear</w:t>
      </w:r>
      <w:r>
        <w:rPr>
          <w:color w:val="171A3F"/>
          <w:spacing w:val="-12"/>
        </w:rPr>
        <w:t> </w:t>
      </w:r>
      <w:r>
        <w:rPr>
          <w:color w:val="171A3F"/>
        </w:rPr>
        <w:t>text</w:t>
      </w:r>
      <w:r>
        <w:rPr>
          <w:color w:val="171A3F"/>
          <w:spacing w:val="-12"/>
        </w:rPr>
        <w:t> </w:t>
      </w:r>
      <w:r>
        <w:rPr>
          <w:color w:val="171A3F"/>
        </w:rPr>
        <w:t>and</w:t>
      </w:r>
      <w:r>
        <w:rPr>
          <w:color w:val="171A3F"/>
          <w:spacing w:val="-12"/>
        </w:rPr>
        <w:t> </w:t>
      </w:r>
      <w:r>
        <w:rPr>
          <w:color w:val="171A3F"/>
        </w:rPr>
        <w:t>ICS</w:t>
      </w:r>
      <w:r>
        <w:rPr>
          <w:color w:val="171A3F"/>
          <w:spacing w:val="-12"/>
        </w:rPr>
        <w:t> </w:t>
      </w:r>
      <w:r>
        <w:rPr>
          <w:color w:val="171A3F"/>
        </w:rPr>
        <w:t>terminology</w:t>
      </w:r>
      <w:r>
        <w:rPr>
          <w:color w:val="171A3F"/>
          <w:spacing w:val="-12"/>
        </w:rPr>
        <w:t> </w:t>
      </w:r>
      <w:r>
        <w:rPr>
          <w:color w:val="171A3F"/>
        </w:rPr>
        <w:t>in</w:t>
      </w:r>
      <w:r>
        <w:rPr>
          <w:color w:val="171A3F"/>
          <w:spacing w:val="-13"/>
        </w:rPr>
        <w:t> </w:t>
      </w:r>
      <w:r>
        <w:rPr>
          <w:color w:val="171A3F"/>
        </w:rPr>
        <w:t>all</w:t>
      </w:r>
      <w:r>
        <w:rPr>
          <w:color w:val="171A3F"/>
          <w:spacing w:val="-12"/>
        </w:rPr>
        <w:t> </w:t>
      </w:r>
      <w:r>
        <w:rPr>
          <w:color w:val="171A3F"/>
        </w:rPr>
        <w:t>radio</w:t>
      </w:r>
      <w:r>
        <w:rPr>
          <w:color w:val="171A3F"/>
          <w:spacing w:val="-12"/>
        </w:rPr>
        <w:t> </w:t>
      </w:r>
      <w:r>
        <w:rPr>
          <w:color w:val="171A3F"/>
        </w:rPr>
        <w:t>communications</w:t>
      </w:r>
      <w:r>
        <w:rPr>
          <w:color w:val="171A3F"/>
          <w:spacing w:val="-12"/>
        </w:rPr>
        <w:t> </w:t>
      </w:r>
      <w:r>
        <w:rPr>
          <w:color w:val="171A3F"/>
        </w:rPr>
        <w:t>(no</w:t>
      </w:r>
      <w:r>
        <w:rPr>
          <w:color w:val="171A3F"/>
          <w:spacing w:val="-12"/>
        </w:rPr>
        <w:t> </w:t>
      </w:r>
      <w:r>
        <w:rPr>
          <w:color w:val="171A3F"/>
          <w:spacing w:val="-2"/>
        </w:rPr>
        <w:t>codes)</w:t>
      </w:r>
    </w:p>
    <w:p>
      <w:pPr>
        <w:pStyle w:val="BodyText"/>
        <w:spacing w:before="35"/>
        <w:ind w:left="624"/>
      </w:pPr>
      <w:r>
        <w:rPr>
          <w:rFonts w:ascii="BIZ UDPGothic"/>
          <w:color w:val="171A3F"/>
        </w:rPr>
        <w:t>0</w:t>
      </w:r>
      <w:r>
        <w:rPr>
          <w:rFonts w:ascii="BIZ UDPGothic"/>
          <w:color w:val="171A3F"/>
          <w:spacing w:val="11"/>
        </w:rPr>
        <w:t> </w:t>
      </w:r>
      <w:r>
        <w:rPr>
          <w:color w:val="171A3F"/>
        </w:rPr>
        <w:t>Be</w:t>
      </w:r>
      <w:r>
        <w:rPr>
          <w:color w:val="171A3F"/>
          <w:spacing w:val="-14"/>
        </w:rPr>
        <w:t> </w:t>
      </w:r>
      <w:r>
        <w:rPr>
          <w:color w:val="171A3F"/>
        </w:rPr>
        <w:t>mindful</w:t>
      </w:r>
      <w:r>
        <w:rPr>
          <w:color w:val="171A3F"/>
          <w:spacing w:val="-14"/>
        </w:rPr>
        <w:t> </w:t>
      </w:r>
      <w:r>
        <w:rPr>
          <w:color w:val="171A3F"/>
        </w:rPr>
        <w:t>of</w:t>
      </w:r>
      <w:r>
        <w:rPr>
          <w:color w:val="171A3F"/>
          <w:spacing w:val="-14"/>
        </w:rPr>
        <w:t> </w:t>
      </w:r>
      <w:r>
        <w:rPr>
          <w:color w:val="171A3F"/>
        </w:rPr>
        <w:t>HIPPA</w:t>
      </w:r>
      <w:r>
        <w:rPr>
          <w:color w:val="171A3F"/>
          <w:spacing w:val="-14"/>
        </w:rPr>
        <w:t> </w:t>
      </w:r>
      <w:r>
        <w:rPr>
          <w:color w:val="171A3F"/>
          <w:spacing w:val="-2"/>
        </w:rPr>
        <w:t>concerns</w:t>
      </w:r>
    </w:p>
    <w:p>
      <w:pPr>
        <w:pStyle w:val="BodyText"/>
        <w:spacing w:before="35"/>
        <w:ind w:left="624"/>
      </w:pPr>
      <w:r>
        <w:rPr>
          <w:rFonts w:ascii="BIZ UDPGothic"/>
          <w:color w:val="171A3F"/>
        </w:rPr>
        <w:t>0</w:t>
      </w:r>
      <w:r>
        <w:rPr>
          <w:rFonts w:ascii="BIZ UDPGothic"/>
          <w:color w:val="171A3F"/>
          <w:spacing w:val="19"/>
        </w:rPr>
        <w:t> </w:t>
      </w:r>
      <w:r>
        <w:rPr>
          <w:color w:val="171A3F"/>
        </w:rPr>
        <w:t>Carry</w:t>
      </w:r>
      <w:r>
        <w:rPr>
          <w:color w:val="171A3F"/>
          <w:spacing w:val="-14"/>
        </w:rPr>
        <w:t> </w:t>
      </w:r>
      <w:r>
        <w:rPr>
          <w:color w:val="171A3F"/>
        </w:rPr>
        <w:t>out</w:t>
      </w:r>
      <w:r>
        <w:rPr>
          <w:color w:val="171A3F"/>
          <w:spacing w:val="-14"/>
        </w:rPr>
        <w:t> </w:t>
      </w:r>
      <w:r>
        <w:rPr>
          <w:color w:val="171A3F"/>
        </w:rPr>
        <w:t>assignments</w:t>
      </w:r>
      <w:r>
        <w:rPr>
          <w:color w:val="171A3F"/>
          <w:spacing w:val="-14"/>
        </w:rPr>
        <w:t> </w:t>
      </w:r>
      <w:r>
        <w:rPr>
          <w:color w:val="171A3F"/>
        </w:rPr>
        <w:t>as</w:t>
      </w:r>
      <w:r>
        <w:rPr>
          <w:color w:val="171A3F"/>
          <w:spacing w:val="-14"/>
        </w:rPr>
        <w:t> </w:t>
      </w:r>
      <w:r>
        <w:rPr>
          <w:color w:val="171A3F"/>
          <w:spacing w:val="-2"/>
        </w:rPr>
        <w:t>directed</w:t>
      </w:r>
    </w:p>
    <w:p>
      <w:pPr>
        <w:pStyle w:val="BodyText"/>
        <w:spacing w:before="92"/>
      </w:pPr>
    </w:p>
    <w:p>
      <w:pPr>
        <w:pStyle w:val="BodyText"/>
        <w:ind w:left="124"/>
        <w:rPr>
          <w:rFonts w:ascii="Arial Black"/>
        </w:rPr>
      </w:pPr>
      <w:r>
        <w:rPr>
          <w:rFonts w:ascii="Arial Black"/>
          <w:color w:val="171A3F"/>
          <w:w w:val="85"/>
        </w:rPr>
        <w:t>At</w:t>
      </w:r>
      <w:r>
        <w:rPr>
          <w:rFonts w:ascii="Arial Black"/>
          <w:color w:val="171A3F"/>
          <w:spacing w:val="-6"/>
          <w:w w:val="85"/>
        </w:rPr>
        <w:t> </w:t>
      </w:r>
      <w:r>
        <w:rPr>
          <w:rFonts w:ascii="Arial Black"/>
          <w:color w:val="171A3F"/>
          <w:w w:val="85"/>
        </w:rPr>
        <w:t>end</w:t>
      </w:r>
      <w:r>
        <w:rPr>
          <w:rFonts w:ascii="Arial Black"/>
          <w:color w:val="171A3F"/>
          <w:spacing w:val="-6"/>
          <w:w w:val="85"/>
        </w:rPr>
        <w:t> </w:t>
      </w:r>
      <w:r>
        <w:rPr>
          <w:rFonts w:ascii="Arial Black"/>
          <w:color w:val="171A3F"/>
          <w:w w:val="85"/>
        </w:rPr>
        <w:t>of</w:t>
      </w:r>
      <w:r>
        <w:rPr>
          <w:rFonts w:ascii="Arial Black"/>
          <w:color w:val="171A3F"/>
          <w:spacing w:val="-6"/>
          <w:w w:val="85"/>
        </w:rPr>
        <w:t> </w:t>
      </w:r>
      <w:r>
        <w:rPr>
          <w:rFonts w:ascii="Arial Black"/>
          <w:color w:val="171A3F"/>
          <w:w w:val="85"/>
        </w:rPr>
        <w:t>shift</w:t>
      </w:r>
      <w:r>
        <w:rPr>
          <w:rFonts w:ascii="Arial Black"/>
          <w:color w:val="171A3F"/>
          <w:spacing w:val="-6"/>
          <w:w w:val="85"/>
        </w:rPr>
        <w:t> </w:t>
      </w:r>
      <w:r>
        <w:rPr>
          <w:rFonts w:ascii="Arial Black"/>
          <w:color w:val="171A3F"/>
          <w:w w:val="85"/>
        </w:rPr>
        <w:t>or</w:t>
      </w:r>
      <w:r>
        <w:rPr>
          <w:rFonts w:ascii="Arial Black"/>
          <w:color w:val="171A3F"/>
          <w:spacing w:val="-6"/>
          <w:w w:val="85"/>
        </w:rPr>
        <w:t> </w:t>
      </w:r>
      <w:r>
        <w:rPr>
          <w:rFonts w:ascii="Arial Black"/>
          <w:color w:val="171A3F"/>
          <w:spacing w:val="-2"/>
          <w:w w:val="85"/>
        </w:rPr>
        <w:t>demobilization</w:t>
      </w:r>
    </w:p>
    <w:p>
      <w:pPr>
        <w:pStyle w:val="BodyText"/>
        <w:spacing w:before="21"/>
        <w:ind w:left="624"/>
      </w:pPr>
      <w:r>
        <w:rPr>
          <w:rFonts w:ascii="BIZ UDPGothic"/>
          <w:color w:val="171A3F"/>
        </w:rPr>
        <w:t>0</w:t>
      </w:r>
      <w:r>
        <w:rPr>
          <w:rFonts w:ascii="BIZ UDPGothic"/>
          <w:color w:val="171A3F"/>
          <w:spacing w:val="41"/>
        </w:rPr>
        <w:t> </w:t>
      </w:r>
      <w:r>
        <w:rPr>
          <w:color w:val="171A3F"/>
        </w:rPr>
        <w:t>Brief</w:t>
      </w:r>
      <w:r>
        <w:rPr>
          <w:color w:val="171A3F"/>
          <w:spacing w:val="-5"/>
        </w:rPr>
        <w:t> </w:t>
      </w:r>
      <w:r>
        <w:rPr>
          <w:color w:val="171A3F"/>
        </w:rPr>
        <w:t>relief</w:t>
      </w:r>
      <w:r>
        <w:rPr>
          <w:color w:val="171A3F"/>
          <w:spacing w:val="-5"/>
        </w:rPr>
        <w:t> </w:t>
      </w:r>
      <w:r>
        <w:rPr>
          <w:color w:val="171A3F"/>
        </w:rPr>
        <w:t>communicator</w:t>
      </w:r>
      <w:r>
        <w:rPr>
          <w:color w:val="171A3F"/>
          <w:spacing w:val="-4"/>
        </w:rPr>
        <w:t> </w:t>
      </w:r>
      <w:r>
        <w:rPr>
          <w:color w:val="171A3F"/>
        </w:rPr>
        <w:t>on</w:t>
      </w:r>
      <w:r>
        <w:rPr>
          <w:color w:val="171A3F"/>
          <w:spacing w:val="-5"/>
        </w:rPr>
        <w:t> </w:t>
      </w:r>
      <w:r>
        <w:rPr>
          <w:color w:val="171A3F"/>
        </w:rPr>
        <w:t>ongoing</w:t>
      </w:r>
      <w:r>
        <w:rPr>
          <w:color w:val="171A3F"/>
          <w:spacing w:val="-5"/>
        </w:rPr>
        <w:t> </w:t>
      </w:r>
      <w:r>
        <w:rPr>
          <w:color w:val="171A3F"/>
        </w:rPr>
        <w:t>operations</w:t>
      </w:r>
      <w:r>
        <w:rPr>
          <w:color w:val="171A3F"/>
          <w:spacing w:val="-5"/>
        </w:rPr>
        <w:t> </w:t>
      </w:r>
      <w:r>
        <w:rPr>
          <w:color w:val="171A3F"/>
        </w:rPr>
        <w:t>when</w:t>
      </w:r>
      <w:r>
        <w:rPr>
          <w:color w:val="171A3F"/>
          <w:spacing w:val="-5"/>
        </w:rPr>
        <w:t> </w:t>
      </w:r>
      <w:r>
        <w:rPr>
          <w:color w:val="171A3F"/>
          <w:spacing w:val="-2"/>
        </w:rPr>
        <w:t>relieved</w:t>
      </w:r>
    </w:p>
    <w:p>
      <w:pPr>
        <w:pStyle w:val="BodyText"/>
        <w:spacing w:before="35"/>
        <w:ind w:left="624"/>
      </w:pPr>
      <w:r>
        <w:rPr>
          <w:rFonts w:ascii="BIZ UDPGothic"/>
          <w:color w:val="171A3F"/>
        </w:rPr>
        <w:t>0</w:t>
      </w:r>
      <w:r>
        <w:rPr>
          <w:rFonts w:ascii="BIZ UDPGothic"/>
          <w:color w:val="171A3F"/>
          <w:spacing w:val="29"/>
        </w:rPr>
        <w:t> </w:t>
      </w:r>
      <w:r>
        <w:rPr>
          <w:color w:val="171A3F"/>
        </w:rPr>
        <w:t>Retrieve</w:t>
      </w:r>
      <w:r>
        <w:rPr>
          <w:color w:val="171A3F"/>
          <w:spacing w:val="-11"/>
        </w:rPr>
        <w:t> </w:t>
      </w:r>
      <w:r>
        <w:rPr>
          <w:color w:val="171A3F"/>
        </w:rPr>
        <w:t>all</w:t>
      </w:r>
      <w:r>
        <w:rPr>
          <w:color w:val="171A3F"/>
          <w:spacing w:val="-10"/>
        </w:rPr>
        <w:t> </w:t>
      </w:r>
      <w:r>
        <w:rPr>
          <w:color w:val="171A3F"/>
        </w:rPr>
        <w:t>personal</w:t>
      </w:r>
      <w:r>
        <w:rPr>
          <w:color w:val="171A3F"/>
          <w:spacing w:val="-11"/>
        </w:rPr>
        <w:t> </w:t>
      </w:r>
      <w:r>
        <w:rPr>
          <w:color w:val="171A3F"/>
        </w:rPr>
        <w:t>gear</w:t>
      </w:r>
      <w:r>
        <w:rPr>
          <w:color w:val="171A3F"/>
          <w:spacing w:val="-10"/>
        </w:rPr>
        <w:t> </w:t>
      </w:r>
      <w:r>
        <w:rPr>
          <w:color w:val="171A3F"/>
        </w:rPr>
        <w:t>and</w:t>
      </w:r>
      <w:r>
        <w:rPr>
          <w:color w:val="171A3F"/>
          <w:spacing w:val="-11"/>
        </w:rPr>
        <w:t> </w:t>
      </w:r>
      <w:r>
        <w:rPr>
          <w:color w:val="171A3F"/>
        </w:rPr>
        <w:t>return</w:t>
      </w:r>
      <w:r>
        <w:rPr>
          <w:color w:val="171A3F"/>
          <w:spacing w:val="-10"/>
        </w:rPr>
        <w:t> </w:t>
      </w:r>
      <w:r>
        <w:rPr>
          <w:color w:val="171A3F"/>
        </w:rPr>
        <w:t>your</w:t>
      </w:r>
      <w:r>
        <w:rPr>
          <w:color w:val="171A3F"/>
          <w:spacing w:val="-11"/>
        </w:rPr>
        <w:t> </w:t>
      </w:r>
      <w:r>
        <w:rPr>
          <w:color w:val="171A3F"/>
        </w:rPr>
        <w:t>area</w:t>
      </w:r>
      <w:r>
        <w:rPr>
          <w:color w:val="171A3F"/>
          <w:spacing w:val="-10"/>
        </w:rPr>
        <w:t> </w:t>
      </w:r>
      <w:r>
        <w:rPr>
          <w:color w:val="171A3F"/>
        </w:rPr>
        <w:t>to</w:t>
      </w:r>
      <w:r>
        <w:rPr>
          <w:color w:val="171A3F"/>
          <w:spacing w:val="-11"/>
        </w:rPr>
        <w:t> </w:t>
      </w:r>
      <w:r>
        <w:rPr>
          <w:color w:val="171A3F"/>
        </w:rPr>
        <w:t>pre-arrival</w:t>
      </w:r>
      <w:r>
        <w:rPr>
          <w:color w:val="171A3F"/>
          <w:spacing w:val="-11"/>
        </w:rPr>
        <w:t> </w:t>
      </w:r>
      <w:r>
        <w:rPr>
          <w:color w:val="171A3F"/>
          <w:spacing w:val="-2"/>
        </w:rPr>
        <w:t>condition</w:t>
      </w:r>
    </w:p>
    <w:p>
      <w:pPr>
        <w:pStyle w:val="BodyText"/>
        <w:spacing w:before="35"/>
        <w:ind w:left="624"/>
      </w:pPr>
      <w:r>
        <w:rPr>
          <w:rFonts w:ascii="BIZ UDPGothic"/>
          <w:color w:val="171A3F"/>
        </w:rPr>
        <w:t>0</w:t>
      </w:r>
      <w:r>
        <w:rPr>
          <w:rFonts w:ascii="BIZ UDPGothic"/>
          <w:color w:val="171A3F"/>
          <w:spacing w:val="43"/>
        </w:rPr>
        <w:t> </w:t>
      </w:r>
      <w:r>
        <w:rPr>
          <w:color w:val="171A3F"/>
        </w:rPr>
        <w:t>Check</w:t>
      </w:r>
      <w:r>
        <w:rPr>
          <w:color w:val="171A3F"/>
          <w:spacing w:val="-3"/>
        </w:rPr>
        <w:t> </w:t>
      </w:r>
      <w:r>
        <w:rPr>
          <w:color w:val="171A3F"/>
        </w:rPr>
        <w:t>out</w:t>
      </w:r>
      <w:r>
        <w:rPr>
          <w:color w:val="171A3F"/>
          <w:spacing w:val="-4"/>
        </w:rPr>
        <w:t> </w:t>
      </w:r>
      <w:r>
        <w:rPr>
          <w:color w:val="171A3F"/>
        </w:rPr>
        <w:t>with</w:t>
      </w:r>
      <w:r>
        <w:rPr>
          <w:color w:val="171A3F"/>
          <w:spacing w:val="-4"/>
        </w:rPr>
        <w:t> </w:t>
      </w:r>
      <w:r>
        <w:rPr>
          <w:color w:val="171A3F"/>
        </w:rPr>
        <w:t>net</w:t>
      </w:r>
      <w:r>
        <w:rPr>
          <w:color w:val="171A3F"/>
          <w:spacing w:val="-3"/>
        </w:rPr>
        <w:t> </w:t>
      </w:r>
      <w:r>
        <w:rPr>
          <w:color w:val="171A3F"/>
        </w:rPr>
        <w:t>control</w:t>
      </w:r>
      <w:r>
        <w:rPr>
          <w:color w:val="171A3F"/>
          <w:spacing w:val="-4"/>
        </w:rPr>
        <w:t> </w:t>
      </w:r>
      <w:r>
        <w:rPr>
          <w:color w:val="171A3F"/>
        </w:rPr>
        <w:t>or</w:t>
      </w:r>
      <w:r>
        <w:rPr>
          <w:color w:val="171A3F"/>
          <w:spacing w:val="-3"/>
        </w:rPr>
        <w:t> </w:t>
      </w:r>
      <w:r>
        <w:rPr>
          <w:color w:val="171A3F"/>
        </w:rPr>
        <w:t>return</w:t>
      </w:r>
      <w:r>
        <w:rPr>
          <w:color w:val="171A3F"/>
          <w:spacing w:val="-4"/>
        </w:rPr>
        <w:t> </w:t>
      </w:r>
      <w:r>
        <w:rPr>
          <w:color w:val="171A3F"/>
        </w:rPr>
        <w:t>to</w:t>
      </w:r>
      <w:r>
        <w:rPr>
          <w:color w:val="171A3F"/>
          <w:spacing w:val="-4"/>
        </w:rPr>
        <w:t> </w:t>
      </w:r>
      <w:r>
        <w:rPr>
          <w:color w:val="171A3F"/>
        </w:rPr>
        <w:t>staging</w:t>
      </w:r>
      <w:r>
        <w:rPr>
          <w:color w:val="171A3F"/>
          <w:spacing w:val="-3"/>
        </w:rPr>
        <w:t> </w:t>
      </w:r>
      <w:r>
        <w:rPr>
          <w:color w:val="171A3F"/>
          <w:spacing w:val="-4"/>
        </w:rPr>
        <w:t>area</w:t>
      </w:r>
    </w:p>
    <w:p>
      <w:pPr>
        <w:pStyle w:val="BodyText"/>
        <w:spacing w:before="35"/>
        <w:ind w:left="624"/>
      </w:pPr>
      <w:r>
        <w:rPr>
          <w:rFonts w:ascii="BIZ UDPGothic"/>
          <w:color w:val="171A3F"/>
          <w:spacing w:val="-2"/>
        </w:rPr>
        <w:t>0</w:t>
      </w:r>
      <w:r>
        <w:rPr>
          <w:rFonts w:ascii="BIZ UDPGothic"/>
          <w:color w:val="171A3F"/>
          <w:spacing w:val="33"/>
        </w:rPr>
        <w:t> </w:t>
      </w:r>
      <w:r>
        <w:rPr>
          <w:color w:val="171A3F"/>
          <w:spacing w:val="-2"/>
        </w:rPr>
        <w:t>Report</w:t>
      </w:r>
      <w:r>
        <w:rPr>
          <w:color w:val="171A3F"/>
          <w:spacing w:val="-9"/>
        </w:rPr>
        <w:t> </w:t>
      </w:r>
      <w:r>
        <w:rPr>
          <w:color w:val="171A3F"/>
          <w:spacing w:val="-2"/>
        </w:rPr>
        <w:t>to</w:t>
      </w:r>
      <w:r>
        <w:rPr>
          <w:color w:val="171A3F"/>
          <w:spacing w:val="-9"/>
        </w:rPr>
        <w:t> </w:t>
      </w:r>
      <w:r>
        <w:rPr>
          <w:color w:val="171A3F"/>
          <w:spacing w:val="-2"/>
        </w:rPr>
        <w:t>Staging</w:t>
      </w:r>
      <w:r>
        <w:rPr>
          <w:color w:val="171A3F"/>
          <w:spacing w:val="-8"/>
        </w:rPr>
        <w:t> </w:t>
      </w:r>
      <w:r>
        <w:rPr>
          <w:color w:val="171A3F"/>
          <w:spacing w:val="-2"/>
        </w:rPr>
        <w:t>Area</w:t>
      </w:r>
      <w:r>
        <w:rPr>
          <w:color w:val="171A3F"/>
          <w:spacing w:val="-9"/>
        </w:rPr>
        <w:t> </w:t>
      </w:r>
      <w:r>
        <w:rPr>
          <w:color w:val="171A3F"/>
          <w:spacing w:val="-2"/>
        </w:rPr>
        <w:t>for</w:t>
      </w:r>
      <w:r>
        <w:rPr>
          <w:color w:val="171A3F"/>
          <w:spacing w:val="-8"/>
        </w:rPr>
        <w:t> </w:t>
      </w:r>
      <w:r>
        <w:rPr>
          <w:color w:val="171A3F"/>
          <w:spacing w:val="-2"/>
        </w:rPr>
        <w:t>R&amp;R,</w:t>
      </w:r>
      <w:r>
        <w:rPr>
          <w:color w:val="171A3F"/>
          <w:spacing w:val="-9"/>
        </w:rPr>
        <w:t> </w:t>
      </w:r>
      <w:r>
        <w:rPr>
          <w:color w:val="171A3F"/>
          <w:spacing w:val="-2"/>
        </w:rPr>
        <w:t>reassignment</w:t>
      </w:r>
      <w:r>
        <w:rPr>
          <w:color w:val="171A3F"/>
          <w:spacing w:val="-9"/>
        </w:rPr>
        <w:t> </w:t>
      </w:r>
      <w:r>
        <w:rPr>
          <w:color w:val="171A3F"/>
          <w:spacing w:val="-2"/>
        </w:rPr>
        <w:t>or</w:t>
      </w:r>
      <w:r>
        <w:rPr>
          <w:color w:val="171A3F"/>
          <w:spacing w:val="-8"/>
        </w:rPr>
        <w:t> </w:t>
      </w:r>
      <w:r>
        <w:rPr>
          <w:color w:val="171A3F"/>
          <w:spacing w:val="-2"/>
        </w:rPr>
        <w:t>deactivation</w:t>
      </w:r>
    </w:p>
    <w:p>
      <w:pPr>
        <w:pStyle w:val="BodyText"/>
        <w:spacing w:before="35"/>
        <w:ind w:left="624"/>
      </w:pPr>
      <w:r>
        <w:rPr>
          <w:rFonts w:ascii="BIZ UDPGothic"/>
          <w:color w:val="171A3F"/>
        </w:rPr>
        <w:t>0</w:t>
      </w:r>
      <w:r>
        <w:rPr>
          <w:rFonts w:ascii="BIZ UDPGothic"/>
          <w:color w:val="171A3F"/>
          <w:spacing w:val="27"/>
        </w:rPr>
        <w:t> </w:t>
      </w:r>
      <w:r>
        <w:rPr>
          <w:color w:val="171A3F"/>
        </w:rPr>
        <w:t>Participate</w:t>
      </w:r>
      <w:r>
        <w:rPr>
          <w:color w:val="171A3F"/>
          <w:spacing w:val="-11"/>
        </w:rPr>
        <w:t> </w:t>
      </w:r>
      <w:r>
        <w:rPr>
          <w:color w:val="171A3F"/>
        </w:rPr>
        <w:t>in</w:t>
      </w:r>
      <w:r>
        <w:rPr>
          <w:color w:val="171A3F"/>
          <w:spacing w:val="-12"/>
        </w:rPr>
        <w:t> </w:t>
      </w:r>
      <w:r>
        <w:rPr>
          <w:color w:val="171A3F"/>
        </w:rPr>
        <w:t>after</w:t>
      </w:r>
      <w:r>
        <w:rPr>
          <w:color w:val="171A3F"/>
          <w:spacing w:val="-11"/>
        </w:rPr>
        <w:t> </w:t>
      </w:r>
      <w:r>
        <w:rPr>
          <w:color w:val="171A3F"/>
        </w:rPr>
        <w:t>action</w:t>
      </w:r>
      <w:r>
        <w:rPr>
          <w:color w:val="171A3F"/>
          <w:spacing w:val="-11"/>
        </w:rPr>
        <w:t> </w:t>
      </w:r>
      <w:r>
        <w:rPr>
          <w:color w:val="171A3F"/>
        </w:rPr>
        <w:t>activities</w:t>
      </w:r>
      <w:r>
        <w:rPr>
          <w:color w:val="171A3F"/>
          <w:spacing w:val="-12"/>
        </w:rPr>
        <w:t> </w:t>
      </w:r>
      <w:r>
        <w:rPr>
          <w:color w:val="171A3F"/>
        </w:rPr>
        <w:t>as</w:t>
      </w:r>
      <w:r>
        <w:rPr>
          <w:color w:val="171A3F"/>
          <w:spacing w:val="-11"/>
        </w:rPr>
        <w:t> </w:t>
      </w:r>
      <w:r>
        <w:rPr>
          <w:color w:val="171A3F"/>
          <w:spacing w:val="-2"/>
        </w:rPr>
        <w:t>directed</w:t>
      </w:r>
    </w:p>
    <w:p>
      <w:pPr>
        <w:pStyle w:val="BodyText"/>
        <w:spacing w:before="35"/>
        <w:ind w:left="624"/>
      </w:pPr>
      <w:r>
        <w:rPr>
          <w:rFonts w:ascii="BIZ UDPGothic"/>
          <w:color w:val="171A3F"/>
        </w:rPr>
        <w:t>0</w:t>
      </w:r>
      <w:r>
        <w:rPr>
          <w:rFonts w:ascii="BIZ UDPGothic"/>
          <w:color w:val="171A3F"/>
          <w:spacing w:val="30"/>
        </w:rPr>
        <w:t> </w:t>
      </w:r>
      <w:r>
        <w:rPr>
          <w:color w:val="171A3F"/>
        </w:rPr>
        <w:t>Communicators</w:t>
      </w:r>
      <w:r>
        <w:rPr>
          <w:color w:val="171A3F"/>
          <w:spacing w:val="-10"/>
        </w:rPr>
        <w:t> </w:t>
      </w:r>
      <w:r>
        <w:rPr>
          <w:color w:val="171A3F"/>
        </w:rPr>
        <w:t>may</w:t>
      </w:r>
      <w:r>
        <w:rPr>
          <w:color w:val="171A3F"/>
          <w:spacing w:val="-10"/>
        </w:rPr>
        <w:t> </w:t>
      </w:r>
      <w:r>
        <w:rPr>
          <w:color w:val="171A3F"/>
        </w:rPr>
        <w:t>want</w:t>
      </w:r>
      <w:r>
        <w:rPr>
          <w:color w:val="171A3F"/>
          <w:spacing w:val="-10"/>
        </w:rPr>
        <w:t> </w:t>
      </w:r>
      <w:r>
        <w:rPr>
          <w:color w:val="171A3F"/>
        </w:rPr>
        <w:t>to</w:t>
      </w:r>
      <w:r>
        <w:rPr>
          <w:color w:val="171A3F"/>
          <w:spacing w:val="-10"/>
        </w:rPr>
        <w:t> </w:t>
      </w:r>
      <w:r>
        <w:rPr>
          <w:color w:val="171A3F"/>
        </w:rPr>
        <w:t>maintain</w:t>
      </w:r>
      <w:r>
        <w:rPr>
          <w:color w:val="171A3F"/>
          <w:spacing w:val="-10"/>
        </w:rPr>
        <w:t> </w:t>
      </w:r>
      <w:r>
        <w:rPr>
          <w:color w:val="171A3F"/>
        </w:rPr>
        <w:t>personal</w:t>
      </w:r>
      <w:r>
        <w:rPr>
          <w:color w:val="171A3F"/>
          <w:spacing w:val="-10"/>
        </w:rPr>
        <w:t> </w:t>
      </w:r>
      <w:r>
        <w:rPr>
          <w:color w:val="171A3F"/>
        </w:rPr>
        <w:t>log</w:t>
      </w:r>
      <w:r>
        <w:rPr>
          <w:color w:val="171A3F"/>
          <w:spacing w:val="-10"/>
        </w:rPr>
        <w:t> </w:t>
      </w:r>
      <w:r>
        <w:rPr>
          <w:color w:val="171A3F"/>
        </w:rPr>
        <w:t>of</w:t>
      </w:r>
      <w:r>
        <w:rPr>
          <w:color w:val="171A3F"/>
          <w:spacing w:val="-10"/>
        </w:rPr>
        <w:t> </w:t>
      </w:r>
      <w:r>
        <w:rPr>
          <w:color w:val="171A3F"/>
        </w:rPr>
        <w:t>actions</w:t>
      </w:r>
      <w:r>
        <w:rPr>
          <w:color w:val="171A3F"/>
          <w:spacing w:val="-10"/>
        </w:rPr>
        <w:t> </w:t>
      </w:r>
      <w:r>
        <w:rPr>
          <w:color w:val="171A3F"/>
        </w:rPr>
        <w:t>and</w:t>
      </w:r>
      <w:r>
        <w:rPr>
          <w:color w:val="171A3F"/>
          <w:spacing w:val="-10"/>
        </w:rPr>
        <w:t> </w:t>
      </w:r>
      <w:r>
        <w:rPr>
          <w:color w:val="171A3F"/>
          <w:spacing w:val="-2"/>
        </w:rPr>
        <w:t>events</w:t>
      </w:r>
    </w:p>
    <w:p>
      <w:pPr>
        <w:pStyle w:val="BodyText"/>
        <w:spacing w:before="92"/>
      </w:pPr>
    </w:p>
    <w:p>
      <w:pPr>
        <w:pStyle w:val="BodyText"/>
        <w:ind w:left="124"/>
        <w:rPr>
          <w:rFonts w:ascii="Arial Black"/>
        </w:rPr>
      </w:pPr>
      <w:r>
        <w:rPr>
          <w:rFonts w:ascii="Arial Black"/>
          <w:color w:val="171A3F"/>
          <w:w w:val="80"/>
        </w:rPr>
        <w:t>Team</w:t>
      </w:r>
      <w:r>
        <w:rPr>
          <w:rFonts w:ascii="Arial Black"/>
          <w:color w:val="171A3F"/>
          <w:spacing w:val="-7"/>
        </w:rPr>
        <w:t> </w:t>
      </w:r>
      <w:r>
        <w:rPr>
          <w:rFonts w:ascii="Arial Black"/>
          <w:color w:val="171A3F"/>
          <w:w w:val="80"/>
        </w:rPr>
        <w:t>Leader</w:t>
      </w:r>
      <w:r>
        <w:rPr>
          <w:rFonts w:ascii="Arial Black"/>
          <w:color w:val="171A3F"/>
          <w:spacing w:val="-7"/>
        </w:rPr>
        <w:t> </w:t>
      </w:r>
      <w:r>
        <w:rPr>
          <w:rFonts w:ascii="Arial Black"/>
          <w:color w:val="171A3F"/>
          <w:spacing w:val="-2"/>
          <w:w w:val="80"/>
        </w:rPr>
        <w:t>Responsibilites</w:t>
      </w:r>
    </w:p>
    <w:p>
      <w:pPr>
        <w:pStyle w:val="BodyText"/>
        <w:spacing w:before="21"/>
        <w:ind w:left="624"/>
      </w:pPr>
      <w:r>
        <w:rPr>
          <w:rFonts w:ascii="BIZ UDPGothic"/>
          <w:color w:val="171A3F"/>
        </w:rPr>
        <w:t>0</w:t>
      </w:r>
      <w:r>
        <w:rPr>
          <w:rFonts w:ascii="BIZ UDPGothic"/>
          <w:color w:val="171A3F"/>
          <w:spacing w:val="24"/>
        </w:rPr>
        <w:t> </w:t>
      </w:r>
      <w:r>
        <w:rPr>
          <w:color w:val="171A3F"/>
        </w:rPr>
        <w:t>Review</w:t>
      </w:r>
      <w:r>
        <w:rPr>
          <w:color w:val="171A3F"/>
          <w:spacing w:val="-13"/>
        </w:rPr>
        <w:t> </w:t>
      </w:r>
      <w:r>
        <w:rPr>
          <w:color w:val="171A3F"/>
        </w:rPr>
        <w:t>common</w:t>
      </w:r>
      <w:r>
        <w:rPr>
          <w:color w:val="171A3F"/>
          <w:spacing w:val="-13"/>
        </w:rPr>
        <w:t> </w:t>
      </w:r>
      <w:r>
        <w:rPr>
          <w:color w:val="171A3F"/>
          <w:spacing w:val="-2"/>
        </w:rPr>
        <w:t>responsibilities</w:t>
      </w:r>
    </w:p>
    <w:p>
      <w:pPr>
        <w:pStyle w:val="BodyText"/>
        <w:spacing w:before="35"/>
        <w:ind w:left="624"/>
      </w:pPr>
      <w:r>
        <w:rPr>
          <w:rFonts w:ascii="BIZ UDPGothic"/>
          <w:color w:val="171A3F"/>
        </w:rPr>
        <w:t>0</w:t>
      </w:r>
      <w:r>
        <w:rPr>
          <w:rFonts w:ascii="BIZ UDPGothic"/>
          <w:color w:val="171A3F"/>
          <w:spacing w:val="32"/>
        </w:rPr>
        <w:t> </w:t>
      </w:r>
      <w:r>
        <w:rPr>
          <w:color w:val="171A3F"/>
        </w:rPr>
        <w:t>Participate</w:t>
      </w:r>
      <w:r>
        <w:rPr>
          <w:color w:val="171A3F"/>
          <w:spacing w:val="-10"/>
        </w:rPr>
        <w:t> </w:t>
      </w:r>
      <w:r>
        <w:rPr>
          <w:color w:val="171A3F"/>
        </w:rPr>
        <w:t>in</w:t>
      </w:r>
      <w:r>
        <w:rPr>
          <w:color w:val="171A3F"/>
          <w:spacing w:val="-9"/>
        </w:rPr>
        <w:t> </w:t>
      </w:r>
      <w:r>
        <w:rPr>
          <w:color w:val="171A3F"/>
        </w:rPr>
        <w:t>incident</w:t>
      </w:r>
      <w:r>
        <w:rPr>
          <w:color w:val="171A3F"/>
          <w:spacing w:val="-9"/>
        </w:rPr>
        <w:t> </w:t>
      </w:r>
      <w:r>
        <w:rPr>
          <w:color w:val="171A3F"/>
        </w:rPr>
        <w:t>meetings</w:t>
      </w:r>
      <w:r>
        <w:rPr>
          <w:color w:val="171A3F"/>
          <w:spacing w:val="-9"/>
        </w:rPr>
        <w:t> </w:t>
      </w:r>
      <w:r>
        <w:rPr>
          <w:color w:val="171A3F"/>
        </w:rPr>
        <w:t>and</w:t>
      </w:r>
      <w:r>
        <w:rPr>
          <w:color w:val="171A3F"/>
          <w:spacing w:val="-9"/>
        </w:rPr>
        <w:t> </w:t>
      </w:r>
      <w:r>
        <w:rPr>
          <w:color w:val="171A3F"/>
        </w:rPr>
        <w:t>briefings</w:t>
      </w:r>
      <w:r>
        <w:rPr>
          <w:color w:val="171A3F"/>
          <w:spacing w:val="-9"/>
        </w:rPr>
        <w:t> </w:t>
      </w:r>
      <w:r>
        <w:rPr>
          <w:color w:val="171A3F"/>
        </w:rPr>
        <w:t>as</w:t>
      </w:r>
      <w:r>
        <w:rPr>
          <w:color w:val="171A3F"/>
          <w:spacing w:val="-9"/>
        </w:rPr>
        <w:t> </w:t>
      </w:r>
      <w:r>
        <w:rPr>
          <w:color w:val="171A3F"/>
          <w:spacing w:val="-2"/>
        </w:rPr>
        <w:t>required</w:t>
      </w:r>
    </w:p>
    <w:p>
      <w:pPr>
        <w:pStyle w:val="BodyText"/>
        <w:spacing w:before="35"/>
        <w:ind w:left="624"/>
      </w:pPr>
      <w:r>
        <w:rPr>
          <w:rFonts w:ascii="BIZ UDPGothic"/>
          <w:color w:val="171A3F"/>
        </w:rPr>
        <w:t>0</w:t>
      </w:r>
      <w:r>
        <w:rPr>
          <w:rFonts w:ascii="BIZ UDPGothic"/>
          <w:color w:val="171A3F"/>
          <w:spacing w:val="35"/>
        </w:rPr>
        <w:t> </w:t>
      </w:r>
      <w:r>
        <w:rPr>
          <w:color w:val="171A3F"/>
        </w:rPr>
        <w:t>Determine</w:t>
      </w:r>
      <w:r>
        <w:rPr>
          <w:color w:val="171A3F"/>
          <w:spacing w:val="-8"/>
        </w:rPr>
        <w:t> </w:t>
      </w:r>
      <w:r>
        <w:rPr>
          <w:color w:val="171A3F"/>
        </w:rPr>
        <w:t>status</w:t>
      </w:r>
      <w:r>
        <w:rPr>
          <w:color w:val="171A3F"/>
          <w:spacing w:val="-7"/>
        </w:rPr>
        <w:t> </w:t>
      </w:r>
      <w:r>
        <w:rPr>
          <w:color w:val="171A3F"/>
        </w:rPr>
        <w:t>of</w:t>
      </w:r>
      <w:r>
        <w:rPr>
          <w:color w:val="171A3F"/>
          <w:spacing w:val="-8"/>
        </w:rPr>
        <w:t> </w:t>
      </w:r>
      <w:r>
        <w:rPr>
          <w:color w:val="171A3F"/>
        </w:rPr>
        <w:t>unit</w:t>
      </w:r>
      <w:r>
        <w:rPr>
          <w:color w:val="171A3F"/>
          <w:spacing w:val="-7"/>
        </w:rPr>
        <w:t> </w:t>
      </w:r>
      <w:r>
        <w:rPr>
          <w:color w:val="171A3F"/>
          <w:spacing w:val="-2"/>
        </w:rPr>
        <w:t>activities</w:t>
      </w:r>
    </w:p>
    <w:p>
      <w:pPr>
        <w:pStyle w:val="BodyText"/>
        <w:spacing w:before="35"/>
        <w:ind w:left="624"/>
      </w:pPr>
      <w:r>
        <w:rPr>
          <w:rFonts w:ascii="BIZ UDPGothic"/>
          <w:color w:val="171A3F"/>
        </w:rPr>
        <w:t>0</w:t>
      </w:r>
      <w:r>
        <w:rPr>
          <w:rFonts w:ascii="BIZ UDPGothic"/>
          <w:color w:val="171A3F"/>
          <w:spacing w:val="32"/>
        </w:rPr>
        <w:t> </w:t>
      </w:r>
      <w:r>
        <w:rPr>
          <w:color w:val="171A3F"/>
        </w:rPr>
        <w:t>Determine</w:t>
      </w:r>
      <w:r>
        <w:rPr>
          <w:color w:val="171A3F"/>
          <w:spacing w:val="-8"/>
        </w:rPr>
        <w:t> </w:t>
      </w:r>
      <w:r>
        <w:rPr>
          <w:color w:val="171A3F"/>
        </w:rPr>
        <w:t>resource</w:t>
      </w:r>
      <w:r>
        <w:rPr>
          <w:color w:val="171A3F"/>
          <w:spacing w:val="-8"/>
        </w:rPr>
        <w:t> </w:t>
      </w:r>
      <w:r>
        <w:rPr>
          <w:color w:val="171A3F"/>
          <w:spacing w:val="-2"/>
        </w:rPr>
        <w:t>needs</w:t>
      </w:r>
    </w:p>
    <w:p>
      <w:pPr>
        <w:pStyle w:val="BodyText"/>
        <w:spacing w:before="35"/>
        <w:ind w:left="624"/>
      </w:pPr>
      <w:r>
        <w:rPr>
          <w:rFonts w:ascii="BIZ UDPGothic"/>
          <w:color w:val="171A3F"/>
        </w:rPr>
        <w:t>0</w:t>
      </w:r>
      <w:r>
        <w:rPr>
          <w:rFonts w:ascii="BIZ UDPGothic"/>
          <w:color w:val="171A3F"/>
          <w:spacing w:val="32"/>
        </w:rPr>
        <w:t> </w:t>
      </w:r>
      <w:r>
        <w:rPr>
          <w:color w:val="171A3F"/>
        </w:rPr>
        <w:t>Order</w:t>
      </w:r>
      <w:r>
        <w:rPr>
          <w:color w:val="171A3F"/>
          <w:spacing w:val="-9"/>
        </w:rPr>
        <w:t> </w:t>
      </w:r>
      <w:r>
        <w:rPr>
          <w:color w:val="171A3F"/>
        </w:rPr>
        <w:t>additional</w:t>
      </w:r>
      <w:r>
        <w:rPr>
          <w:color w:val="171A3F"/>
          <w:spacing w:val="-9"/>
        </w:rPr>
        <w:t> </w:t>
      </w:r>
      <w:r>
        <w:rPr>
          <w:color w:val="171A3F"/>
        </w:rPr>
        <w:t>resources</w:t>
      </w:r>
      <w:r>
        <w:rPr>
          <w:color w:val="171A3F"/>
          <w:spacing w:val="-9"/>
        </w:rPr>
        <w:t> </w:t>
      </w:r>
      <w:r>
        <w:rPr>
          <w:color w:val="171A3F"/>
        </w:rPr>
        <w:t>as</w:t>
      </w:r>
      <w:r>
        <w:rPr>
          <w:color w:val="171A3F"/>
          <w:spacing w:val="-9"/>
        </w:rPr>
        <w:t> </w:t>
      </w:r>
      <w:r>
        <w:rPr>
          <w:color w:val="171A3F"/>
          <w:spacing w:val="-2"/>
        </w:rPr>
        <w:t>needed</w:t>
      </w:r>
    </w:p>
    <w:p>
      <w:pPr>
        <w:pStyle w:val="BodyText"/>
        <w:spacing w:before="35"/>
        <w:ind w:left="624"/>
      </w:pPr>
      <w:r>
        <w:rPr>
          <w:rFonts w:ascii="BIZ UDPGothic"/>
          <w:color w:val="171A3F"/>
        </w:rPr>
        <w:t>0</w:t>
      </w:r>
      <w:r>
        <w:rPr>
          <w:rFonts w:ascii="BIZ UDPGothic"/>
          <w:color w:val="171A3F"/>
          <w:spacing w:val="33"/>
        </w:rPr>
        <w:t> </w:t>
      </w:r>
      <w:r>
        <w:rPr>
          <w:color w:val="171A3F"/>
        </w:rPr>
        <w:t>Provide</w:t>
      </w:r>
      <w:r>
        <w:rPr>
          <w:color w:val="171A3F"/>
          <w:spacing w:val="-9"/>
        </w:rPr>
        <w:t> </w:t>
      </w:r>
      <w:r>
        <w:rPr>
          <w:color w:val="171A3F"/>
        </w:rPr>
        <w:t>unit</w:t>
      </w:r>
      <w:r>
        <w:rPr>
          <w:color w:val="171A3F"/>
          <w:spacing w:val="-8"/>
        </w:rPr>
        <w:t> </w:t>
      </w:r>
      <w:r>
        <w:rPr>
          <w:color w:val="171A3F"/>
        </w:rPr>
        <w:t>with</w:t>
      </w:r>
      <w:r>
        <w:rPr>
          <w:color w:val="171A3F"/>
          <w:spacing w:val="-8"/>
        </w:rPr>
        <w:t> </w:t>
      </w:r>
      <w:r>
        <w:rPr>
          <w:color w:val="171A3F"/>
        </w:rPr>
        <w:t>status</w:t>
      </w:r>
      <w:r>
        <w:rPr>
          <w:color w:val="171A3F"/>
          <w:spacing w:val="-9"/>
        </w:rPr>
        <w:t> </w:t>
      </w:r>
      <w:r>
        <w:rPr>
          <w:color w:val="171A3F"/>
        </w:rPr>
        <w:t>updates</w:t>
      </w:r>
      <w:r>
        <w:rPr>
          <w:color w:val="171A3F"/>
          <w:spacing w:val="-8"/>
        </w:rPr>
        <w:t> </w:t>
      </w:r>
      <w:r>
        <w:rPr>
          <w:color w:val="171A3F"/>
        </w:rPr>
        <w:t>and</w:t>
      </w:r>
      <w:r>
        <w:rPr>
          <w:color w:val="171A3F"/>
          <w:spacing w:val="-9"/>
        </w:rPr>
        <w:t> </w:t>
      </w:r>
      <w:r>
        <w:rPr>
          <w:color w:val="171A3F"/>
          <w:spacing w:val="-2"/>
        </w:rPr>
        <w:t>reports</w:t>
      </w:r>
    </w:p>
    <w:p>
      <w:pPr>
        <w:pStyle w:val="BodyText"/>
        <w:spacing w:before="35"/>
        <w:ind w:left="624"/>
      </w:pPr>
      <w:r>
        <w:rPr>
          <w:rFonts w:ascii="BIZ UDPGothic"/>
          <w:color w:val="171A3F"/>
        </w:rPr>
        <w:t>0</w:t>
      </w:r>
      <w:r>
        <w:rPr>
          <w:rFonts w:ascii="BIZ UDPGothic"/>
          <w:color w:val="171A3F"/>
          <w:spacing w:val="30"/>
        </w:rPr>
        <w:t> </w:t>
      </w:r>
      <w:r>
        <w:rPr>
          <w:color w:val="171A3F"/>
        </w:rPr>
        <w:t>Assign</w:t>
      </w:r>
      <w:r>
        <w:rPr>
          <w:color w:val="171A3F"/>
          <w:spacing w:val="-10"/>
        </w:rPr>
        <w:t> </w:t>
      </w:r>
      <w:r>
        <w:rPr>
          <w:color w:val="171A3F"/>
        </w:rPr>
        <w:t>specific</w:t>
      </w:r>
      <w:r>
        <w:rPr>
          <w:color w:val="171A3F"/>
          <w:spacing w:val="-10"/>
        </w:rPr>
        <w:t> </w:t>
      </w:r>
      <w:r>
        <w:rPr>
          <w:color w:val="171A3F"/>
          <w:spacing w:val="-2"/>
        </w:rPr>
        <w:t>duties</w:t>
      </w:r>
    </w:p>
    <w:p>
      <w:pPr>
        <w:pStyle w:val="BodyText"/>
        <w:spacing w:before="35"/>
        <w:ind w:left="624"/>
      </w:pPr>
      <w:r>
        <w:rPr>
          <w:rFonts w:ascii="BIZ UDPGothic"/>
          <w:color w:val="171A3F"/>
        </w:rPr>
        <w:t>0</w:t>
      </w:r>
      <w:r>
        <w:rPr>
          <w:rFonts w:ascii="BIZ UDPGothic"/>
          <w:color w:val="171A3F"/>
          <w:spacing w:val="31"/>
        </w:rPr>
        <w:t> </w:t>
      </w:r>
      <w:r>
        <w:rPr>
          <w:color w:val="171A3F"/>
        </w:rPr>
        <w:t>Maintain</w:t>
      </w:r>
      <w:r>
        <w:rPr>
          <w:color w:val="171A3F"/>
          <w:spacing w:val="-9"/>
        </w:rPr>
        <w:t> </w:t>
      </w:r>
      <w:r>
        <w:rPr>
          <w:color w:val="171A3F"/>
        </w:rPr>
        <w:t>personnel</w:t>
      </w:r>
      <w:r>
        <w:rPr>
          <w:color w:val="171A3F"/>
          <w:spacing w:val="-9"/>
        </w:rPr>
        <w:t> </w:t>
      </w:r>
      <w:r>
        <w:rPr>
          <w:color w:val="171A3F"/>
        </w:rPr>
        <w:t>accountability</w:t>
      </w:r>
      <w:r>
        <w:rPr>
          <w:color w:val="171A3F"/>
          <w:spacing w:val="-10"/>
        </w:rPr>
        <w:t> </w:t>
      </w:r>
      <w:r>
        <w:rPr>
          <w:color w:val="171A3F"/>
          <w:spacing w:val="-2"/>
        </w:rPr>
        <w:t>status</w:t>
      </w:r>
    </w:p>
    <w:p>
      <w:pPr>
        <w:pStyle w:val="BodyText"/>
        <w:spacing w:before="35"/>
        <w:ind w:left="624"/>
      </w:pPr>
      <w:r>
        <w:rPr>
          <w:rFonts w:ascii="BIZ UDPGothic"/>
          <w:color w:val="171A3F"/>
        </w:rPr>
        <w:t>0</w:t>
      </w:r>
      <w:r>
        <w:rPr>
          <w:rFonts w:ascii="BIZ UDPGothic"/>
          <w:color w:val="171A3F"/>
          <w:spacing w:val="37"/>
        </w:rPr>
        <w:t> </w:t>
      </w:r>
      <w:r>
        <w:rPr>
          <w:color w:val="171A3F"/>
        </w:rPr>
        <w:t>Monitor</w:t>
      </w:r>
      <w:r>
        <w:rPr>
          <w:color w:val="171A3F"/>
          <w:spacing w:val="-6"/>
        </w:rPr>
        <w:t> </w:t>
      </w:r>
      <w:r>
        <w:rPr>
          <w:color w:val="171A3F"/>
        </w:rPr>
        <w:t>safety</w:t>
      </w:r>
      <w:r>
        <w:rPr>
          <w:color w:val="171A3F"/>
          <w:spacing w:val="-7"/>
        </w:rPr>
        <w:t> </w:t>
      </w:r>
      <w:r>
        <w:rPr>
          <w:color w:val="171A3F"/>
        </w:rPr>
        <w:t>and</w:t>
      </w:r>
      <w:r>
        <w:rPr>
          <w:color w:val="171A3F"/>
          <w:spacing w:val="-6"/>
        </w:rPr>
        <w:t> </w:t>
      </w:r>
      <w:r>
        <w:rPr>
          <w:color w:val="171A3F"/>
        </w:rPr>
        <w:t>security</w:t>
      </w:r>
      <w:r>
        <w:rPr>
          <w:color w:val="171A3F"/>
          <w:spacing w:val="-7"/>
        </w:rPr>
        <w:t> </w:t>
      </w:r>
      <w:r>
        <w:rPr>
          <w:color w:val="171A3F"/>
        </w:rPr>
        <w:t>of</w:t>
      </w:r>
      <w:r>
        <w:rPr>
          <w:color w:val="171A3F"/>
          <w:spacing w:val="-6"/>
        </w:rPr>
        <w:t> </w:t>
      </w:r>
      <w:r>
        <w:rPr>
          <w:color w:val="171A3F"/>
          <w:spacing w:val="-4"/>
        </w:rPr>
        <w:t>unit</w:t>
      </w:r>
    </w:p>
    <w:p>
      <w:pPr>
        <w:pStyle w:val="BodyText"/>
        <w:spacing w:before="35"/>
        <w:ind w:left="624"/>
      </w:pPr>
      <w:r>
        <w:rPr>
          <w:rFonts w:ascii="BIZ UDPGothic"/>
          <w:color w:val="171A3F"/>
        </w:rPr>
        <w:t>0</w:t>
      </w:r>
      <w:r>
        <w:rPr>
          <w:rFonts w:ascii="BIZ UDPGothic"/>
          <w:color w:val="171A3F"/>
          <w:spacing w:val="24"/>
        </w:rPr>
        <w:t> </w:t>
      </w:r>
      <w:r>
        <w:rPr>
          <w:color w:val="171A3F"/>
        </w:rPr>
        <w:t>Supervise</w:t>
      </w:r>
      <w:r>
        <w:rPr>
          <w:color w:val="171A3F"/>
          <w:spacing w:val="-12"/>
        </w:rPr>
        <w:t> </w:t>
      </w:r>
      <w:r>
        <w:rPr>
          <w:color w:val="171A3F"/>
          <w:spacing w:val="-2"/>
        </w:rPr>
        <w:t>demobilization</w:t>
      </w:r>
    </w:p>
    <w:p>
      <w:pPr>
        <w:pStyle w:val="BodyText"/>
        <w:spacing w:before="35"/>
        <w:ind w:left="624"/>
      </w:pPr>
      <w:r>
        <w:rPr>
          <w:rFonts w:ascii="BIZ UDPGothic"/>
          <w:color w:val="171A3F"/>
        </w:rPr>
        <w:t>0</w:t>
      </w:r>
      <w:r>
        <w:rPr>
          <w:rFonts w:ascii="BIZ UDPGothic"/>
          <w:color w:val="171A3F"/>
          <w:spacing w:val="33"/>
        </w:rPr>
        <w:t> </w:t>
      </w:r>
      <w:r>
        <w:rPr>
          <w:color w:val="171A3F"/>
        </w:rPr>
        <w:t>Collect</w:t>
      </w:r>
      <w:r>
        <w:rPr>
          <w:color w:val="171A3F"/>
          <w:spacing w:val="-8"/>
        </w:rPr>
        <w:t> </w:t>
      </w:r>
      <w:r>
        <w:rPr>
          <w:color w:val="171A3F"/>
        </w:rPr>
        <w:t>and</w:t>
      </w:r>
      <w:r>
        <w:rPr>
          <w:color w:val="171A3F"/>
          <w:spacing w:val="-9"/>
        </w:rPr>
        <w:t> </w:t>
      </w:r>
      <w:r>
        <w:rPr>
          <w:color w:val="171A3F"/>
        </w:rPr>
        <w:t>maintain</w:t>
      </w:r>
      <w:r>
        <w:rPr>
          <w:color w:val="171A3F"/>
          <w:spacing w:val="-8"/>
        </w:rPr>
        <w:t> </w:t>
      </w:r>
      <w:r>
        <w:rPr>
          <w:color w:val="171A3F"/>
        </w:rPr>
        <w:t>all</w:t>
      </w:r>
      <w:r>
        <w:rPr>
          <w:color w:val="171A3F"/>
          <w:spacing w:val="-9"/>
        </w:rPr>
        <w:t> </w:t>
      </w:r>
      <w:r>
        <w:rPr>
          <w:color w:val="171A3F"/>
        </w:rPr>
        <w:t>unit</w:t>
      </w:r>
      <w:r>
        <w:rPr>
          <w:color w:val="171A3F"/>
          <w:spacing w:val="-8"/>
        </w:rPr>
        <w:t> </w:t>
      </w:r>
      <w:r>
        <w:rPr>
          <w:color w:val="171A3F"/>
        </w:rPr>
        <w:t>records</w:t>
      </w:r>
      <w:r>
        <w:rPr>
          <w:color w:val="171A3F"/>
          <w:spacing w:val="-9"/>
        </w:rPr>
        <w:t> </w:t>
      </w:r>
      <w:r>
        <w:rPr>
          <w:color w:val="171A3F"/>
        </w:rPr>
        <w:t>and</w:t>
      </w:r>
      <w:r>
        <w:rPr>
          <w:color w:val="171A3F"/>
          <w:spacing w:val="-8"/>
        </w:rPr>
        <w:t> </w:t>
      </w:r>
      <w:r>
        <w:rPr>
          <w:color w:val="171A3F"/>
          <w:spacing w:val="-2"/>
        </w:rPr>
        <w:t>forms</w:t>
      </w:r>
    </w:p>
    <w:p>
      <w:pPr>
        <w:spacing w:after="0"/>
        <w:sectPr>
          <w:headerReference w:type="default" r:id="rId27"/>
          <w:footerReference w:type="default" r:id="rId28"/>
          <w:pgSz w:w="12240" w:h="15840"/>
          <w:pgMar w:header="423" w:footer="313" w:top="820" w:bottom="500" w:left="380" w:right="400"/>
        </w:sectPr>
      </w:pPr>
    </w:p>
    <w:p>
      <w:pPr>
        <w:pStyle w:val="BodyText"/>
        <w:spacing w:before="4"/>
        <w:rPr>
          <w:sz w:val="17"/>
        </w:rPr>
      </w:pPr>
    </w:p>
    <w:sectPr>
      <w:headerReference w:type="default" r:id="rId29"/>
      <w:footerReference w:type="default" r:id="rId30"/>
      <w:pgSz w:w="12240" w:h="15840"/>
      <w:pgMar w:header="0" w:footer="313" w:top="1820" w:bottom="500" w:left="38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BIZ UDPGothic">
    <w:altName w:val="BIZ UDP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5408">
              <wp:simplePos x="0" y="0"/>
              <wp:positionH relativeFrom="page">
                <wp:posOffset>307340</wp:posOffset>
              </wp:positionH>
              <wp:positionV relativeFrom="page">
                <wp:posOffset>9720173</wp:posOffset>
              </wp:positionV>
              <wp:extent cx="373380" cy="1727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200001pt;margin-top:765.367981pt;width:29.4pt;height:13.6pt;mso-position-horizontal-relative:page;mso-position-vertical-relative:page;z-index:-17091072" type="#_x0000_t202" id="docshape1"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25920">
              <wp:simplePos x="0" y="0"/>
              <wp:positionH relativeFrom="page">
                <wp:posOffset>6974433</wp:posOffset>
              </wp:positionH>
              <wp:positionV relativeFrom="page">
                <wp:posOffset>9720173</wp:posOffset>
              </wp:positionV>
              <wp:extent cx="483234" cy="1727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90560" type="#_x0000_t202" id="docshape2"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6672">
              <wp:simplePos x="0" y="0"/>
              <wp:positionH relativeFrom="page">
                <wp:posOffset>307340</wp:posOffset>
              </wp:positionH>
              <wp:positionV relativeFrom="page">
                <wp:posOffset>9720173</wp:posOffset>
              </wp:positionV>
              <wp:extent cx="373380" cy="17272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79808" type="#_x0000_t202" id="docshape34"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37184">
              <wp:simplePos x="0" y="0"/>
              <wp:positionH relativeFrom="page">
                <wp:posOffset>6974433</wp:posOffset>
              </wp:positionH>
              <wp:positionV relativeFrom="page">
                <wp:posOffset>9720173</wp:posOffset>
              </wp:positionV>
              <wp:extent cx="483234" cy="17272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79296" type="#_x0000_t202" id="docshape35"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8208">
              <wp:simplePos x="0" y="0"/>
              <wp:positionH relativeFrom="page">
                <wp:posOffset>307340</wp:posOffset>
              </wp:positionH>
              <wp:positionV relativeFrom="page">
                <wp:posOffset>9720173</wp:posOffset>
              </wp:positionV>
              <wp:extent cx="373380" cy="17272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78272" type="#_x0000_t202" id="docshape38"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38720">
              <wp:simplePos x="0" y="0"/>
              <wp:positionH relativeFrom="page">
                <wp:posOffset>6974433</wp:posOffset>
              </wp:positionH>
              <wp:positionV relativeFrom="page">
                <wp:posOffset>9720173</wp:posOffset>
              </wp:positionV>
              <wp:extent cx="483234" cy="17272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77760" type="#_x0000_t202" id="docshape39"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9744">
              <wp:simplePos x="0" y="0"/>
              <wp:positionH relativeFrom="page">
                <wp:posOffset>307340</wp:posOffset>
              </wp:positionH>
              <wp:positionV relativeFrom="page">
                <wp:posOffset>9720173</wp:posOffset>
              </wp:positionV>
              <wp:extent cx="373380" cy="17272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76736" type="#_x0000_t202" id="docshape41"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40256">
              <wp:simplePos x="0" y="0"/>
              <wp:positionH relativeFrom="page">
                <wp:posOffset>6974433</wp:posOffset>
              </wp:positionH>
              <wp:positionV relativeFrom="page">
                <wp:posOffset>9720173</wp:posOffset>
              </wp:positionV>
              <wp:extent cx="483234" cy="17272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76224" type="#_x0000_t202" id="docshape42"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0768">
              <wp:simplePos x="0" y="0"/>
              <wp:positionH relativeFrom="page">
                <wp:posOffset>307340</wp:posOffset>
              </wp:positionH>
              <wp:positionV relativeFrom="page">
                <wp:posOffset>9720173</wp:posOffset>
              </wp:positionV>
              <wp:extent cx="373380" cy="17272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75712" type="#_x0000_t202" id="docshape44"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41280">
              <wp:simplePos x="0" y="0"/>
              <wp:positionH relativeFrom="page">
                <wp:posOffset>6974433</wp:posOffset>
              </wp:positionH>
              <wp:positionV relativeFrom="page">
                <wp:posOffset>9720173</wp:posOffset>
              </wp:positionV>
              <wp:extent cx="483234" cy="17272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75200" type="#_x0000_t202" id="docshape45"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6944">
              <wp:simplePos x="0" y="0"/>
              <wp:positionH relativeFrom="page">
                <wp:posOffset>307340</wp:posOffset>
              </wp:positionH>
              <wp:positionV relativeFrom="page">
                <wp:posOffset>9720173</wp:posOffset>
              </wp:positionV>
              <wp:extent cx="373380" cy="17272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89536" type="#_x0000_t202" id="docshape7"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27456">
              <wp:simplePos x="0" y="0"/>
              <wp:positionH relativeFrom="page">
                <wp:posOffset>6974433</wp:posOffset>
              </wp:positionH>
              <wp:positionV relativeFrom="page">
                <wp:posOffset>9720173</wp:posOffset>
              </wp:positionV>
              <wp:extent cx="483234" cy="1727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89024" type="#_x0000_t202" id="docshape8"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8480">
              <wp:simplePos x="0" y="0"/>
              <wp:positionH relativeFrom="page">
                <wp:posOffset>307340</wp:posOffset>
              </wp:positionH>
              <wp:positionV relativeFrom="page">
                <wp:posOffset>9720173</wp:posOffset>
              </wp:positionV>
              <wp:extent cx="373380" cy="17272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88000" type="#_x0000_t202" id="docshape10"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28992">
              <wp:simplePos x="0" y="0"/>
              <wp:positionH relativeFrom="page">
                <wp:posOffset>6974433</wp:posOffset>
              </wp:positionH>
              <wp:positionV relativeFrom="page">
                <wp:posOffset>9720173</wp:posOffset>
              </wp:positionV>
              <wp:extent cx="483234" cy="17272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87488" type="#_x0000_t202" id="docshape11"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9504">
              <wp:simplePos x="0" y="0"/>
              <wp:positionH relativeFrom="page">
                <wp:posOffset>307340</wp:posOffset>
              </wp:positionH>
              <wp:positionV relativeFrom="page">
                <wp:posOffset>9720173</wp:posOffset>
              </wp:positionV>
              <wp:extent cx="373380" cy="17272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86976" type="#_x0000_t202" id="docshape12"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30016">
              <wp:simplePos x="0" y="0"/>
              <wp:positionH relativeFrom="page">
                <wp:posOffset>6974433</wp:posOffset>
              </wp:positionH>
              <wp:positionV relativeFrom="page">
                <wp:posOffset>9720173</wp:posOffset>
              </wp:positionV>
              <wp:extent cx="483234" cy="17272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86464" type="#_x0000_t202" id="docshape13"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0528">
              <wp:simplePos x="0" y="0"/>
              <wp:positionH relativeFrom="page">
                <wp:posOffset>307340</wp:posOffset>
              </wp:positionH>
              <wp:positionV relativeFrom="page">
                <wp:posOffset>9720173</wp:posOffset>
              </wp:positionV>
              <wp:extent cx="373380" cy="17272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85952" type="#_x0000_t202" id="docshape15"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31040">
              <wp:simplePos x="0" y="0"/>
              <wp:positionH relativeFrom="page">
                <wp:posOffset>6974433</wp:posOffset>
              </wp:positionH>
              <wp:positionV relativeFrom="page">
                <wp:posOffset>9720173</wp:posOffset>
              </wp:positionV>
              <wp:extent cx="483234" cy="1727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85440" type="#_x0000_t202" id="docshape16"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1552">
              <wp:simplePos x="0" y="0"/>
              <wp:positionH relativeFrom="page">
                <wp:posOffset>307340</wp:posOffset>
              </wp:positionH>
              <wp:positionV relativeFrom="page">
                <wp:posOffset>9720173</wp:posOffset>
              </wp:positionV>
              <wp:extent cx="373380" cy="17272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84928" type="#_x0000_t202" id="docshape17"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32064">
              <wp:simplePos x="0" y="0"/>
              <wp:positionH relativeFrom="page">
                <wp:posOffset>6974433</wp:posOffset>
              </wp:positionH>
              <wp:positionV relativeFrom="page">
                <wp:posOffset>9720173</wp:posOffset>
              </wp:positionV>
              <wp:extent cx="483234" cy="17272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84416" type="#_x0000_t202" id="docshape18"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3088">
              <wp:simplePos x="0" y="0"/>
              <wp:positionH relativeFrom="page">
                <wp:posOffset>307340</wp:posOffset>
              </wp:positionH>
              <wp:positionV relativeFrom="page">
                <wp:posOffset>9720173</wp:posOffset>
              </wp:positionV>
              <wp:extent cx="373380" cy="17272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83392" type="#_x0000_t202" id="docshape21"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33600">
              <wp:simplePos x="0" y="0"/>
              <wp:positionH relativeFrom="page">
                <wp:posOffset>6974433</wp:posOffset>
              </wp:positionH>
              <wp:positionV relativeFrom="page">
                <wp:posOffset>9720173</wp:posOffset>
              </wp:positionV>
              <wp:extent cx="483234" cy="17272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82880" type="#_x0000_t202" id="docshape22"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4112">
              <wp:simplePos x="0" y="0"/>
              <wp:positionH relativeFrom="page">
                <wp:posOffset>307340</wp:posOffset>
              </wp:positionH>
              <wp:positionV relativeFrom="page">
                <wp:posOffset>9720173</wp:posOffset>
              </wp:positionV>
              <wp:extent cx="373380" cy="17272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82368" type="#_x0000_t202" id="docshape24"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34624">
              <wp:simplePos x="0" y="0"/>
              <wp:positionH relativeFrom="page">
                <wp:posOffset>6974433</wp:posOffset>
              </wp:positionH>
              <wp:positionV relativeFrom="page">
                <wp:posOffset>9720173</wp:posOffset>
              </wp:positionV>
              <wp:extent cx="483234" cy="17272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81856" type="#_x0000_t202" id="docshape25"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5648">
              <wp:simplePos x="0" y="0"/>
              <wp:positionH relativeFrom="page">
                <wp:posOffset>307340</wp:posOffset>
              </wp:positionH>
              <wp:positionV relativeFrom="page">
                <wp:posOffset>9720173</wp:posOffset>
              </wp:positionV>
              <wp:extent cx="373380" cy="17272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373380" cy="172720"/>
                      </a:xfrm>
                      <a:prstGeom prst="rect">
                        <a:avLst/>
                      </a:prstGeom>
                    </wps:spPr>
                    <wps:txbx>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wps:txbx>
                    <wps:bodyPr wrap="square" lIns="0" tIns="0" rIns="0" bIns="0" rtlCol="0">
                      <a:noAutofit/>
                    </wps:bodyPr>
                  </wps:wsp>
                </a:graphicData>
              </a:graphic>
            </wp:anchor>
          </w:drawing>
        </mc:Choice>
        <mc:Fallback>
          <w:pict>
            <v:shape style="position:absolute;margin-left:24.200001pt;margin-top:765.367981pt;width:29.4pt;height:13.6pt;mso-position-horizontal-relative:page;mso-position-vertical-relative:page;z-index:-17080832" type="#_x0000_t202" id="docshape28" filled="false" stroked="false">
              <v:textbox inset="0,0,0,0">
                <w:txbxContent>
                  <w:p>
                    <w:pPr>
                      <w:spacing w:before="16"/>
                      <w:ind w:left="20" w:right="0" w:firstLine="0"/>
                      <w:jc w:val="left"/>
                      <w:rPr>
                        <w:rFonts w:ascii="Arial Black"/>
                        <w:sz w:val="16"/>
                      </w:rPr>
                    </w:pPr>
                    <w:r>
                      <w:rPr>
                        <w:rFonts w:ascii="Arial Black"/>
                        <w:color w:val="171A3F"/>
                        <w:spacing w:val="-5"/>
                        <w:w w:val="80"/>
                        <w:sz w:val="16"/>
                      </w:rPr>
                      <w:t>Ver.</w:t>
                    </w:r>
                    <w:r>
                      <w:rPr>
                        <w:rFonts w:ascii="Arial Black"/>
                        <w:color w:val="171A3F"/>
                        <w:spacing w:val="-7"/>
                        <w:sz w:val="16"/>
                      </w:rPr>
                      <w:t> </w:t>
                    </w:r>
                    <w:r>
                      <w:rPr>
                        <w:rFonts w:ascii="Arial Black"/>
                        <w:color w:val="171A3F"/>
                        <w:spacing w:val="-5"/>
                        <w:w w:val="95"/>
                        <w:sz w:val="16"/>
                      </w:rPr>
                      <w:t>3.0</w:t>
                    </w:r>
                  </w:p>
                </w:txbxContent>
              </v:textbox>
              <w10:wrap type="none"/>
            </v:shape>
          </w:pict>
        </mc:Fallback>
      </mc:AlternateContent>
    </w:r>
    <w:r>
      <w:rPr/>
      <mc:AlternateContent>
        <mc:Choice Requires="wps">
          <w:drawing>
            <wp:anchor distT="0" distB="0" distL="0" distR="0" allowOverlap="1" layoutInCell="1" locked="0" behindDoc="1" simplePos="0" relativeHeight="486236160">
              <wp:simplePos x="0" y="0"/>
              <wp:positionH relativeFrom="page">
                <wp:posOffset>6974433</wp:posOffset>
              </wp:positionH>
              <wp:positionV relativeFrom="page">
                <wp:posOffset>9720173</wp:posOffset>
              </wp:positionV>
              <wp:extent cx="483234" cy="17272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83234" cy="172720"/>
                      </a:xfrm>
                      <a:prstGeom prst="rect">
                        <a:avLst/>
                      </a:prstGeom>
                    </wps:spPr>
                    <wps:txbx>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wps:txbx>
                    <wps:bodyPr wrap="square" lIns="0" tIns="0" rIns="0" bIns="0" rtlCol="0">
                      <a:noAutofit/>
                    </wps:bodyPr>
                  </wps:wsp>
                </a:graphicData>
              </a:graphic>
            </wp:anchor>
          </w:drawing>
        </mc:Choice>
        <mc:Fallback>
          <w:pict>
            <v:shape style="position:absolute;margin-left:549.168030pt;margin-top:765.367981pt;width:38.050pt;height:13.6pt;mso-position-horizontal-relative:page;mso-position-vertical-relative:page;z-index:-17080320" type="#_x0000_t202" id="docshape29" filled="false" stroked="false">
              <v:textbox inset="0,0,0,0">
                <w:txbxContent>
                  <w:p>
                    <w:pPr>
                      <w:spacing w:before="16"/>
                      <w:ind w:left="20" w:right="0" w:firstLine="0"/>
                      <w:jc w:val="left"/>
                      <w:rPr>
                        <w:rFonts w:ascii="Arial Black"/>
                        <w:sz w:val="16"/>
                      </w:rPr>
                    </w:pPr>
                    <w:r>
                      <w:rPr>
                        <w:rFonts w:ascii="Arial Black"/>
                        <w:color w:val="171A3F"/>
                        <w:w w:val="80"/>
                        <w:sz w:val="16"/>
                      </w:rPr>
                      <w:t>July</w:t>
                    </w:r>
                    <w:r>
                      <w:rPr>
                        <w:rFonts w:ascii="Arial Black"/>
                        <w:color w:val="171A3F"/>
                        <w:spacing w:val="-3"/>
                        <w:w w:val="80"/>
                        <w:sz w:val="16"/>
                      </w:rPr>
                      <w:t> </w:t>
                    </w:r>
                    <w:r>
                      <w:rPr>
                        <w:rFonts w:ascii="Arial Black"/>
                        <w:color w:val="171A3F"/>
                        <w:spacing w:val="-4"/>
                        <w:w w:val="95"/>
                        <w:sz w:val="16"/>
                      </w:rPr>
                      <w:t>2024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6432">
              <wp:simplePos x="0" y="0"/>
              <wp:positionH relativeFrom="page">
                <wp:posOffset>307340</wp:posOffset>
              </wp:positionH>
              <wp:positionV relativeFrom="page">
                <wp:posOffset>255954</wp:posOffset>
              </wp:positionV>
              <wp:extent cx="545465"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45465" cy="283210"/>
                      </a:xfrm>
                      <a:prstGeom prst="rect">
                        <a:avLst/>
                      </a:prstGeom>
                    </wps:spPr>
                    <wps:txbx>
                      <w:txbxContent>
                        <w:p>
                          <w:pPr>
                            <w:spacing w:before="14"/>
                            <w:ind w:left="20" w:right="0" w:firstLine="0"/>
                            <w:jc w:val="left"/>
                            <w:rPr>
                              <w:rFonts w:ascii="Arial Black"/>
                              <w:sz w:val="28"/>
                            </w:rPr>
                          </w:pPr>
                          <w:r>
                            <w:rPr>
                              <w:rFonts w:ascii="Arial Black"/>
                              <w:color w:val="171A3F"/>
                              <w:spacing w:val="-2"/>
                              <w:w w:val="80"/>
                              <w:sz w:val="28"/>
                              <w:u w:val="thick" w:color="171A3F"/>
                            </w:rPr>
                            <w:t>Notes:</w:t>
                          </w:r>
                        </w:p>
                      </w:txbxContent>
                    </wps:txbx>
                    <wps:bodyPr wrap="square" lIns="0" tIns="0" rIns="0" bIns="0" rtlCol="0">
                      <a:noAutofit/>
                    </wps:bodyPr>
                  </wps:wsp>
                </a:graphicData>
              </a:graphic>
            </wp:anchor>
          </w:drawing>
        </mc:Choice>
        <mc:Fallback>
          <w:pict>
            <v:shape style="position:absolute;margin-left:24.200001pt;margin-top:20.1539pt;width:42.95pt;height:22.3pt;mso-position-horizontal-relative:page;mso-position-vertical-relative:page;z-index:-17090048" type="#_x0000_t202" id="docshape6" filled="false" stroked="false">
              <v:textbox inset="0,0,0,0">
                <w:txbxContent>
                  <w:p>
                    <w:pPr>
                      <w:spacing w:before="14"/>
                      <w:ind w:left="20" w:right="0" w:firstLine="0"/>
                      <w:jc w:val="left"/>
                      <w:rPr>
                        <w:rFonts w:ascii="Arial Black"/>
                        <w:sz w:val="28"/>
                      </w:rPr>
                    </w:pPr>
                    <w:r>
                      <w:rPr>
                        <w:rFonts w:ascii="Arial Black"/>
                        <w:color w:val="171A3F"/>
                        <w:spacing w:val="-2"/>
                        <w:w w:val="80"/>
                        <w:sz w:val="28"/>
                        <w:u w:val="thick" w:color="171A3F"/>
                      </w:rPr>
                      <w:t>Notes:</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7696">
              <wp:simplePos x="0" y="0"/>
              <wp:positionH relativeFrom="page">
                <wp:posOffset>307340</wp:posOffset>
              </wp:positionH>
              <wp:positionV relativeFrom="page">
                <wp:posOffset>255954</wp:posOffset>
              </wp:positionV>
              <wp:extent cx="545465" cy="28321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545465" cy="283210"/>
                      </a:xfrm>
                      <a:prstGeom prst="rect">
                        <a:avLst/>
                      </a:prstGeom>
                    </wps:spPr>
                    <wps:txbx>
                      <w:txbxContent>
                        <w:p>
                          <w:pPr>
                            <w:spacing w:before="14"/>
                            <w:ind w:left="20" w:right="0" w:firstLine="0"/>
                            <w:jc w:val="left"/>
                            <w:rPr>
                              <w:rFonts w:ascii="Arial Black"/>
                              <w:sz w:val="28"/>
                            </w:rPr>
                          </w:pPr>
                          <w:r>
                            <w:rPr>
                              <w:rFonts w:ascii="Arial Black"/>
                              <w:color w:val="171A3F"/>
                              <w:spacing w:val="-2"/>
                              <w:w w:val="80"/>
                              <w:sz w:val="28"/>
                              <w:u w:val="thick" w:color="171A3F"/>
                            </w:rPr>
                            <w:t>Notes:</w:t>
                          </w:r>
                        </w:p>
                      </w:txbxContent>
                    </wps:txbx>
                    <wps:bodyPr wrap="square" lIns="0" tIns="0" rIns="0" bIns="0" rtlCol="0">
                      <a:noAutofit/>
                    </wps:bodyPr>
                  </wps:wsp>
                </a:graphicData>
              </a:graphic>
            </wp:anchor>
          </w:drawing>
        </mc:Choice>
        <mc:Fallback>
          <w:pict>
            <v:shape style="position:absolute;margin-left:24.200001pt;margin-top:20.1539pt;width:42.95pt;height:22.3pt;mso-position-horizontal-relative:page;mso-position-vertical-relative:page;z-index:-17078784" type="#_x0000_t202" id="docshape37" filled="false" stroked="false">
              <v:textbox inset="0,0,0,0">
                <w:txbxContent>
                  <w:p>
                    <w:pPr>
                      <w:spacing w:before="14"/>
                      <w:ind w:left="20" w:right="0" w:firstLine="0"/>
                      <w:jc w:val="left"/>
                      <w:rPr>
                        <w:rFonts w:ascii="Arial Black"/>
                        <w:sz w:val="28"/>
                      </w:rPr>
                    </w:pPr>
                    <w:r>
                      <w:rPr>
                        <w:rFonts w:ascii="Arial Black"/>
                        <w:color w:val="171A3F"/>
                        <w:spacing w:val="-2"/>
                        <w:w w:val="80"/>
                        <w:sz w:val="28"/>
                        <w:u w:val="thick" w:color="171A3F"/>
                      </w:rPr>
                      <w:t>Notes:</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9232">
              <wp:simplePos x="0" y="0"/>
              <wp:positionH relativeFrom="page">
                <wp:posOffset>307340</wp:posOffset>
              </wp:positionH>
              <wp:positionV relativeFrom="page">
                <wp:posOffset>255954</wp:posOffset>
              </wp:positionV>
              <wp:extent cx="3380740" cy="28321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380740" cy="283210"/>
                      </a:xfrm>
                      <a:prstGeom prst="rect">
                        <a:avLst/>
                      </a:prstGeom>
                    </wps:spPr>
                    <wps:txbx>
                      <w:txbxContent>
                        <w:p>
                          <w:pPr>
                            <w:spacing w:before="14"/>
                            <w:ind w:left="20" w:right="0" w:firstLine="0"/>
                            <w:jc w:val="left"/>
                            <w:rPr>
                              <w:rFonts w:ascii="Arial Black"/>
                              <w:sz w:val="28"/>
                            </w:rPr>
                          </w:pPr>
                          <w:r>
                            <w:rPr>
                              <w:rFonts w:ascii="Arial Black"/>
                              <w:color w:val="171A3F"/>
                              <w:w w:val="80"/>
                              <w:sz w:val="28"/>
                            </w:rPr>
                            <w:t>Common</w:t>
                          </w:r>
                          <w:r>
                            <w:rPr>
                              <w:rFonts w:ascii="Arial Black"/>
                              <w:color w:val="171A3F"/>
                              <w:spacing w:val="14"/>
                              <w:sz w:val="28"/>
                            </w:rPr>
                            <w:t> </w:t>
                          </w:r>
                          <w:r>
                            <w:rPr>
                              <w:rFonts w:ascii="Arial Black"/>
                              <w:color w:val="171A3F"/>
                              <w:w w:val="80"/>
                              <w:sz w:val="28"/>
                            </w:rPr>
                            <w:t>Responsibilities</w:t>
                          </w:r>
                          <w:r>
                            <w:rPr>
                              <w:rFonts w:ascii="Arial Black"/>
                              <w:color w:val="171A3F"/>
                              <w:spacing w:val="14"/>
                              <w:sz w:val="28"/>
                            </w:rPr>
                            <w:t> </w:t>
                          </w:r>
                          <w:r>
                            <w:rPr>
                              <w:rFonts w:ascii="Arial Black"/>
                              <w:color w:val="171A3F"/>
                              <w:w w:val="80"/>
                              <w:sz w:val="28"/>
                            </w:rPr>
                            <w:t>(for</w:t>
                          </w:r>
                          <w:r>
                            <w:rPr>
                              <w:rFonts w:ascii="Arial Black"/>
                              <w:color w:val="171A3F"/>
                              <w:spacing w:val="14"/>
                              <w:sz w:val="28"/>
                            </w:rPr>
                            <w:t> </w:t>
                          </w:r>
                          <w:r>
                            <w:rPr>
                              <w:rFonts w:ascii="Arial Black"/>
                              <w:color w:val="171A3F"/>
                              <w:spacing w:val="-2"/>
                              <w:w w:val="80"/>
                              <w:sz w:val="28"/>
                            </w:rPr>
                            <w:t>Activations)</w:t>
                          </w:r>
                        </w:p>
                      </w:txbxContent>
                    </wps:txbx>
                    <wps:bodyPr wrap="square" lIns="0" tIns="0" rIns="0" bIns="0" rtlCol="0">
                      <a:noAutofit/>
                    </wps:bodyPr>
                  </wps:wsp>
                </a:graphicData>
              </a:graphic>
            </wp:anchor>
          </w:drawing>
        </mc:Choice>
        <mc:Fallback>
          <w:pict>
            <v:shape style="position:absolute;margin-left:24.200001pt;margin-top:20.1539pt;width:266.2pt;height:22.3pt;mso-position-horizontal-relative:page;mso-position-vertical-relative:page;z-index:-17077248" type="#_x0000_t202" id="docshape40" filled="false" stroked="false">
              <v:textbox inset="0,0,0,0">
                <w:txbxContent>
                  <w:p>
                    <w:pPr>
                      <w:spacing w:before="14"/>
                      <w:ind w:left="20" w:right="0" w:firstLine="0"/>
                      <w:jc w:val="left"/>
                      <w:rPr>
                        <w:rFonts w:ascii="Arial Black"/>
                        <w:sz w:val="28"/>
                      </w:rPr>
                    </w:pPr>
                    <w:r>
                      <w:rPr>
                        <w:rFonts w:ascii="Arial Black"/>
                        <w:color w:val="171A3F"/>
                        <w:w w:val="80"/>
                        <w:sz w:val="28"/>
                      </w:rPr>
                      <w:t>Common</w:t>
                    </w:r>
                    <w:r>
                      <w:rPr>
                        <w:rFonts w:ascii="Arial Black"/>
                        <w:color w:val="171A3F"/>
                        <w:spacing w:val="14"/>
                        <w:sz w:val="28"/>
                      </w:rPr>
                      <w:t> </w:t>
                    </w:r>
                    <w:r>
                      <w:rPr>
                        <w:rFonts w:ascii="Arial Black"/>
                        <w:color w:val="171A3F"/>
                        <w:w w:val="80"/>
                        <w:sz w:val="28"/>
                      </w:rPr>
                      <w:t>Responsibilities</w:t>
                    </w:r>
                    <w:r>
                      <w:rPr>
                        <w:rFonts w:ascii="Arial Black"/>
                        <w:color w:val="171A3F"/>
                        <w:spacing w:val="14"/>
                        <w:sz w:val="28"/>
                      </w:rPr>
                      <w:t> </w:t>
                    </w:r>
                    <w:r>
                      <w:rPr>
                        <w:rFonts w:ascii="Arial Black"/>
                        <w:color w:val="171A3F"/>
                        <w:w w:val="80"/>
                        <w:sz w:val="28"/>
                      </w:rPr>
                      <w:t>(for</w:t>
                    </w:r>
                    <w:r>
                      <w:rPr>
                        <w:rFonts w:ascii="Arial Black"/>
                        <w:color w:val="171A3F"/>
                        <w:spacing w:val="14"/>
                        <w:sz w:val="28"/>
                      </w:rPr>
                      <w:t> </w:t>
                    </w:r>
                    <w:r>
                      <w:rPr>
                        <w:rFonts w:ascii="Arial Black"/>
                        <w:color w:val="171A3F"/>
                        <w:spacing w:val="-2"/>
                        <w:w w:val="80"/>
                        <w:sz w:val="28"/>
                      </w:rPr>
                      <w:t>Activations)</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7968">
              <wp:simplePos x="0" y="0"/>
              <wp:positionH relativeFrom="page">
                <wp:posOffset>307340</wp:posOffset>
              </wp:positionH>
              <wp:positionV relativeFrom="page">
                <wp:posOffset>255954</wp:posOffset>
              </wp:positionV>
              <wp:extent cx="4233545" cy="2832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233545" cy="283210"/>
                      </a:xfrm>
                      <a:prstGeom prst="rect">
                        <a:avLst/>
                      </a:prstGeom>
                    </wps:spPr>
                    <wps:txbx>
                      <w:txbxContent>
                        <w:p>
                          <w:pPr>
                            <w:spacing w:before="14"/>
                            <w:ind w:left="20" w:right="0" w:firstLine="0"/>
                            <w:jc w:val="left"/>
                            <w:rPr>
                              <w:rFonts w:ascii="Arial Black"/>
                              <w:sz w:val="28"/>
                            </w:rPr>
                          </w:pPr>
                          <w:r>
                            <w:rPr>
                              <w:rFonts w:ascii="Arial Black"/>
                              <w:color w:val="171A3F"/>
                              <w:w w:val="80"/>
                              <w:sz w:val="28"/>
                            </w:rPr>
                            <w:t>ARES</w:t>
                          </w:r>
                          <w:r>
                            <w:rPr>
                              <w:rFonts w:ascii="Arial Black"/>
                              <w:color w:val="171A3F"/>
                              <w:spacing w:val="20"/>
                              <w:sz w:val="28"/>
                            </w:rPr>
                            <w:t> </w:t>
                          </w:r>
                          <w:r>
                            <w:rPr>
                              <w:rFonts w:ascii="Arial Black"/>
                              <w:color w:val="171A3F"/>
                              <w:w w:val="80"/>
                              <w:sz w:val="28"/>
                            </w:rPr>
                            <w:t>STANDARDIZED</w:t>
                          </w:r>
                          <w:r>
                            <w:rPr>
                              <w:rFonts w:ascii="Arial Black"/>
                              <w:color w:val="171A3F"/>
                              <w:spacing w:val="20"/>
                              <w:sz w:val="28"/>
                            </w:rPr>
                            <w:t> </w:t>
                          </w:r>
                          <w:r>
                            <w:rPr>
                              <w:rFonts w:ascii="Arial Black"/>
                              <w:color w:val="171A3F"/>
                              <w:w w:val="80"/>
                              <w:sz w:val="28"/>
                            </w:rPr>
                            <w:t>TRAINING</w:t>
                          </w:r>
                          <w:r>
                            <w:rPr>
                              <w:rFonts w:ascii="Arial Black"/>
                              <w:color w:val="171A3F"/>
                              <w:spacing w:val="20"/>
                              <w:sz w:val="28"/>
                            </w:rPr>
                            <w:t> </w:t>
                          </w:r>
                          <w:r>
                            <w:rPr>
                              <w:rFonts w:ascii="Arial Black"/>
                              <w:color w:val="171A3F"/>
                              <w:w w:val="80"/>
                              <w:sz w:val="28"/>
                            </w:rPr>
                            <w:t>PLAN</w:t>
                          </w:r>
                          <w:r>
                            <w:rPr>
                              <w:rFonts w:ascii="Arial Black"/>
                              <w:color w:val="171A3F"/>
                              <w:spacing w:val="20"/>
                              <w:sz w:val="28"/>
                            </w:rPr>
                            <w:t> </w:t>
                          </w:r>
                          <w:r>
                            <w:rPr>
                              <w:rFonts w:ascii="Arial Black"/>
                              <w:color w:val="171A3F"/>
                              <w:w w:val="80"/>
                              <w:sz w:val="28"/>
                            </w:rPr>
                            <w:t>TASK</w:t>
                          </w:r>
                          <w:r>
                            <w:rPr>
                              <w:rFonts w:ascii="Arial Black"/>
                              <w:color w:val="171A3F"/>
                              <w:spacing w:val="20"/>
                              <w:sz w:val="28"/>
                            </w:rPr>
                            <w:t> </w:t>
                          </w:r>
                          <w:r>
                            <w:rPr>
                              <w:rFonts w:ascii="Arial Black"/>
                              <w:color w:val="171A3F"/>
                              <w:spacing w:val="-4"/>
                              <w:w w:val="80"/>
                              <w:sz w:val="28"/>
                            </w:rPr>
                            <w:t>BOOK</w:t>
                          </w:r>
                        </w:p>
                      </w:txbxContent>
                    </wps:txbx>
                    <wps:bodyPr wrap="square" lIns="0" tIns="0" rIns="0" bIns="0" rtlCol="0">
                      <a:noAutofit/>
                    </wps:bodyPr>
                  </wps:wsp>
                </a:graphicData>
              </a:graphic>
            </wp:anchor>
          </w:drawing>
        </mc:Choice>
        <mc:Fallback>
          <w:pict>
            <v:shape style="position:absolute;margin-left:24.200001pt;margin-top:20.1539pt;width:333.35pt;height:22.3pt;mso-position-horizontal-relative:page;mso-position-vertical-relative:page;z-index:-17088512" type="#_x0000_t202" id="docshape9" filled="false" stroked="false">
              <v:textbox inset="0,0,0,0">
                <w:txbxContent>
                  <w:p>
                    <w:pPr>
                      <w:spacing w:before="14"/>
                      <w:ind w:left="20" w:right="0" w:firstLine="0"/>
                      <w:jc w:val="left"/>
                      <w:rPr>
                        <w:rFonts w:ascii="Arial Black"/>
                        <w:sz w:val="28"/>
                      </w:rPr>
                    </w:pPr>
                    <w:r>
                      <w:rPr>
                        <w:rFonts w:ascii="Arial Black"/>
                        <w:color w:val="171A3F"/>
                        <w:w w:val="80"/>
                        <w:sz w:val="28"/>
                      </w:rPr>
                      <w:t>ARES</w:t>
                    </w:r>
                    <w:r>
                      <w:rPr>
                        <w:rFonts w:ascii="Arial Black"/>
                        <w:color w:val="171A3F"/>
                        <w:spacing w:val="20"/>
                        <w:sz w:val="28"/>
                      </w:rPr>
                      <w:t> </w:t>
                    </w:r>
                    <w:r>
                      <w:rPr>
                        <w:rFonts w:ascii="Arial Black"/>
                        <w:color w:val="171A3F"/>
                        <w:w w:val="80"/>
                        <w:sz w:val="28"/>
                      </w:rPr>
                      <w:t>STANDARDIZED</w:t>
                    </w:r>
                    <w:r>
                      <w:rPr>
                        <w:rFonts w:ascii="Arial Black"/>
                        <w:color w:val="171A3F"/>
                        <w:spacing w:val="20"/>
                        <w:sz w:val="28"/>
                      </w:rPr>
                      <w:t> </w:t>
                    </w:r>
                    <w:r>
                      <w:rPr>
                        <w:rFonts w:ascii="Arial Black"/>
                        <w:color w:val="171A3F"/>
                        <w:w w:val="80"/>
                        <w:sz w:val="28"/>
                      </w:rPr>
                      <w:t>TRAINING</w:t>
                    </w:r>
                    <w:r>
                      <w:rPr>
                        <w:rFonts w:ascii="Arial Black"/>
                        <w:color w:val="171A3F"/>
                        <w:spacing w:val="20"/>
                        <w:sz w:val="28"/>
                      </w:rPr>
                      <w:t> </w:t>
                    </w:r>
                    <w:r>
                      <w:rPr>
                        <w:rFonts w:ascii="Arial Black"/>
                        <w:color w:val="171A3F"/>
                        <w:w w:val="80"/>
                        <w:sz w:val="28"/>
                      </w:rPr>
                      <w:t>PLAN</w:t>
                    </w:r>
                    <w:r>
                      <w:rPr>
                        <w:rFonts w:ascii="Arial Black"/>
                        <w:color w:val="171A3F"/>
                        <w:spacing w:val="20"/>
                        <w:sz w:val="28"/>
                      </w:rPr>
                      <w:t> </w:t>
                    </w:r>
                    <w:r>
                      <w:rPr>
                        <w:rFonts w:ascii="Arial Black"/>
                        <w:color w:val="171A3F"/>
                        <w:w w:val="80"/>
                        <w:sz w:val="28"/>
                      </w:rPr>
                      <w:t>TASK</w:t>
                    </w:r>
                    <w:r>
                      <w:rPr>
                        <w:rFonts w:ascii="Arial Black"/>
                        <w:color w:val="171A3F"/>
                        <w:spacing w:val="20"/>
                        <w:sz w:val="28"/>
                      </w:rPr>
                      <w:t> </w:t>
                    </w:r>
                    <w:r>
                      <w:rPr>
                        <w:rFonts w:ascii="Arial Black"/>
                        <w:color w:val="171A3F"/>
                        <w:spacing w:val="-4"/>
                        <w:w w:val="80"/>
                        <w:sz w:val="28"/>
                      </w:rPr>
                      <w:t>BOOK</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2576">
              <wp:simplePos x="0" y="0"/>
              <wp:positionH relativeFrom="page">
                <wp:posOffset>307187</wp:posOffset>
              </wp:positionH>
              <wp:positionV relativeFrom="page">
                <wp:posOffset>255954</wp:posOffset>
              </wp:positionV>
              <wp:extent cx="7159625" cy="80835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7159625" cy="808355"/>
                      </a:xfrm>
                      <a:prstGeom prst="rect">
                        <a:avLst/>
                      </a:prstGeom>
                    </wps:spPr>
                    <wps:txbx>
                      <w:txbxContent>
                        <w:p>
                          <w:pPr>
                            <w:spacing w:before="14"/>
                            <w:ind w:left="20" w:right="0" w:firstLine="0"/>
                            <w:jc w:val="left"/>
                            <w:rPr>
                              <w:rFonts w:ascii="Arial Black"/>
                              <w:sz w:val="28"/>
                            </w:rPr>
                          </w:pPr>
                          <w:r>
                            <w:rPr>
                              <w:rFonts w:ascii="Arial Black"/>
                              <w:color w:val="171A3F"/>
                              <w:w w:val="80"/>
                              <w:sz w:val="28"/>
                            </w:rPr>
                            <w:t>ARES</w:t>
                          </w:r>
                          <w:r>
                            <w:rPr>
                              <w:rFonts w:ascii="Arial Black"/>
                              <w:color w:val="171A3F"/>
                              <w:spacing w:val="20"/>
                              <w:sz w:val="28"/>
                            </w:rPr>
                            <w:t> </w:t>
                          </w:r>
                          <w:r>
                            <w:rPr>
                              <w:rFonts w:ascii="Arial Black"/>
                              <w:color w:val="171A3F"/>
                              <w:w w:val="80"/>
                              <w:sz w:val="28"/>
                            </w:rPr>
                            <w:t>STANDARDIZED</w:t>
                          </w:r>
                          <w:r>
                            <w:rPr>
                              <w:rFonts w:ascii="Arial Black"/>
                              <w:color w:val="171A3F"/>
                              <w:spacing w:val="20"/>
                              <w:sz w:val="28"/>
                            </w:rPr>
                            <w:t> </w:t>
                          </w:r>
                          <w:r>
                            <w:rPr>
                              <w:rFonts w:ascii="Arial Black"/>
                              <w:color w:val="171A3F"/>
                              <w:w w:val="80"/>
                              <w:sz w:val="28"/>
                            </w:rPr>
                            <w:t>TRAINING</w:t>
                          </w:r>
                          <w:r>
                            <w:rPr>
                              <w:rFonts w:ascii="Arial Black"/>
                              <w:color w:val="171A3F"/>
                              <w:spacing w:val="20"/>
                              <w:sz w:val="28"/>
                            </w:rPr>
                            <w:t> </w:t>
                          </w:r>
                          <w:r>
                            <w:rPr>
                              <w:rFonts w:ascii="Arial Black"/>
                              <w:color w:val="171A3F"/>
                              <w:w w:val="80"/>
                              <w:sz w:val="28"/>
                            </w:rPr>
                            <w:t>PLAN</w:t>
                          </w:r>
                          <w:r>
                            <w:rPr>
                              <w:rFonts w:ascii="Arial Black"/>
                              <w:color w:val="171A3F"/>
                              <w:spacing w:val="20"/>
                              <w:sz w:val="28"/>
                            </w:rPr>
                            <w:t> </w:t>
                          </w:r>
                          <w:r>
                            <w:rPr>
                              <w:rFonts w:ascii="Arial Black"/>
                              <w:color w:val="171A3F"/>
                              <w:w w:val="80"/>
                              <w:sz w:val="28"/>
                            </w:rPr>
                            <w:t>TASK</w:t>
                          </w:r>
                          <w:r>
                            <w:rPr>
                              <w:rFonts w:ascii="Arial Black"/>
                              <w:color w:val="171A3F"/>
                              <w:spacing w:val="20"/>
                              <w:sz w:val="28"/>
                            </w:rPr>
                            <w:t> </w:t>
                          </w:r>
                          <w:r>
                            <w:rPr>
                              <w:rFonts w:ascii="Arial Black"/>
                              <w:color w:val="171A3F"/>
                              <w:spacing w:val="-4"/>
                              <w:w w:val="80"/>
                              <w:sz w:val="28"/>
                            </w:rPr>
                            <w:t>BOOK</w:t>
                          </w:r>
                        </w:p>
                        <w:p>
                          <w:pPr>
                            <w:tabs>
                              <w:tab w:pos="4351" w:val="left" w:leader="none"/>
                              <w:tab w:pos="7329" w:val="left" w:leader="none"/>
                              <w:tab w:pos="11254" w:val="left" w:leader="none"/>
                            </w:tabs>
                            <w:spacing w:line="440" w:lineRule="exact" w:before="0"/>
                            <w:ind w:left="20" w:right="18" w:firstLine="0"/>
                            <w:jc w:val="left"/>
                            <w:rPr>
                              <w:sz w:val="24"/>
                            </w:rPr>
                          </w:pPr>
                          <w:r>
                            <w:rPr>
                              <w:color w:val="171A3F"/>
                              <w:sz w:val="24"/>
                            </w:rPr>
                            <w:t>Name:</w:t>
                          </w:r>
                          <w:r>
                            <w:rPr>
                              <w:color w:val="171A3F"/>
                              <w:spacing w:val="65"/>
                              <w:sz w:val="24"/>
                            </w:rPr>
                            <w:t> </w:t>
                          </w:r>
                          <w:r>
                            <w:rPr>
                              <w:color w:val="171A3F"/>
                              <w:sz w:val="24"/>
                              <w:u w:val="single" w:color="16193E"/>
                            </w:rPr>
                            <w:tab/>
                          </w:r>
                          <w:r>
                            <w:rPr>
                              <w:color w:val="171A3F"/>
                              <w:sz w:val="24"/>
                              <w:u w:val="none"/>
                            </w:rPr>
                            <w:t> Call:</w:t>
                          </w:r>
                          <w:r>
                            <w:rPr>
                              <w:color w:val="171A3F"/>
                              <w:spacing w:val="-34"/>
                              <w:sz w:val="24"/>
                              <w:u w:val="none"/>
                            </w:rPr>
                            <w:t> </w:t>
                          </w:r>
                          <w:r>
                            <w:rPr>
                              <w:color w:val="171A3F"/>
                              <w:sz w:val="24"/>
                              <w:u w:val="single" w:color="16193E"/>
                            </w:rPr>
                            <w:tab/>
                          </w:r>
                          <w:r>
                            <w:rPr>
                              <w:color w:val="171A3F"/>
                              <w:spacing w:val="40"/>
                              <w:sz w:val="24"/>
                              <w:u w:val="none"/>
                            </w:rPr>
                            <w:t> </w:t>
                          </w:r>
                          <w:r>
                            <w:rPr>
                              <w:color w:val="171A3F"/>
                              <w:sz w:val="24"/>
                              <w:u w:val="none"/>
                            </w:rPr>
                            <w:t>License Class:</w:t>
                          </w:r>
                          <w:r>
                            <w:rPr>
                              <w:color w:val="171A3F"/>
                              <w:spacing w:val="-21"/>
                              <w:sz w:val="24"/>
                              <w:u w:val="none"/>
                            </w:rPr>
                            <w:t> </w:t>
                          </w:r>
                          <w:r>
                            <w:rPr>
                              <w:color w:val="171A3F"/>
                              <w:sz w:val="24"/>
                              <w:u w:val="single" w:color="16193E"/>
                            </w:rPr>
                            <w:tab/>
                          </w:r>
                          <w:r>
                            <w:rPr>
                              <w:color w:val="171A3F"/>
                              <w:sz w:val="24"/>
                              <w:u w:val="none"/>
                            </w:rPr>
                            <w:t> Home Group: </w:t>
                          </w:r>
                          <w:r>
                            <w:rPr>
                              <w:color w:val="171A3F"/>
                              <w:sz w:val="24"/>
                              <w:u w:val="single" w:color="16193E"/>
                            </w:rPr>
                            <w:tab/>
                            <w:tab/>
                          </w:r>
                          <w:r>
                            <w:rPr>
                              <w:color w:val="171A3F"/>
                              <w:spacing w:val="40"/>
                              <w:sz w:val="24"/>
                              <w:u w:val="none"/>
                            </w:rPr>
                            <w:t> </w:t>
                          </w:r>
                          <w:r>
                            <w:rPr>
                              <w:color w:val="171A3F"/>
                              <w:sz w:val="24"/>
                              <w:u w:val="none"/>
                            </w:rPr>
                            <w:t>Date:</w:t>
                          </w:r>
                          <w:r>
                            <w:rPr>
                              <w:color w:val="171A3F"/>
                              <w:sz w:val="24"/>
                              <w:u w:val="single" w:color="16193E"/>
                            </w:rPr>
                            <w:tab/>
                          </w:r>
                        </w:p>
                      </w:txbxContent>
                    </wps:txbx>
                    <wps:bodyPr wrap="square" lIns="0" tIns="0" rIns="0" bIns="0" rtlCol="0">
                      <a:noAutofit/>
                    </wps:bodyPr>
                  </wps:wsp>
                </a:graphicData>
              </a:graphic>
            </wp:anchor>
          </w:drawing>
        </mc:Choice>
        <mc:Fallback>
          <w:pict>
            <v:shape style="position:absolute;margin-left:24.188pt;margin-top:20.1539pt;width:563.75pt;height:63.65pt;mso-position-horizontal-relative:page;mso-position-vertical-relative:page;z-index:-17083904" type="#_x0000_t202" id="docshape20" filled="false" stroked="false">
              <v:textbox inset="0,0,0,0">
                <w:txbxContent>
                  <w:p>
                    <w:pPr>
                      <w:spacing w:before="14"/>
                      <w:ind w:left="20" w:right="0" w:firstLine="0"/>
                      <w:jc w:val="left"/>
                      <w:rPr>
                        <w:rFonts w:ascii="Arial Black"/>
                        <w:sz w:val="28"/>
                      </w:rPr>
                    </w:pPr>
                    <w:r>
                      <w:rPr>
                        <w:rFonts w:ascii="Arial Black"/>
                        <w:color w:val="171A3F"/>
                        <w:w w:val="80"/>
                        <w:sz w:val="28"/>
                      </w:rPr>
                      <w:t>ARES</w:t>
                    </w:r>
                    <w:r>
                      <w:rPr>
                        <w:rFonts w:ascii="Arial Black"/>
                        <w:color w:val="171A3F"/>
                        <w:spacing w:val="20"/>
                        <w:sz w:val="28"/>
                      </w:rPr>
                      <w:t> </w:t>
                    </w:r>
                    <w:r>
                      <w:rPr>
                        <w:rFonts w:ascii="Arial Black"/>
                        <w:color w:val="171A3F"/>
                        <w:w w:val="80"/>
                        <w:sz w:val="28"/>
                      </w:rPr>
                      <w:t>STANDARDIZED</w:t>
                    </w:r>
                    <w:r>
                      <w:rPr>
                        <w:rFonts w:ascii="Arial Black"/>
                        <w:color w:val="171A3F"/>
                        <w:spacing w:val="20"/>
                        <w:sz w:val="28"/>
                      </w:rPr>
                      <w:t> </w:t>
                    </w:r>
                    <w:r>
                      <w:rPr>
                        <w:rFonts w:ascii="Arial Black"/>
                        <w:color w:val="171A3F"/>
                        <w:w w:val="80"/>
                        <w:sz w:val="28"/>
                      </w:rPr>
                      <w:t>TRAINING</w:t>
                    </w:r>
                    <w:r>
                      <w:rPr>
                        <w:rFonts w:ascii="Arial Black"/>
                        <w:color w:val="171A3F"/>
                        <w:spacing w:val="20"/>
                        <w:sz w:val="28"/>
                      </w:rPr>
                      <w:t> </w:t>
                    </w:r>
                    <w:r>
                      <w:rPr>
                        <w:rFonts w:ascii="Arial Black"/>
                        <w:color w:val="171A3F"/>
                        <w:w w:val="80"/>
                        <w:sz w:val="28"/>
                      </w:rPr>
                      <w:t>PLAN</w:t>
                    </w:r>
                    <w:r>
                      <w:rPr>
                        <w:rFonts w:ascii="Arial Black"/>
                        <w:color w:val="171A3F"/>
                        <w:spacing w:val="20"/>
                        <w:sz w:val="28"/>
                      </w:rPr>
                      <w:t> </w:t>
                    </w:r>
                    <w:r>
                      <w:rPr>
                        <w:rFonts w:ascii="Arial Black"/>
                        <w:color w:val="171A3F"/>
                        <w:w w:val="80"/>
                        <w:sz w:val="28"/>
                      </w:rPr>
                      <w:t>TASK</w:t>
                    </w:r>
                    <w:r>
                      <w:rPr>
                        <w:rFonts w:ascii="Arial Black"/>
                        <w:color w:val="171A3F"/>
                        <w:spacing w:val="20"/>
                        <w:sz w:val="28"/>
                      </w:rPr>
                      <w:t> </w:t>
                    </w:r>
                    <w:r>
                      <w:rPr>
                        <w:rFonts w:ascii="Arial Black"/>
                        <w:color w:val="171A3F"/>
                        <w:spacing w:val="-4"/>
                        <w:w w:val="80"/>
                        <w:sz w:val="28"/>
                      </w:rPr>
                      <w:t>BOOK</w:t>
                    </w:r>
                  </w:p>
                  <w:p>
                    <w:pPr>
                      <w:tabs>
                        <w:tab w:pos="4351" w:val="left" w:leader="none"/>
                        <w:tab w:pos="7329" w:val="left" w:leader="none"/>
                        <w:tab w:pos="11254" w:val="left" w:leader="none"/>
                      </w:tabs>
                      <w:spacing w:line="440" w:lineRule="exact" w:before="0"/>
                      <w:ind w:left="20" w:right="18" w:firstLine="0"/>
                      <w:jc w:val="left"/>
                      <w:rPr>
                        <w:sz w:val="24"/>
                      </w:rPr>
                    </w:pPr>
                    <w:r>
                      <w:rPr>
                        <w:color w:val="171A3F"/>
                        <w:sz w:val="24"/>
                      </w:rPr>
                      <w:t>Name:</w:t>
                    </w:r>
                    <w:r>
                      <w:rPr>
                        <w:color w:val="171A3F"/>
                        <w:spacing w:val="65"/>
                        <w:sz w:val="24"/>
                      </w:rPr>
                      <w:t> </w:t>
                    </w:r>
                    <w:r>
                      <w:rPr>
                        <w:color w:val="171A3F"/>
                        <w:sz w:val="24"/>
                        <w:u w:val="single" w:color="16193E"/>
                      </w:rPr>
                      <w:tab/>
                    </w:r>
                    <w:r>
                      <w:rPr>
                        <w:color w:val="171A3F"/>
                        <w:sz w:val="24"/>
                        <w:u w:val="none"/>
                      </w:rPr>
                      <w:t> Call:</w:t>
                    </w:r>
                    <w:r>
                      <w:rPr>
                        <w:color w:val="171A3F"/>
                        <w:spacing w:val="-34"/>
                        <w:sz w:val="24"/>
                        <w:u w:val="none"/>
                      </w:rPr>
                      <w:t> </w:t>
                    </w:r>
                    <w:r>
                      <w:rPr>
                        <w:color w:val="171A3F"/>
                        <w:sz w:val="24"/>
                        <w:u w:val="single" w:color="16193E"/>
                      </w:rPr>
                      <w:tab/>
                    </w:r>
                    <w:r>
                      <w:rPr>
                        <w:color w:val="171A3F"/>
                        <w:spacing w:val="40"/>
                        <w:sz w:val="24"/>
                        <w:u w:val="none"/>
                      </w:rPr>
                      <w:t> </w:t>
                    </w:r>
                    <w:r>
                      <w:rPr>
                        <w:color w:val="171A3F"/>
                        <w:sz w:val="24"/>
                        <w:u w:val="none"/>
                      </w:rPr>
                      <w:t>License Class:</w:t>
                    </w:r>
                    <w:r>
                      <w:rPr>
                        <w:color w:val="171A3F"/>
                        <w:spacing w:val="-21"/>
                        <w:sz w:val="24"/>
                        <w:u w:val="none"/>
                      </w:rPr>
                      <w:t> </w:t>
                    </w:r>
                    <w:r>
                      <w:rPr>
                        <w:color w:val="171A3F"/>
                        <w:sz w:val="24"/>
                        <w:u w:val="single" w:color="16193E"/>
                      </w:rPr>
                      <w:tab/>
                    </w:r>
                    <w:r>
                      <w:rPr>
                        <w:color w:val="171A3F"/>
                        <w:sz w:val="24"/>
                        <w:u w:val="none"/>
                      </w:rPr>
                      <w:t> Home Group: </w:t>
                    </w:r>
                    <w:r>
                      <w:rPr>
                        <w:color w:val="171A3F"/>
                        <w:sz w:val="24"/>
                        <w:u w:val="single" w:color="16193E"/>
                      </w:rPr>
                      <w:tab/>
                      <w:tab/>
                    </w:r>
                    <w:r>
                      <w:rPr>
                        <w:color w:val="171A3F"/>
                        <w:spacing w:val="40"/>
                        <w:sz w:val="24"/>
                        <w:u w:val="none"/>
                      </w:rPr>
                      <w:t> </w:t>
                    </w:r>
                    <w:r>
                      <w:rPr>
                        <w:color w:val="171A3F"/>
                        <w:sz w:val="24"/>
                        <w:u w:val="none"/>
                      </w:rPr>
                      <w:t>Date:</w:t>
                    </w:r>
                    <w:r>
                      <w:rPr>
                        <w:color w:val="171A3F"/>
                        <w:sz w:val="24"/>
                        <w:u w:val="single" w:color="16193E"/>
                      </w:rPr>
                      <w:tab/>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5136">
              <wp:simplePos x="0" y="0"/>
              <wp:positionH relativeFrom="page">
                <wp:posOffset>307187</wp:posOffset>
              </wp:positionH>
              <wp:positionV relativeFrom="page">
                <wp:posOffset>255954</wp:posOffset>
              </wp:positionV>
              <wp:extent cx="7159625" cy="80835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7159625" cy="808355"/>
                      </a:xfrm>
                      <a:prstGeom prst="rect">
                        <a:avLst/>
                      </a:prstGeom>
                    </wps:spPr>
                    <wps:txbx>
                      <w:txbxContent>
                        <w:p>
                          <w:pPr>
                            <w:spacing w:before="14"/>
                            <w:ind w:left="20" w:right="0" w:firstLine="0"/>
                            <w:jc w:val="left"/>
                            <w:rPr>
                              <w:rFonts w:ascii="Arial Black"/>
                              <w:sz w:val="28"/>
                            </w:rPr>
                          </w:pPr>
                          <w:r>
                            <w:rPr>
                              <w:rFonts w:ascii="Arial Black"/>
                              <w:color w:val="171A3F"/>
                              <w:w w:val="80"/>
                              <w:sz w:val="28"/>
                            </w:rPr>
                            <w:t>ARES</w:t>
                          </w:r>
                          <w:r>
                            <w:rPr>
                              <w:rFonts w:ascii="Arial Black"/>
                              <w:color w:val="171A3F"/>
                              <w:spacing w:val="20"/>
                              <w:sz w:val="28"/>
                            </w:rPr>
                            <w:t> </w:t>
                          </w:r>
                          <w:r>
                            <w:rPr>
                              <w:rFonts w:ascii="Arial Black"/>
                              <w:color w:val="171A3F"/>
                              <w:w w:val="80"/>
                              <w:sz w:val="28"/>
                            </w:rPr>
                            <w:t>STANDARDIZED</w:t>
                          </w:r>
                          <w:r>
                            <w:rPr>
                              <w:rFonts w:ascii="Arial Black"/>
                              <w:color w:val="171A3F"/>
                              <w:spacing w:val="20"/>
                              <w:sz w:val="28"/>
                            </w:rPr>
                            <w:t> </w:t>
                          </w:r>
                          <w:r>
                            <w:rPr>
                              <w:rFonts w:ascii="Arial Black"/>
                              <w:color w:val="171A3F"/>
                              <w:w w:val="80"/>
                              <w:sz w:val="28"/>
                            </w:rPr>
                            <w:t>TRAINING</w:t>
                          </w:r>
                          <w:r>
                            <w:rPr>
                              <w:rFonts w:ascii="Arial Black"/>
                              <w:color w:val="171A3F"/>
                              <w:spacing w:val="20"/>
                              <w:sz w:val="28"/>
                            </w:rPr>
                            <w:t> </w:t>
                          </w:r>
                          <w:r>
                            <w:rPr>
                              <w:rFonts w:ascii="Arial Black"/>
                              <w:color w:val="171A3F"/>
                              <w:w w:val="80"/>
                              <w:sz w:val="28"/>
                            </w:rPr>
                            <w:t>PLAN</w:t>
                          </w:r>
                          <w:r>
                            <w:rPr>
                              <w:rFonts w:ascii="Arial Black"/>
                              <w:color w:val="171A3F"/>
                              <w:spacing w:val="20"/>
                              <w:sz w:val="28"/>
                            </w:rPr>
                            <w:t> </w:t>
                          </w:r>
                          <w:r>
                            <w:rPr>
                              <w:rFonts w:ascii="Arial Black"/>
                              <w:color w:val="171A3F"/>
                              <w:w w:val="80"/>
                              <w:sz w:val="28"/>
                            </w:rPr>
                            <w:t>TASK</w:t>
                          </w:r>
                          <w:r>
                            <w:rPr>
                              <w:rFonts w:ascii="Arial Black"/>
                              <w:color w:val="171A3F"/>
                              <w:spacing w:val="20"/>
                              <w:sz w:val="28"/>
                            </w:rPr>
                            <w:t> </w:t>
                          </w:r>
                          <w:r>
                            <w:rPr>
                              <w:rFonts w:ascii="Arial Black"/>
                              <w:color w:val="171A3F"/>
                              <w:spacing w:val="-4"/>
                              <w:w w:val="80"/>
                              <w:sz w:val="28"/>
                            </w:rPr>
                            <w:t>BOOK</w:t>
                          </w:r>
                        </w:p>
                        <w:p>
                          <w:pPr>
                            <w:tabs>
                              <w:tab w:pos="4351" w:val="left" w:leader="none"/>
                              <w:tab w:pos="7329" w:val="left" w:leader="none"/>
                              <w:tab w:pos="11254" w:val="left" w:leader="none"/>
                            </w:tabs>
                            <w:spacing w:line="440" w:lineRule="exact" w:before="0"/>
                            <w:ind w:left="20" w:right="18" w:firstLine="0"/>
                            <w:jc w:val="left"/>
                            <w:rPr>
                              <w:sz w:val="24"/>
                            </w:rPr>
                          </w:pPr>
                          <w:r>
                            <w:rPr>
                              <w:color w:val="171A3F"/>
                              <w:sz w:val="24"/>
                            </w:rPr>
                            <w:t>Name:</w:t>
                          </w:r>
                          <w:r>
                            <w:rPr>
                              <w:color w:val="171A3F"/>
                              <w:spacing w:val="65"/>
                              <w:sz w:val="24"/>
                            </w:rPr>
                            <w:t> </w:t>
                          </w:r>
                          <w:r>
                            <w:rPr>
                              <w:color w:val="171A3F"/>
                              <w:sz w:val="24"/>
                              <w:u w:val="single" w:color="16193E"/>
                            </w:rPr>
                            <w:tab/>
                          </w:r>
                          <w:r>
                            <w:rPr>
                              <w:color w:val="171A3F"/>
                              <w:sz w:val="24"/>
                              <w:u w:val="none"/>
                            </w:rPr>
                            <w:t> Call:</w:t>
                          </w:r>
                          <w:r>
                            <w:rPr>
                              <w:color w:val="171A3F"/>
                              <w:spacing w:val="-34"/>
                              <w:sz w:val="24"/>
                              <w:u w:val="none"/>
                            </w:rPr>
                            <w:t> </w:t>
                          </w:r>
                          <w:r>
                            <w:rPr>
                              <w:color w:val="171A3F"/>
                              <w:sz w:val="24"/>
                              <w:u w:val="single" w:color="16193E"/>
                            </w:rPr>
                            <w:tab/>
                          </w:r>
                          <w:r>
                            <w:rPr>
                              <w:color w:val="171A3F"/>
                              <w:spacing w:val="40"/>
                              <w:sz w:val="24"/>
                              <w:u w:val="none"/>
                            </w:rPr>
                            <w:t> </w:t>
                          </w:r>
                          <w:r>
                            <w:rPr>
                              <w:color w:val="171A3F"/>
                              <w:sz w:val="24"/>
                              <w:u w:val="none"/>
                            </w:rPr>
                            <w:t>License Class:</w:t>
                          </w:r>
                          <w:r>
                            <w:rPr>
                              <w:color w:val="171A3F"/>
                              <w:spacing w:val="-21"/>
                              <w:sz w:val="24"/>
                              <w:u w:val="none"/>
                            </w:rPr>
                            <w:t> </w:t>
                          </w:r>
                          <w:r>
                            <w:rPr>
                              <w:color w:val="171A3F"/>
                              <w:sz w:val="24"/>
                              <w:u w:val="single" w:color="16193E"/>
                            </w:rPr>
                            <w:tab/>
                          </w:r>
                          <w:r>
                            <w:rPr>
                              <w:color w:val="171A3F"/>
                              <w:sz w:val="24"/>
                              <w:u w:val="none"/>
                            </w:rPr>
                            <w:t> Home Group: </w:t>
                          </w:r>
                          <w:r>
                            <w:rPr>
                              <w:color w:val="171A3F"/>
                              <w:sz w:val="24"/>
                              <w:u w:val="single" w:color="16193E"/>
                            </w:rPr>
                            <w:tab/>
                            <w:tab/>
                          </w:r>
                          <w:r>
                            <w:rPr>
                              <w:color w:val="171A3F"/>
                              <w:spacing w:val="40"/>
                              <w:sz w:val="24"/>
                              <w:u w:val="none"/>
                            </w:rPr>
                            <w:t> </w:t>
                          </w:r>
                          <w:r>
                            <w:rPr>
                              <w:color w:val="171A3F"/>
                              <w:sz w:val="24"/>
                              <w:u w:val="none"/>
                            </w:rPr>
                            <w:t>Date:</w:t>
                          </w:r>
                          <w:r>
                            <w:rPr>
                              <w:color w:val="171A3F"/>
                              <w:sz w:val="24"/>
                              <w:u w:val="single" w:color="16193E"/>
                            </w:rPr>
                            <w:tab/>
                          </w:r>
                        </w:p>
                      </w:txbxContent>
                    </wps:txbx>
                    <wps:bodyPr wrap="square" lIns="0" tIns="0" rIns="0" bIns="0" rtlCol="0">
                      <a:noAutofit/>
                    </wps:bodyPr>
                  </wps:wsp>
                </a:graphicData>
              </a:graphic>
            </wp:anchor>
          </w:drawing>
        </mc:Choice>
        <mc:Fallback>
          <w:pict>
            <v:shape style="position:absolute;margin-left:24.188pt;margin-top:20.1539pt;width:563.75pt;height:63.65pt;mso-position-horizontal-relative:page;mso-position-vertical-relative:page;z-index:-17081344" type="#_x0000_t202" id="docshape27" filled="false" stroked="false">
              <v:textbox inset="0,0,0,0">
                <w:txbxContent>
                  <w:p>
                    <w:pPr>
                      <w:spacing w:before="14"/>
                      <w:ind w:left="20" w:right="0" w:firstLine="0"/>
                      <w:jc w:val="left"/>
                      <w:rPr>
                        <w:rFonts w:ascii="Arial Black"/>
                        <w:sz w:val="28"/>
                      </w:rPr>
                    </w:pPr>
                    <w:r>
                      <w:rPr>
                        <w:rFonts w:ascii="Arial Black"/>
                        <w:color w:val="171A3F"/>
                        <w:w w:val="80"/>
                        <w:sz w:val="28"/>
                      </w:rPr>
                      <w:t>ARES</w:t>
                    </w:r>
                    <w:r>
                      <w:rPr>
                        <w:rFonts w:ascii="Arial Black"/>
                        <w:color w:val="171A3F"/>
                        <w:spacing w:val="20"/>
                        <w:sz w:val="28"/>
                      </w:rPr>
                      <w:t> </w:t>
                    </w:r>
                    <w:r>
                      <w:rPr>
                        <w:rFonts w:ascii="Arial Black"/>
                        <w:color w:val="171A3F"/>
                        <w:w w:val="80"/>
                        <w:sz w:val="28"/>
                      </w:rPr>
                      <w:t>STANDARDIZED</w:t>
                    </w:r>
                    <w:r>
                      <w:rPr>
                        <w:rFonts w:ascii="Arial Black"/>
                        <w:color w:val="171A3F"/>
                        <w:spacing w:val="20"/>
                        <w:sz w:val="28"/>
                      </w:rPr>
                      <w:t> </w:t>
                    </w:r>
                    <w:r>
                      <w:rPr>
                        <w:rFonts w:ascii="Arial Black"/>
                        <w:color w:val="171A3F"/>
                        <w:w w:val="80"/>
                        <w:sz w:val="28"/>
                      </w:rPr>
                      <w:t>TRAINING</w:t>
                    </w:r>
                    <w:r>
                      <w:rPr>
                        <w:rFonts w:ascii="Arial Black"/>
                        <w:color w:val="171A3F"/>
                        <w:spacing w:val="20"/>
                        <w:sz w:val="28"/>
                      </w:rPr>
                      <w:t> </w:t>
                    </w:r>
                    <w:r>
                      <w:rPr>
                        <w:rFonts w:ascii="Arial Black"/>
                        <w:color w:val="171A3F"/>
                        <w:w w:val="80"/>
                        <w:sz w:val="28"/>
                      </w:rPr>
                      <w:t>PLAN</w:t>
                    </w:r>
                    <w:r>
                      <w:rPr>
                        <w:rFonts w:ascii="Arial Black"/>
                        <w:color w:val="171A3F"/>
                        <w:spacing w:val="20"/>
                        <w:sz w:val="28"/>
                      </w:rPr>
                      <w:t> </w:t>
                    </w:r>
                    <w:r>
                      <w:rPr>
                        <w:rFonts w:ascii="Arial Black"/>
                        <w:color w:val="171A3F"/>
                        <w:w w:val="80"/>
                        <w:sz w:val="28"/>
                      </w:rPr>
                      <w:t>TASK</w:t>
                    </w:r>
                    <w:r>
                      <w:rPr>
                        <w:rFonts w:ascii="Arial Black"/>
                        <w:color w:val="171A3F"/>
                        <w:spacing w:val="20"/>
                        <w:sz w:val="28"/>
                      </w:rPr>
                      <w:t> </w:t>
                    </w:r>
                    <w:r>
                      <w:rPr>
                        <w:rFonts w:ascii="Arial Black"/>
                        <w:color w:val="171A3F"/>
                        <w:spacing w:val="-4"/>
                        <w:w w:val="80"/>
                        <w:sz w:val="28"/>
                      </w:rPr>
                      <w:t>BOOK</w:t>
                    </w:r>
                  </w:p>
                  <w:p>
                    <w:pPr>
                      <w:tabs>
                        <w:tab w:pos="4351" w:val="left" w:leader="none"/>
                        <w:tab w:pos="7329" w:val="left" w:leader="none"/>
                        <w:tab w:pos="11254" w:val="left" w:leader="none"/>
                      </w:tabs>
                      <w:spacing w:line="440" w:lineRule="exact" w:before="0"/>
                      <w:ind w:left="20" w:right="18" w:firstLine="0"/>
                      <w:jc w:val="left"/>
                      <w:rPr>
                        <w:sz w:val="24"/>
                      </w:rPr>
                    </w:pPr>
                    <w:r>
                      <w:rPr>
                        <w:color w:val="171A3F"/>
                        <w:sz w:val="24"/>
                      </w:rPr>
                      <w:t>Name:</w:t>
                    </w:r>
                    <w:r>
                      <w:rPr>
                        <w:color w:val="171A3F"/>
                        <w:spacing w:val="65"/>
                        <w:sz w:val="24"/>
                      </w:rPr>
                      <w:t> </w:t>
                    </w:r>
                    <w:r>
                      <w:rPr>
                        <w:color w:val="171A3F"/>
                        <w:sz w:val="24"/>
                        <w:u w:val="single" w:color="16193E"/>
                      </w:rPr>
                      <w:tab/>
                    </w:r>
                    <w:r>
                      <w:rPr>
                        <w:color w:val="171A3F"/>
                        <w:sz w:val="24"/>
                        <w:u w:val="none"/>
                      </w:rPr>
                      <w:t> Call:</w:t>
                    </w:r>
                    <w:r>
                      <w:rPr>
                        <w:color w:val="171A3F"/>
                        <w:spacing w:val="-34"/>
                        <w:sz w:val="24"/>
                        <w:u w:val="none"/>
                      </w:rPr>
                      <w:t> </w:t>
                    </w:r>
                    <w:r>
                      <w:rPr>
                        <w:color w:val="171A3F"/>
                        <w:sz w:val="24"/>
                        <w:u w:val="single" w:color="16193E"/>
                      </w:rPr>
                      <w:tab/>
                    </w:r>
                    <w:r>
                      <w:rPr>
                        <w:color w:val="171A3F"/>
                        <w:spacing w:val="40"/>
                        <w:sz w:val="24"/>
                        <w:u w:val="none"/>
                      </w:rPr>
                      <w:t> </w:t>
                    </w:r>
                    <w:r>
                      <w:rPr>
                        <w:color w:val="171A3F"/>
                        <w:sz w:val="24"/>
                        <w:u w:val="none"/>
                      </w:rPr>
                      <w:t>License Class:</w:t>
                    </w:r>
                    <w:r>
                      <w:rPr>
                        <w:color w:val="171A3F"/>
                        <w:spacing w:val="-21"/>
                        <w:sz w:val="24"/>
                        <w:u w:val="none"/>
                      </w:rPr>
                      <w:t> </w:t>
                    </w:r>
                    <w:r>
                      <w:rPr>
                        <w:color w:val="171A3F"/>
                        <w:sz w:val="24"/>
                        <w:u w:val="single" w:color="16193E"/>
                      </w:rPr>
                      <w:tab/>
                    </w:r>
                    <w:r>
                      <w:rPr>
                        <w:color w:val="171A3F"/>
                        <w:sz w:val="24"/>
                        <w:u w:val="none"/>
                      </w:rPr>
                      <w:t> Home Group: </w:t>
                    </w:r>
                    <w:r>
                      <w:rPr>
                        <w:color w:val="171A3F"/>
                        <w:sz w:val="24"/>
                        <w:u w:val="single" w:color="16193E"/>
                      </w:rPr>
                      <w:tab/>
                      <w:tab/>
                    </w:r>
                    <w:r>
                      <w:rPr>
                        <w:color w:val="171A3F"/>
                        <w:spacing w:val="40"/>
                        <w:sz w:val="24"/>
                        <w:u w:val="none"/>
                      </w:rPr>
                      <w:t> </w:t>
                    </w:r>
                    <w:r>
                      <w:rPr>
                        <w:color w:val="171A3F"/>
                        <w:sz w:val="24"/>
                        <w:u w:val="none"/>
                      </w:rPr>
                      <w:t>Date:</w:t>
                    </w:r>
                    <w:r>
                      <w:rPr>
                        <w:color w:val="171A3F"/>
                        <w:sz w:val="24"/>
                        <w:u w:val="single" w:color="16193E"/>
                      </w:rPr>
                      <w:tab/>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531" w:hanging="210"/>
      </w:pPr>
      <w:rPr>
        <w:rFonts w:hint="default" w:ascii="Arial" w:hAnsi="Arial" w:eastAsia="Arial" w:cs="Arial"/>
        <w:b w:val="0"/>
        <w:bCs w:val="0"/>
        <w:i w:val="0"/>
        <w:iCs w:val="0"/>
        <w:color w:val="171A3F"/>
        <w:spacing w:val="0"/>
        <w:w w:val="102"/>
        <w:sz w:val="24"/>
        <w:szCs w:val="24"/>
        <w:lang w:val="en-US" w:eastAsia="en-US" w:bidi="ar-SA"/>
      </w:rPr>
    </w:lvl>
    <w:lvl w:ilvl="1">
      <w:start w:val="0"/>
      <w:numFmt w:val="bullet"/>
      <w:lvlText w:val="•"/>
      <w:lvlJc w:val="left"/>
      <w:pPr>
        <w:ind w:left="3432" w:hanging="210"/>
      </w:pPr>
      <w:rPr>
        <w:rFonts w:hint="default"/>
        <w:lang w:val="en-US" w:eastAsia="en-US" w:bidi="ar-SA"/>
      </w:rPr>
    </w:lvl>
    <w:lvl w:ilvl="2">
      <w:start w:val="0"/>
      <w:numFmt w:val="bullet"/>
      <w:lvlText w:val="•"/>
      <w:lvlJc w:val="left"/>
      <w:pPr>
        <w:ind w:left="4324" w:hanging="210"/>
      </w:pPr>
      <w:rPr>
        <w:rFonts w:hint="default"/>
        <w:lang w:val="en-US" w:eastAsia="en-US" w:bidi="ar-SA"/>
      </w:rPr>
    </w:lvl>
    <w:lvl w:ilvl="3">
      <w:start w:val="0"/>
      <w:numFmt w:val="bullet"/>
      <w:lvlText w:val="•"/>
      <w:lvlJc w:val="left"/>
      <w:pPr>
        <w:ind w:left="5216" w:hanging="210"/>
      </w:pPr>
      <w:rPr>
        <w:rFonts w:hint="default"/>
        <w:lang w:val="en-US" w:eastAsia="en-US" w:bidi="ar-SA"/>
      </w:rPr>
    </w:lvl>
    <w:lvl w:ilvl="4">
      <w:start w:val="0"/>
      <w:numFmt w:val="bullet"/>
      <w:lvlText w:val="•"/>
      <w:lvlJc w:val="left"/>
      <w:pPr>
        <w:ind w:left="6108" w:hanging="210"/>
      </w:pPr>
      <w:rPr>
        <w:rFonts w:hint="default"/>
        <w:lang w:val="en-US" w:eastAsia="en-US" w:bidi="ar-SA"/>
      </w:rPr>
    </w:lvl>
    <w:lvl w:ilvl="5">
      <w:start w:val="0"/>
      <w:numFmt w:val="bullet"/>
      <w:lvlText w:val="•"/>
      <w:lvlJc w:val="left"/>
      <w:pPr>
        <w:ind w:left="7000" w:hanging="210"/>
      </w:pPr>
      <w:rPr>
        <w:rFonts w:hint="default"/>
        <w:lang w:val="en-US" w:eastAsia="en-US" w:bidi="ar-SA"/>
      </w:rPr>
    </w:lvl>
    <w:lvl w:ilvl="6">
      <w:start w:val="0"/>
      <w:numFmt w:val="bullet"/>
      <w:lvlText w:val="•"/>
      <w:lvlJc w:val="left"/>
      <w:pPr>
        <w:ind w:left="7892" w:hanging="210"/>
      </w:pPr>
      <w:rPr>
        <w:rFonts w:hint="default"/>
        <w:lang w:val="en-US" w:eastAsia="en-US" w:bidi="ar-SA"/>
      </w:rPr>
    </w:lvl>
    <w:lvl w:ilvl="7">
      <w:start w:val="0"/>
      <w:numFmt w:val="bullet"/>
      <w:lvlText w:val="•"/>
      <w:lvlJc w:val="left"/>
      <w:pPr>
        <w:ind w:left="8784" w:hanging="210"/>
      </w:pPr>
      <w:rPr>
        <w:rFonts w:hint="default"/>
        <w:lang w:val="en-US" w:eastAsia="en-US" w:bidi="ar-SA"/>
      </w:rPr>
    </w:lvl>
    <w:lvl w:ilvl="8">
      <w:start w:val="0"/>
      <w:numFmt w:val="bullet"/>
      <w:lvlText w:val="•"/>
      <w:lvlJc w:val="left"/>
      <w:pPr>
        <w:ind w:left="9676" w:hanging="21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14"/>
      <w:ind w:left="20"/>
      <w:outlineLvl w:val="1"/>
    </w:pPr>
    <w:rPr>
      <w:rFonts w:ascii="Arial Black" w:hAnsi="Arial Black" w:eastAsia="Arial Black" w:cs="Arial Black"/>
      <w:sz w:val="28"/>
      <w:szCs w:val="28"/>
      <w:lang w:val="en-US" w:eastAsia="en-US" w:bidi="ar-SA"/>
    </w:rPr>
  </w:style>
  <w:style w:styleId="Title" w:type="paragraph">
    <w:name w:val="Title"/>
    <w:basedOn w:val="Normal"/>
    <w:uiPriority w:val="1"/>
    <w:qFormat/>
    <w:pPr>
      <w:ind w:left="1245" w:right="1223" w:hanging="1"/>
      <w:jc w:val="center"/>
    </w:pPr>
    <w:rPr>
      <w:rFonts w:ascii="Arial Black" w:hAnsi="Arial Black" w:eastAsia="Arial Black" w:cs="Arial Black"/>
      <w:sz w:val="60"/>
      <w:szCs w:val="60"/>
      <w:lang w:val="en-US" w:eastAsia="en-US" w:bidi="ar-SA"/>
    </w:rPr>
  </w:style>
  <w:style w:styleId="ListParagraph" w:type="paragraph">
    <w:name w:val="List Paragraph"/>
    <w:basedOn w:val="Normal"/>
    <w:uiPriority w:val="1"/>
    <w:qFormat/>
    <w:pPr>
      <w:spacing w:before="24"/>
      <w:ind w:left="2492" w:hanging="20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header" Target="header5.xml"/><Relationship Id="rId16" Type="http://schemas.openxmlformats.org/officeDocument/2006/relationships/footer" Target="footer6.xml"/><Relationship Id="rId17" Type="http://schemas.openxmlformats.org/officeDocument/2006/relationships/header" Target="header6.xml"/><Relationship Id="rId18" Type="http://schemas.openxmlformats.org/officeDocument/2006/relationships/footer" Target="footer7.xml"/><Relationship Id="rId19" Type="http://schemas.openxmlformats.org/officeDocument/2006/relationships/header" Target="header7.xml"/><Relationship Id="rId20" Type="http://schemas.openxmlformats.org/officeDocument/2006/relationships/footer" Target="footer8.xml"/><Relationship Id="rId21" Type="http://schemas.openxmlformats.org/officeDocument/2006/relationships/header" Target="header8.xml"/><Relationship Id="rId22" Type="http://schemas.openxmlformats.org/officeDocument/2006/relationships/footer" Target="footer9.xml"/><Relationship Id="rId23" Type="http://schemas.openxmlformats.org/officeDocument/2006/relationships/header" Target="header9.xml"/><Relationship Id="rId24" Type="http://schemas.openxmlformats.org/officeDocument/2006/relationships/footer" Target="footer10.xml"/><Relationship Id="rId25" Type="http://schemas.openxmlformats.org/officeDocument/2006/relationships/header" Target="header10.xml"/><Relationship Id="rId26" Type="http://schemas.openxmlformats.org/officeDocument/2006/relationships/footer" Target="footer11.xml"/><Relationship Id="rId27" Type="http://schemas.openxmlformats.org/officeDocument/2006/relationships/header" Target="header11.xml"/><Relationship Id="rId28" Type="http://schemas.openxmlformats.org/officeDocument/2006/relationships/footer" Target="footer12.xml"/><Relationship Id="rId29" Type="http://schemas.openxmlformats.org/officeDocument/2006/relationships/header" Target="header12.xml"/><Relationship Id="rId30" Type="http://schemas.openxmlformats.org/officeDocument/2006/relationships/footer" Target="footer13.xm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2024-11-22T23:05:38Z</dcterms:created>
  <dcterms:modified xsi:type="dcterms:W3CDTF">2024-11-22T23:05:38Z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Adobe InDesign 19.4 (Macintosh)</vt:lpwstr>
  </property>
  <property fmtid="{D5CDD505-2E9C-101B-9397-08002B2CF9AE}" pid="4" name="LastSaved">
    <vt:filetime>2024-11-22T00:00:00Z</vt:filetime>
  </property>
  <property fmtid="{D5CDD505-2E9C-101B-9397-08002B2CF9AE}" pid="5" name="Producer">
    <vt:lpwstr>Adobe PDF Library 17.0</vt:lpwstr>
  </property>
</Properties>
</file>